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1A" w:rsidRDefault="00B2531A" w:rsidP="00B2531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B2531A" w:rsidRPr="00CF2694" w:rsidRDefault="00B2531A" w:rsidP="00CF269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CF2694">
        <w:rPr>
          <w:rFonts w:ascii="Arial" w:hAnsi="Arial" w:cs="Arial"/>
          <w:color w:val="000000"/>
          <w:sz w:val="21"/>
          <w:szCs w:val="21"/>
        </w:rPr>
        <w:t>Общую информацию о реализации разных видов программ по поддержке и развитию малого и среднего предпринимательства можно найти на сайте </w:t>
      </w:r>
      <w:r w:rsidRPr="00CF2694">
        <w:rPr>
          <w:rFonts w:ascii="Arial" w:hAnsi="Arial" w:cs="Arial"/>
          <w:sz w:val="21"/>
          <w:szCs w:val="21"/>
        </w:rPr>
        <w:t>Министерства экономического развития Иркутской области</w:t>
      </w:r>
      <w:r w:rsidRPr="00CF2694">
        <w:rPr>
          <w:rFonts w:ascii="Arial" w:hAnsi="Arial" w:cs="Arial"/>
          <w:color w:val="000000"/>
          <w:sz w:val="21"/>
          <w:szCs w:val="21"/>
        </w:rPr>
        <w:t>.</w:t>
      </w:r>
    </w:p>
    <w:p w:rsidR="00B2531A" w:rsidRPr="00CF2694" w:rsidRDefault="00B2531A" w:rsidP="00CF269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CF2694">
        <w:rPr>
          <w:rFonts w:ascii="Arial" w:hAnsi="Arial" w:cs="Arial"/>
          <w:color w:val="000000"/>
          <w:sz w:val="21"/>
          <w:szCs w:val="21"/>
        </w:rPr>
        <w:t>С региональной подпрограмм</w:t>
      </w:r>
      <w:r w:rsidR="00F86960" w:rsidRPr="00CF2694">
        <w:rPr>
          <w:rFonts w:ascii="Arial" w:hAnsi="Arial" w:cs="Arial"/>
          <w:color w:val="000000"/>
          <w:sz w:val="21"/>
          <w:szCs w:val="21"/>
        </w:rPr>
        <w:t>ами</w:t>
      </w:r>
      <w:r w:rsidRPr="00CF2694">
        <w:rPr>
          <w:rFonts w:ascii="Arial" w:hAnsi="Arial" w:cs="Arial"/>
          <w:color w:val="000000"/>
          <w:sz w:val="21"/>
          <w:szCs w:val="21"/>
        </w:rPr>
        <w:t xml:space="preserve"> "Поддержка и развитие малого и среднего предпринимательства в Иркутской области" </w:t>
      </w:r>
      <w:r w:rsidR="00F86960" w:rsidRPr="00CF2694">
        <w:rPr>
          <w:rFonts w:ascii="Arial" w:hAnsi="Arial" w:cs="Arial"/>
          <w:color w:val="000000"/>
          <w:sz w:val="21"/>
          <w:szCs w:val="21"/>
        </w:rPr>
        <w:t>,</w:t>
      </w:r>
      <w:r w:rsidRPr="00CF2694">
        <w:rPr>
          <w:rFonts w:ascii="Arial" w:hAnsi="Arial" w:cs="Arial"/>
          <w:color w:val="000000"/>
          <w:sz w:val="21"/>
          <w:szCs w:val="21"/>
        </w:rPr>
        <w:t xml:space="preserve"> государственной программ</w:t>
      </w:r>
      <w:r w:rsidR="00F86960" w:rsidRPr="00CF2694">
        <w:rPr>
          <w:rFonts w:ascii="Arial" w:hAnsi="Arial" w:cs="Arial"/>
          <w:color w:val="000000"/>
          <w:sz w:val="21"/>
          <w:szCs w:val="21"/>
        </w:rPr>
        <w:t>ой</w:t>
      </w:r>
      <w:r w:rsidRPr="00CF2694">
        <w:rPr>
          <w:rFonts w:ascii="Arial" w:hAnsi="Arial" w:cs="Arial"/>
          <w:color w:val="000000"/>
          <w:sz w:val="21"/>
          <w:szCs w:val="21"/>
        </w:rPr>
        <w:t xml:space="preserve"> Иркутской области </w:t>
      </w:r>
      <w:r w:rsidRPr="00CF2694">
        <w:rPr>
          <w:rStyle w:val="a4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CF2694">
        <w:rPr>
          <w:rFonts w:ascii="Arial" w:hAnsi="Arial" w:cs="Arial"/>
          <w:sz w:val="23"/>
          <w:szCs w:val="23"/>
          <w:shd w:val="clear" w:color="auto" w:fill="FFFFFF"/>
        </w:rPr>
        <w:t>«</w:t>
      </w:r>
      <w:r w:rsidRPr="00CF2694">
        <w:rPr>
          <w:rFonts w:ascii="Arial" w:hAnsi="Arial" w:cs="Arial"/>
          <w:bCs/>
          <w:sz w:val="23"/>
          <w:szCs w:val="23"/>
          <w:shd w:val="clear" w:color="auto" w:fill="FFFFFF"/>
        </w:rPr>
        <w:t>Об утверждении государственной программы «Экономическое развитие и инновационная экономика» на 2019-2024 годы</w:t>
      </w:r>
      <w:hyperlink r:id="rId4" w:history="1">
        <w:r w:rsidRPr="00CF2694">
          <w:rPr>
            <w:rStyle w:val="a5"/>
            <w:rFonts w:ascii="Arial" w:hAnsi="Arial" w:cs="Arial"/>
            <w:bCs/>
            <w:color w:val="002971"/>
            <w:sz w:val="23"/>
            <w:szCs w:val="23"/>
            <w:shd w:val="clear" w:color="auto" w:fill="FFFFFF"/>
          </w:rPr>
          <w:t>»</w:t>
        </w:r>
      </w:hyperlink>
      <w:r w:rsidRPr="00CF2694">
        <w:rPr>
          <w:rFonts w:ascii="Arial" w:hAnsi="Arial" w:cs="Arial"/>
          <w:color w:val="000000"/>
          <w:sz w:val="21"/>
          <w:szCs w:val="21"/>
        </w:rPr>
        <w:t xml:space="preserve"> можно ознакомиться на сайте </w:t>
      </w:r>
      <w:r w:rsidRPr="00CF2694">
        <w:rPr>
          <w:rFonts w:ascii="Arial" w:hAnsi="Arial" w:cs="Arial"/>
          <w:sz w:val="21"/>
          <w:szCs w:val="21"/>
        </w:rPr>
        <w:t>Министерства экономического развития Иркутской области</w:t>
      </w:r>
    </w:p>
    <w:p w:rsidR="00B2531A" w:rsidRPr="00CF2694" w:rsidRDefault="00B2531A" w:rsidP="00CF269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CF2694">
        <w:rPr>
          <w:rFonts w:ascii="Arial" w:hAnsi="Arial" w:cs="Arial"/>
          <w:color w:val="000000"/>
          <w:sz w:val="21"/>
          <w:szCs w:val="21"/>
        </w:rPr>
        <w:t>С муниципальной целевой программ</w:t>
      </w:r>
      <w:r w:rsidR="00F86960" w:rsidRPr="00CF2694">
        <w:rPr>
          <w:rFonts w:ascii="Arial" w:hAnsi="Arial" w:cs="Arial"/>
          <w:color w:val="000000"/>
          <w:sz w:val="21"/>
          <w:szCs w:val="21"/>
        </w:rPr>
        <w:t>ой</w:t>
      </w:r>
      <w:r w:rsidRPr="00CF2694">
        <w:rPr>
          <w:rFonts w:ascii="Arial" w:hAnsi="Arial" w:cs="Arial"/>
          <w:color w:val="000000"/>
          <w:sz w:val="21"/>
          <w:szCs w:val="21"/>
        </w:rPr>
        <w:t xml:space="preserve"> «Развитие субъектов малого и среднего предпринимательства в муниципальном образовании «Жигаловский район» можно ознакомиться на </w:t>
      </w:r>
      <w:r w:rsidRPr="00CF2694">
        <w:rPr>
          <w:rFonts w:ascii="Arial" w:hAnsi="Arial" w:cs="Arial"/>
          <w:sz w:val="21"/>
          <w:szCs w:val="21"/>
        </w:rPr>
        <w:t>сайте Администрации муниципального образования «Жигаловский район»</w:t>
      </w:r>
      <w:r w:rsidRPr="00CF2694">
        <w:rPr>
          <w:rFonts w:ascii="Arial" w:hAnsi="Arial" w:cs="Arial"/>
          <w:color w:val="000000"/>
          <w:sz w:val="21"/>
          <w:szCs w:val="21"/>
        </w:rPr>
        <w:t>.</w:t>
      </w:r>
    </w:p>
    <w:p w:rsidR="00A34B92" w:rsidRDefault="00A34B92">
      <w:bookmarkStart w:id="0" w:name="_GoBack"/>
      <w:bookmarkEnd w:id="0"/>
    </w:p>
    <w:sectPr w:rsidR="00A3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1A"/>
    <w:rsid w:val="00A34B92"/>
    <w:rsid w:val="00B2531A"/>
    <w:rsid w:val="00CF2694"/>
    <w:rsid w:val="00F8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C727F-DF93-4012-9536-0C856748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31A"/>
    <w:rPr>
      <w:b/>
      <w:bCs/>
    </w:rPr>
  </w:style>
  <w:style w:type="character" w:styleId="a5">
    <w:name w:val="Hyperlink"/>
    <w:basedOn w:val="a0"/>
    <w:uiPriority w:val="99"/>
    <w:semiHidden/>
    <w:unhideWhenUsed/>
    <w:rsid w:val="00B253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5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economy/BOR/%D0%93%D0%BE%D1%81%D1%83%D0%B4%D0%B0%D1%80%D1%81%D1%82%D0%B2%D0%B5%D0%BD%D0%BD%D1%8B%D0%B5%20%D0%BF%D1%80%D0%BE%D0%B3%D1%80%D0%B0%D0%BC%D0%BC%D1%8B/%D0%93%D0%9F%20%D0%AD%D0%BA%D0%BE%D0%BD%D0%BE%D0%BC%D0%B8%D0%BA%D0%B0%20(828-%D0%BF%D0%BF%20%D0%BE%D1%82%2012%20%D0%BD%D0%BE%D1%8F%D0%B1%D1%80%D1%8F%2018%20%D0%B3%D0%BE%D0%B4%D0%B0)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User</cp:lastModifiedBy>
  <cp:revision>3</cp:revision>
  <dcterms:created xsi:type="dcterms:W3CDTF">2024-01-24T02:30:00Z</dcterms:created>
  <dcterms:modified xsi:type="dcterms:W3CDTF">2024-02-09T03:04:00Z</dcterms:modified>
</cp:coreProperties>
</file>