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8" w:rsidRPr="00310710" w:rsidRDefault="00310710" w:rsidP="00310710">
      <w:pPr>
        <w:spacing w:after="0" w:line="240" w:lineRule="auto"/>
        <w:jc w:val="right"/>
        <w:rPr>
          <w:rFonts w:ascii="Arial" w:hAnsi="Arial" w:cs="Arial"/>
          <w:b/>
          <w:bCs/>
          <w:sz w:val="32"/>
          <w:szCs w:val="32"/>
          <w:lang w:eastAsia="ru-RU"/>
        </w:rPr>
      </w:pPr>
      <w:r w:rsidRPr="00310710">
        <w:rPr>
          <w:rFonts w:ascii="Arial" w:hAnsi="Arial" w:cs="Arial"/>
          <w:b/>
          <w:bCs/>
          <w:sz w:val="32"/>
          <w:szCs w:val="32"/>
          <w:lang w:eastAsia="ru-RU"/>
        </w:rPr>
        <w:t>ПРОЕКТ</w:t>
      </w:r>
    </w:p>
    <w:p w:rsidR="00310710" w:rsidRDefault="00310710" w:rsidP="005C5DB6">
      <w:pPr>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2018 г. № </w:t>
      </w:r>
      <w:proofErr w:type="gramStart"/>
      <w:r>
        <w:rPr>
          <w:rFonts w:ascii="Arial" w:hAnsi="Arial" w:cs="Arial"/>
          <w:b/>
          <w:bCs/>
          <w:sz w:val="32"/>
          <w:szCs w:val="32"/>
          <w:lang w:eastAsia="ru-RU"/>
        </w:rPr>
        <w:t>-о</w:t>
      </w:r>
      <w:proofErr w:type="gramEnd"/>
      <w:r>
        <w:rPr>
          <w:rFonts w:ascii="Arial" w:hAnsi="Arial" w:cs="Arial"/>
          <w:b/>
          <w:bCs/>
          <w:sz w:val="32"/>
          <w:szCs w:val="32"/>
          <w:lang w:eastAsia="ru-RU"/>
        </w:rPr>
        <w:t>д</w:t>
      </w:r>
    </w:p>
    <w:p w:rsidR="004B0CD8" w:rsidRPr="005C5DB6" w:rsidRDefault="004B0CD8" w:rsidP="005C5DB6">
      <w:pPr>
        <w:spacing w:after="0" w:line="240" w:lineRule="auto"/>
        <w:jc w:val="center"/>
        <w:rPr>
          <w:rFonts w:ascii="Arial" w:hAnsi="Arial" w:cs="Arial"/>
          <w:b/>
          <w:bCs/>
          <w:sz w:val="32"/>
          <w:szCs w:val="32"/>
          <w:lang w:eastAsia="ru-RU"/>
        </w:rPr>
      </w:pPr>
      <w:r w:rsidRPr="005C5DB6">
        <w:rPr>
          <w:rFonts w:ascii="Arial" w:hAnsi="Arial" w:cs="Arial"/>
          <w:b/>
          <w:bCs/>
          <w:sz w:val="32"/>
          <w:szCs w:val="32"/>
          <w:lang w:eastAsia="ru-RU"/>
        </w:rPr>
        <w:t>РОССИЙСКАЯ ФЕДЕРАЦИЯ</w:t>
      </w:r>
    </w:p>
    <w:p w:rsidR="004B0CD8" w:rsidRPr="005C5DB6" w:rsidRDefault="004B0CD8" w:rsidP="005C5DB6">
      <w:pPr>
        <w:spacing w:after="0" w:line="240" w:lineRule="auto"/>
        <w:jc w:val="center"/>
        <w:rPr>
          <w:rFonts w:ascii="Arial" w:hAnsi="Arial" w:cs="Arial"/>
          <w:b/>
          <w:bCs/>
          <w:sz w:val="32"/>
          <w:szCs w:val="32"/>
          <w:lang w:eastAsia="ru-RU"/>
        </w:rPr>
      </w:pPr>
      <w:r w:rsidRPr="005C5DB6">
        <w:rPr>
          <w:rFonts w:ascii="Arial" w:hAnsi="Arial" w:cs="Arial"/>
          <w:b/>
          <w:bCs/>
          <w:sz w:val="32"/>
          <w:szCs w:val="32"/>
          <w:lang w:eastAsia="ru-RU"/>
        </w:rPr>
        <w:t>ИРКУТСКАЯ ОБЛАСТЬ</w:t>
      </w:r>
    </w:p>
    <w:p w:rsidR="004B0CD8" w:rsidRPr="005C5DB6" w:rsidRDefault="004B0CD8" w:rsidP="005C5DB6">
      <w:pPr>
        <w:spacing w:after="0" w:line="240" w:lineRule="auto"/>
        <w:jc w:val="center"/>
        <w:rPr>
          <w:rFonts w:ascii="Arial" w:hAnsi="Arial" w:cs="Arial"/>
          <w:b/>
          <w:bCs/>
          <w:sz w:val="32"/>
          <w:szCs w:val="32"/>
          <w:lang w:eastAsia="ru-RU"/>
        </w:rPr>
      </w:pPr>
      <w:r w:rsidRPr="005C5DB6">
        <w:rPr>
          <w:rFonts w:ascii="Arial" w:hAnsi="Arial" w:cs="Arial"/>
          <w:b/>
          <w:bCs/>
          <w:sz w:val="32"/>
          <w:szCs w:val="32"/>
          <w:lang w:eastAsia="ru-RU"/>
        </w:rPr>
        <w:t>МУНИЦИПАЛЬНОЕ ОБРАЗОВАНИЕ</w:t>
      </w:r>
    </w:p>
    <w:p w:rsidR="004B0CD8" w:rsidRPr="005C5DB6" w:rsidRDefault="004B0CD8" w:rsidP="005C5DB6">
      <w:pPr>
        <w:spacing w:after="0" w:line="240" w:lineRule="auto"/>
        <w:jc w:val="center"/>
        <w:rPr>
          <w:rFonts w:ascii="Arial" w:hAnsi="Arial" w:cs="Arial"/>
          <w:b/>
          <w:bCs/>
          <w:sz w:val="32"/>
          <w:szCs w:val="32"/>
          <w:lang w:eastAsia="ru-RU"/>
        </w:rPr>
      </w:pPr>
      <w:r w:rsidRPr="005C5DB6">
        <w:rPr>
          <w:rFonts w:ascii="Arial" w:hAnsi="Arial" w:cs="Arial"/>
          <w:b/>
          <w:bCs/>
          <w:sz w:val="32"/>
          <w:szCs w:val="32"/>
          <w:lang w:eastAsia="ru-RU"/>
        </w:rPr>
        <w:t>ЖИГАЛОВСКИЙ РАЙОН</w:t>
      </w:r>
    </w:p>
    <w:p w:rsidR="004B0CD8" w:rsidRPr="005C5DB6" w:rsidRDefault="004B0CD8" w:rsidP="005C5DB6">
      <w:pPr>
        <w:spacing w:after="0" w:line="240" w:lineRule="auto"/>
        <w:jc w:val="center"/>
        <w:rPr>
          <w:rFonts w:ascii="Arial" w:hAnsi="Arial" w:cs="Arial"/>
          <w:b/>
          <w:bCs/>
          <w:sz w:val="32"/>
          <w:szCs w:val="32"/>
          <w:lang w:eastAsia="ru-RU"/>
        </w:rPr>
      </w:pPr>
      <w:r w:rsidRPr="005C5DB6">
        <w:rPr>
          <w:rFonts w:ascii="Arial" w:hAnsi="Arial" w:cs="Arial"/>
          <w:b/>
          <w:bCs/>
          <w:sz w:val="32"/>
          <w:szCs w:val="32"/>
          <w:lang w:eastAsia="ru-RU"/>
        </w:rPr>
        <w:t>УСТЬ-ИЛГИНСКОЕ МУНИЦИПАЛЬНОЕ ОБРАЗОВАНИЕ</w:t>
      </w:r>
    </w:p>
    <w:p w:rsidR="004B0CD8" w:rsidRPr="005C5DB6" w:rsidRDefault="004B0CD8" w:rsidP="005C5DB6">
      <w:pPr>
        <w:spacing w:after="0" w:line="240" w:lineRule="auto"/>
        <w:jc w:val="center"/>
        <w:rPr>
          <w:rFonts w:ascii="Arial" w:hAnsi="Arial" w:cs="Arial"/>
          <w:b/>
          <w:bCs/>
          <w:sz w:val="32"/>
          <w:szCs w:val="32"/>
          <w:lang w:eastAsia="ru-RU"/>
        </w:rPr>
      </w:pPr>
      <w:r w:rsidRPr="005C5DB6">
        <w:rPr>
          <w:rFonts w:ascii="Arial" w:hAnsi="Arial" w:cs="Arial"/>
          <w:b/>
          <w:bCs/>
          <w:sz w:val="32"/>
          <w:szCs w:val="32"/>
          <w:lang w:eastAsia="ru-RU"/>
        </w:rPr>
        <w:t>АДМИНИСТРАЦИЯ</w:t>
      </w:r>
    </w:p>
    <w:p w:rsidR="004B0CD8" w:rsidRPr="005C5DB6" w:rsidRDefault="004B0CD8" w:rsidP="005C5DB6">
      <w:pPr>
        <w:spacing w:after="0" w:line="240" w:lineRule="auto"/>
        <w:jc w:val="center"/>
        <w:rPr>
          <w:rFonts w:ascii="Arial" w:hAnsi="Arial" w:cs="Arial"/>
          <w:b/>
          <w:bCs/>
          <w:sz w:val="32"/>
          <w:szCs w:val="32"/>
          <w:lang w:eastAsia="ru-RU"/>
        </w:rPr>
      </w:pPr>
      <w:r w:rsidRPr="005C5DB6">
        <w:rPr>
          <w:rFonts w:ascii="Arial" w:hAnsi="Arial" w:cs="Arial"/>
          <w:b/>
          <w:bCs/>
          <w:sz w:val="32"/>
          <w:szCs w:val="32"/>
          <w:lang w:eastAsia="ru-RU"/>
        </w:rPr>
        <w:t>ПОСТАНОВЛЕНИЕ</w:t>
      </w:r>
    </w:p>
    <w:p w:rsidR="004B0CD8" w:rsidRPr="005C5DB6" w:rsidRDefault="004B0CD8" w:rsidP="005C5DB6">
      <w:pPr>
        <w:spacing w:after="0" w:line="240" w:lineRule="auto"/>
        <w:jc w:val="center"/>
        <w:rPr>
          <w:rFonts w:ascii="Arial" w:hAnsi="Arial" w:cs="Arial"/>
          <w:b/>
          <w:bCs/>
          <w:sz w:val="32"/>
          <w:szCs w:val="32"/>
          <w:lang w:eastAsia="ru-RU"/>
        </w:rPr>
      </w:pPr>
    </w:p>
    <w:p w:rsidR="004B0CD8" w:rsidRPr="005C5DB6" w:rsidRDefault="004B0CD8" w:rsidP="005C5DB6">
      <w:pPr>
        <w:widowControl w:val="0"/>
        <w:suppressAutoHyphens/>
        <w:autoSpaceDE w:val="0"/>
        <w:autoSpaceDN w:val="0"/>
        <w:adjustRightInd w:val="0"/>
        <w:spacing w:after="0" w:line="240" w:lineRule="auto"/>
        <w:jc w:val="center"/>
        <w:rPr>
          <w:rFonts w:ascii="Arial" w:hAnsi="Arial" w:cs="Arial"/>
          <w:b/>
          <w:bCs/>
          <w:caps/>
          <w:sz w:val="32"/>
          <w:szCs w:val="32"/>
        </w:rPr>
      </w:pPr>
      <w:r w:rsidRPr="005C5DB6">
        <w:rPr>
          <w:rFonts w:ascii="Arial" w:hAnsi="Arial" w:cs="Arial"/>
          <w:b/>
          <w:bCs/>
          <w:caps/>
          <w:sz w:val="32"/>
          <w:szCs w:val="32"/>
        </w:rPr>
        <w:t>Об утверждении административного регламента</w:t>
      </w:r>
    </w:p>
    <w:p w:rsidR="004B0CD8" w:rsidRPr="005C5DB6" w:rsidRDefault="004B0CD8" w:rsidP="005C5DB6">
      <w:pPr>
        <w:widowControl w:val="0"/>
        <w:suppressAutoHyphens/>
        <w:autoSpaceDE w:val="0"/>
        <w:autoSpaceDN w:val="0"/>
        <w:adjustRightInd w:val="0"/>
        <w:spacing w:after="0" w:line="240" w:lineRule="auto"/>
        <w:jc w:val="center"/>
        <w:rPr>
          <w:rFonts w:ascii="Arial" w:hAnsi="Arial" w:cs="Arial"/>
          <w:b/>
          <w:bCs/>
          <w:caps/>
          <w:color w:val="000000"/>
          <w:sz w:val="32"/>
          <w:szCs w:val="32"/>
        </w:rPr>
      </w:pPr>
      <w:r w:rsidRPr="005C5DB6">
        <w:rPr>
          <w:rFonts w:ascii="Arial" w:hAnsi="Arial" w:cs="Arial"/>
          <w:b/>
          <w:bCs/>
          <w:caps/>
          <w:sz w:val="32"/>
          <w:szCs w:val="32"/>
        </w:rPr>
        <w:t xml:space="preserve">предоставления муниципальной услуги </w:t>
      </w:r>
      <w:r w:rsidRPr="005C5DB6">
        <w:rPr>
          <w:rFonts w:ascii="Arial" w:hAnsi="Arial" w:cs="Arial"/>
          <w:b/>
          <w:bCs/>
          <w:caps/>
          <w:color w:val="000000"/>
          <w:sz w:val="32"/>
          <w:szCs w:val="32"/>
        </w:rPr>
        <w:t>«Обмен земельных участков, находящихся в собственности УСТЬ-ИЛГИНСКОГО сельского поселения, на земельные участки, находящиеся в частной собственности»</w:t>
      </w:r>
    </w:p>
    <w:p w:rsidR="004B0CD8"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Руководствуясь Земельным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Усть-Илгинского муниципального образования, администрация Усть-Илгинского сельского поселения</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4B0CD8" w:rsidP="005C5DB6">
      <w:pPr>
        <w:suppressAutoHyphens/>
        <w:spacing w:after="0" w:line="240" w:lineRule="auto"/>
        <w:ind w:firstLine="709"/>
        <w:jc w:val="center"/>
        <w:rPr>
          <w:rFonts w:ascii="Arial" w:hAnsi="Arial" w:cs="Arial"/>
          <w:sz w:val="30"/>
          <w:szCs w:val="30"/>
          <w:lang w:eastAsia="ru-RU"/>
        </w:rPr>
      </w:pPr>
      <w:r w:rsidRPr="005C5DB6">
        <w:rPr>
          <w:rFonts w:ascii="Arial" w:hAnsi="Arial" w:cs="Arial"/>
          <w:b/>
          <w:bCs/>
          <w:caps/>
          <w:sz w:val="30"/>
          <w:szCs w:val="30"/>
          <w:lang w:eastAsia="ru-RU"/>
        </w:rPr>
        <w:t>Постановляет</w:t>
      </w:r>
      <w:r w:rsidRPr="005C5DB6">
        <w:rPr>
          <w:rFonts w:ascii="Arial" w:hAnsi="Arial" w:cs="Arial"/>
          <w:b/>
          <w:bCs/>
          <w:sz w:val="30"/>
          <w:szCs w:val="30"/>
          <w:lang w:eastAsia="ru-RU"/>
        </w:rPr>
        <w:t>:</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 Утвердить административный регламент предоставления муниципальной услуги </w:t>
      </w:r>
      <w:r w:rsidRPr="005C5DB6">
        <w:rPr>
          <w:rFonts w:ascii="Arial" w:hAnsi="Arial" w:cs="Arial"/>
          <w:color w:val="000000"/>
          <w:sz w:val="24"/>
          <w:szCs w:val="24"/>
        </w:rPr>
        <w:t>«Обмен земельных участков, находящихся в собственности Усть-Илгинского сельского поселения, на земельные участки, находящиеся в частной собственности»</w:t>
      </w:r>
      <w:r w:rsidRPr="005C5DB6">
        <w:rPr>
          <w:rFonts w:ascii="Arial" w:hAnsi="Arial" w:cs="Arial"/>
          <w:sz w:val="24"/>
          <w:szCs w:val="24"/>
        </w:rPr>
        <w:t xml:space="preserve"> согласно приложению.</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2. Опубликовать настоящее постановление в газете «Усть-Илгинские вести» и официальном сайте администрации Усть-Илгинского сельского поселения – </w:t>
      </w:r>
      <w:proofErr w:type="spellStart"/>
      <w:r w:rsidRPr="005C5DB6">
        <w:rPr>
          <w:rFonts w:ascii="Arial" w:hAnsi="Arial" w:cs="Arial"/>
          <w:sz w:val="24"/>
          <w:szCs w:val="24"/>
          <w:lang w:eastAsia="ru-RU"/>
        </w:rPr>
        <w:t>усть-илга.рф</w:t>
      </w:r>
      <w:proofErr w:type="spellEnd"/>
      <w:r w:rsidRPr="005C5DB6">
        <w:rPr>
          <w:rFonts w:ascii="Arial" w:hAnsi="Arial" w:cs="Arial"/>
          <w:sz w:val="24"/>
          <w:szCs w:val="24"/>
          <w:lang w:eastAsia="ru-RU"/>
        </w:rPr>
        <w:t>.</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3. </w:t>
      </w:r>
      <w:proofErr w:type="gramStart"/>
      <w:r w:rsidRPr="005C5DB6">
        <w:rPr>
          <w:rFonts w:ascii="Arial" w:hAnsi="Arial" w:cs="Arial"/>
          <w:sz w:val="24"/>
          <w:szCs w:val="24"/>
          <w:lang w:eastAsia="ru-RU"/>
        </w:rPr>
        <w:t>Контроль за</w:t>
      </w:r>
      <w:proofErr w:type="gramEnd"/>
      <w:r w:rsidRPr="005C5DB6">
        <w:rPr>
          <w:rFonts w:ascii="Arial" w:hAnsi="Arial" w:cs="Arial"/>
          <w:sz w:val="24"/>
          <w:szCs w:val="24"/>
          <w:lang w:eastAsia="ru-RU"/>
        </w:rPr>
        <w:t xml:space="preserve"> исполнением постановления оставляю за собой.</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4. Настоящее постановление вступает в силу после его официального опубликования (обнародования).</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Глава администрации </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Усть-Илгинского сельского поселения</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А.В. Шелковников</w:t>
      </w:r>
    </w:p>
    <w:p w:rsidR="004B0CD8" w:rsidRPr="005C5DB6" w:rsidRDefault="004B0CD8" w:rsidP="005C5DB6">
      <w:pPr>
        <w:suppressAutoHyphens/>
        <w:spacing w:after="0" w:line="240" w:lineRule="auto"/>
        <w:ind w:firstLine="709"/>
        <w:jc w:val="both"/>
        <w:rPr>
          <w:rFonts w:ascii="Arial" w:eastAsia="SimSun" w:hAnsi="Arial" w:cs="Arial"/>
          <w:b/>
          <w:bCs/>
          <w:color w:val="00000A"/>
          <w:sz w:val="24"/>
          <w:szCs w:val="24"/>
          <w:lang w:eastAsia="ru-RU"/>
        </w:rPr>
      </w:pPr>
    </w:p>
    <w:p w:rsidR="004B0CD8" w:rsidRPr="005C5DB6" w:rsidRDefault="004B0CD8" w:rsidP="005C5DB6">
      <w:pPr>
        <w:suppressAutoHyphens/>
        <w:spacing w:after="0" w:line="240" w:lineRule="auto"/>
        <w:ind w:firstLine="709"/>
        <w:jc w:val="both"/>
        <w:rPr>
          <w:rFonts w:ascii="Arial" w:eastAsia="SimSun" w:hAnsi="Arial" w:cs="Arial"/>
          <w:b/>
          <w:bCs/>
          <w:color w:val="00000A"/>
          <w:sz w:val="24"/>
          <w:szCs w:val="24"/>
          <w:lang w:eastAsia="ru-RU"/>
        </w:rPr>
      </w:pPr>
    </w:p>
    <w:p w:rsidR="004B0CD8" w:rsidRPr="005C5DB6" w:rsidRDefault="004B0CD8" w:rsidP="005C5DB6">
      <w:pPr>
        <w:suppressAutoHyphens/>
        <w:spacing w:after="0" w:line="240" w:lineRule="auto"/>
        <w:ind w:firstLine="709"/>
        <w:jc w:val="right"/>
        <w:rPr>
          <w:rFonts w:ascii="Courier New" w:eastAsia="SimSun" w:hAnsi="Courier New" w:cs="Courier New"/>
          <w:color w:val="00000A"/>
          <w:szCs w:val="24"/>
          <w:lang w:eastAsia="ru-RU"/>
        </w:rPr>
      </w:pPr>
      <w:r w:rsidRPr="005C5DB6">
        <w:rPr>
          <w:rFonts w:ascii="Courier New" w:eastAsia="SimSun" w:hAnsi="Courier New" w:cs="Courier New"/>
          <w:color w:val="00000A"/>
          <w:szCs w:val="24"/>
          <w:lang w:eastAsia="ru-RU"/>
        </w:rPr>
        <w:t>УТВЕРЖДЕН</w:t>
      </w:r>
    </w:p>
    <w:p w:rsidR="004B0CD8" w:rsidRPr="005C5DB6" w:rsidRDefault="004B0CD8" w:rsidP="005C5DB6">
      <w:pPr>
        <w:suppressAutoHyphens/>
        <w:spacing w:after="0" w:line="240" w:lineRule="auto"/>
        <w:ind w:firstLine="709"/>
        <w:jc w:val="right"/>
        <w:rPr>
          <w:rFonts w:ascii="Courier New" w:eastAsia="SimSun" w:hAnsi="Courier New" w:cs="Courier New"/>
          <w:color w:val="00000A"/>
          <w:szCs w:val="24"/>
          <w:lang w:eastAsia="ru-RU"/>
        </w:rPr>
      </w:pPr>
      <w:r w:rsidRPr="005C5DB6">
        <w:rPr>
          <w:rFonts w:ascii="Courier New" w:eastAsia="SimSun" w:hAnsi="Courier New" w:cs="Courier New"/>
          <w:color w:val="00000A"/>
          <w:szCs w:val="24"/>
          <w:lang w:eastAsia="ru-RU"/>
        </w:rPr>
        <w:t>Постановлением администрации</w:t>
      </w:r>
    </w:p>
    <w:p w:rsidR="004B0CD8" w:rsidRPr="005C5DB6" w:rsidRDefault="004B0CD8" w:rsidP="005C5DB6">
      <w:pPr>
        <w:suppressAutoHyphens/>
        <w:spacing w:after="0" w:line="240" w:lineRule="auto"/>
        <w:ind w:firstLine="709"/>
        <w:jc w:val="right"/>
        <w:rPr>
          <w:rFonts w:ascii="Courier New" w:eastAsia="SimSun" w:hAnsi="Courier New" w:cs="Courier New"/>
          <w:color w:val="00000A"/>
          <w:szCs w:val="24"/>
          <w:lang w:eastAsia="ru-RU"/>
        </w:rPr>
      </w:pPr>
      <w:r w:rsidRPr="005C5DB6">
        <w:rPr>
          <w:rFonts w:ascii="Courier New" w:eastAsia="SimSun" w:hAnsi="Courier New" w:cs="Courier New"/>
          <w:color w:val="00000A"/>
          <w:szCs w:val="24"/>
          <w:lang w:eastAsia="ru-RU"/>
        </w:rPr>
        <w:t>Усть-Илгинского сельского поселения</w:t>
      </w:r>
    </w:p>
    <w:p w:rsidR="004B0CD8" w:rsidRPr="005C5DB6" w:rsidRDefault="004B0CD8" w:rsidP="005C5DB6">
      <w:pPr>
        <w:tabs>
          <w:tab w:val="center" w:pos="4677"/>
          <w:tab w:val="left" w:pos="7513"/>
        </w:tabs>
        <w:suppressAutoHyphens/>
        <w:spacing w:after="0" w:line="240" w:lineRule="auto"/>
        <w:ind w:firstLine="709"/>
        <w:jc w:val="right"/>
        <w:rPr>
          <w:rFonts w:ascii="Courier New" w:eastAsia="PMingLiU" w:hAnsi="Courier New" w:cs="Courier New"/>
          <w:szCs w:val="24"/>
        </w:rPr>
      </w:pPr>
      <w:r w:rsidRPr="005C5DB6">
        <w:rPr>
          <w:rFonts w:ascii="Courier New" w:eastAsia="SimSun" w:hAnsi="Courier New" w:cs="Courier New"/>
          <w:szCs w:val="24"/>
          <w:lang w:eastAsia="ru-RU"/>
        </w:rPr>
        <w:t xml:space="preserve"> от </w:t>
      </w:r>
      <w:r w:rsidR="005C5DB6">
        <w:rPr>
          <w:rFonts w:ascii="Courier New" w:eastAsia="SimSun" w:hAnsi="Courier New" w:cs="Courier New"/>
          <w:szCs w:val="24"/>
          <w:lang w:eastAsia="ru-RU"/>
        </w:rPr>
        <w:t>2018 г.</w:t>
      </w:r>
      <w:r w:rsidRPr="005C5DB6">
        <w:rPr>
          <w:rFonts w:ascii="Courier New" w:eastAsia="SimSun" w:hAnsi="Courier New" w:cs="Courier New"/>
          <w:szCs w:val="24"/>
          <w:lang w:eastAsia="ru-RU"/>
        </w:rPr>
        <w:t xml:space="preserve">№ </w:t>
      </w:r>
      <w:bookmarkStart w:id="0" w:name="_GoBack"/>
      <w:bookmarkEnd w:id="0"/>
      <w:r w:rsidR="005C5DB6">
        <w:rPr>
          <w:rFonts w:ascii="Courier New" w:eastAsia="SimSun" w:hAnsi="Courier New" w:cs="Courier New"/>
          <w:szCs w:val="24"/>
          <w:lang w:eastAsia="ru-RU"/>
        </w:rPr>
        <w:t>-од</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eastAsia="PMingLiU" w:hAnsi="Arial" w:cs="Arial"/>
          <w:b/>
          <w:bCs/>
          <w:caps/>
          <w:sz w:val="24"/>
          <w:szCs w:val="24"/>
        </w:rPr>
      </w:pPr>
    </w:p>
    <w:p w:rsidR="004B0CD8" w:rsidRPr="005C5DB6" w:rsidRDefault="004B0CD8" w:rsidP="005C5DB6">
      <w:pPr>
        <w:suppressAutoHyphens/>
        <w:spacing w:after="0" w:line="240" w:lineRule="auto"/>
        <w:ind w:firstLine="709"/>
        <w:jc w:val="center"/>
        <w:rPr>
          <w:rFonts w:ascii="Arial" w:hAnsi="Arial" w:cs="Arial"/>
          <w:b/>
          <w:bCs/>
          <w:caps/>
          <w:sz w:val="24"/>
          <w:szCs w:val="24"/>
        </w:rPr>
      </w:pPr>
      <w:r w:rsidRPr="005C5DB6">
        <w:rPr>
          <w:rFonts w:ascii="Arial" w:hAnsi="Arial" w:cs="Arial"/>
          <w:b/>
          <w:bCs/>
          <w:caps/>
          <w:sz w:val="24"/>
          <w:szCs w:val="24"/>
        </w:rPr>
        <w:t>АДМИНИСТРАТИВНЫЙ РЕГЛАМЕНТ</w:t>
      </w:r>
    </w:p>
    <w:p w:rsidR="004B0CD8" w:rsidRPr="005C5DB6" w:rsidRDefault="004B0CD8" w:rsidP="005C5DB6">
      <w:pPr>
        <w:suppressAutoHyphens/>
        <w:spacing w:after="0" w:line="240" w:lineRule="auto"/>
        <w:ind w:firstLine="709"/>
        <w:jc w:val="center"/>
        <w:rPr>
          <w:rFonts w:ascii="Arial" w:hAnsi="Arial" w:cs="Arial"/>
          <w:b/>
          <w:bCs/>
          <w:caps/>
          <w:sz w:val="30"/>
          <w:szCs w:val="30"/>
        </w:rPr>
      </w:pPr>
      <w:r w:rsidRPr="005C5DB6">
        <w:rPr>
          <w:rFonts w:ascii="Arial" w:hAnsi="Arial" w:cs="Arial"/>
          <w:b/>
          <w:bCs/>
          <w:caps/>
          <w:sz w:val="30"/>
          <w:szCs w:val="30"/>
        </w:rPr>
        <w:t xml:space="preserve">ПРЕДОСТАВЛЕНИЯ МУНИЦИПАЛЬНОЙ УСЛУГИ </w:t>
      </w:r>
      <w:r w:rsidRPr="005C5DB6">
        <w:rPr>
          <w:rFonts w:ascii="Arial" w:hAnsi="Arial" w:cs="Arial"/>
          <w:b/>
          <w:bCs/>
          <w:caps/>
          <w:color w:val="000000"/>
          <w:sz w:val="30"/>
          <w:szCs w:val="30"/>
        </w:rPr>
        <w:t>«ОБМЕН ЗЕМЕЛЬНЫХ УЧАСТКОВ, НАХОДЯЩИХСЯ В СОБСТВЕННОСТИ УСТЬ-ИЛГИНСКОГО СЕЛЬСКОГО ПОСЕЛЕНИЯ, НА ЗЕМЕЛЬНЫЕ УЧАСТКИ, НАХОДЯЩИЕСЯ В ЧАСТНОЙ СОБСТВЕННОСТИ</w:t>
      </w:r>
      <w:r w:rsidRPr="005C5DB6">
        <w:rPr>
          <w:rFonts w:ascii="Arial" w:hAnsi="Arial" w:cs="Arial"/>
          <w:b/>
          <w:bCs/>
          <w:caps/>
          <w:sz w:val="30"/>
          <w:szCs w:val="30"/>
        </w:rPr>
        <w:t>»</w:t>
      </w:r>
    </w:p>
    <w:p w:rsidR="004B0CD8" w:rsidRPr="005C5DB6" w:rsidRDefault="004B0CD8" w:rsidP="005C5DB6">
      <w:pPr>
        <w:widowControl w:val="0"/>
        <w:tabs>
          <w:tab w:val="left" w:pos="3686"/>
        </w:tabs>
        <w:suppressAutoHyphens/>
        <w:spacing w:after="0" w:line="240" w:lineRule="auto"/>
        <w:ind w:firstLine="709"/>
        <w:jc w:val="both"/>
        <w:rPr>
          <w:rFonts w:ascii="Arial" w:hAnsi="Arial" w:cs="Arial"/>
          <w:sz w:val="24"/>
          <w:szCs w:val="24"/>
          <w:lang w:eastAsia="ru-RU"/>
        </w:rPr>
      </w:pPr>
    </w:p>
    <w:p w:rsidR="004B0CD8" w:rsidRPr="005C5DB6" w:rsidRDefault="004B0CD8" w:rsidP="005C5DB6">
      <w:pPr>
        <w:widowControl w:val="0"/>
        <w:tabs>
          <w:tab w:val="left" w:pos="0"/>
        </w:tabs>
        <w:suppressAutoHyphens/>
        <w:spacing w:after="0" w:line="240" w:lineRule="auto"/>
        <w:ind w:left="720" w:firstLine="709"/>
        <w:jc w:val="center"/>
        <w:rPr>
          <w:rFonts w:ascii="Arial" w:hAnsi="Arial" w:cs="Arial"/>
          <w:sz w:val="24"/>
          <w:szCs w:val="24"/>
          <w:lang w:eastAsia="ru-RU"/>
        </w:rPr>
      </w:pPr>
      <w:r w:rsidRPr="005C5DB6">
        <w:rPr>
          <w:rFonts w:ascii="Arial" w:hAnsi="Arial" w:cs="Arial"/>
          <w:sz w:val="24"/>
          <w:szCs w:val="24"/>
          <w:lang w:eastAsia="ru-RU"/>
        </w:rPr>
        <w:t xml:space="preserve">Раздел </w:t>
      </w:r>
      <w:r w:rsidRPr="005C5DB6">
        <w:rPr>
          <w:rFonts w:ascii="Arial" w:hAnsi="Arial" w:cs="Arial"/>
          <w:sz w:val="24"/>
          <w:szCs w:val="24"/>
          <w:lang w:val="en-US" w:eastAsia="ru-RU"/>
        </w:rPr>
        <w:t>I</w:t>
      </w:r>
      <w:r w:rsidRPr="005C5DB6">
        <w:rPr>
          <w:rFonts w:ascii="Arial" w:hAnsi="Arial" w:cs="Arial"/>
          <w:sz w:val="24"/>
          <w:szCs w:val="24"/>
          <w:lang w:eastAsia="ru-RU"/>
        </w:rPr>
        <w:t>. Общие положения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1. Предмет регулирования регламента</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1. Административный регламент предоставления муниципальной услуги</w:t>
      </w:r>
      <w:r w:rsidR="005C5DB6">
        <w:rPr>
          <w:rFonts w:ascii="Arial" w:hAnsi="Arial" w:cs="Arial"/>
          <w:sz w:val="24"/>
          <w:szCs w:val="24"/>
          <w:lang w:eastAsia="ru-RU"/>
        </w:rPr>
        <w:t xml:space="preserve"> </w:t>
      </w:r>
      <w:r w:rsidRPr="005C5DB6">
        <w:rPr>
          <w:rFonts w:ascii="Arial" w:hAnsi="Arial" w:cs="Arial"/>
          <w:color w:val="000000"/>
          <w:sz w:val="24"/>
          <w:szCs w:val="24"/>
        </w:rPr>
        <w:t>«Обмен земельных участков, находящихся в собственности Усть-Илгинского сельского поселения, на земельные участки, находящиеся в частной собственности</w:t>
      </w:r>
      <w:proofErr w:type="gramStart"/>
      <w:r w:rsidRPr="005C5DB6">
        <w:rPr>
          <w:rFonts w:ascii="Arial" w:hAnsi="Arial" w:cs="Arial"/>
          <w:color w:val="000000"/>
          <w:sz w:val="24"/>
          <w:szCs w:val="24"/>
        </w:rPr>
        <w:t>»</w:t>
      </w:r>
      <w:r w:rsidRPr="005C5DB6">
        <w:rPr>
          <w:rFonts w:ascii="Arial" w:hAnsi="Arial" w:cs="Arial"/>
          <w:sz w:val="24"/>
          <w:szCs w:val="24"/>
        </w:rPr>
        <w:t>(</w:t>
      </w:r>
      <w:proofErr w:type="gramEnd"/>
      <w:r w:rsidRPr="005C5DB6">
        <w:rPr>
          <w:rFonts w:ascii="Arial" w:hAnsi="Arial" w:cs="Arial"/>
          <w:sz w:val="24"/>
          <w:szCs w:val="24"/>
        </w:rPr>
        <w:t xml:space="preserve">далее – административный регламент) </w:t>
      </w:r>
      <w:r w:rsidRPr="005C5DB6">
        <w:rPr>
          <w:rFonts w:ascii="Arial" w:hAnsi="Arial" w:cs="Arial"/>
          <w:sz w:val="24"/>
          <w:szCs w:val="24"/>
          <w:lang w:eastAsia="ru-RU"/>
        </w:rPr>
        <w:t>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rPr>
        <w:t>2.</w:t>
      </w:r>
      <w:r w:rsidRPr="005C5DB6">
        <w:rPr>
          <w:rFonts w:ascii="Arial"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2. Круг заявителей</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3. Муниципальная услуга </w:t>
      </w:r>
      <w:r w:rsidRPr="005C5DB6">
        <w:rPr>
          <w:rFonts w:ascii="Arial" w:hAnsi="Arial" w:cs="Arial"/>
          <w:color w:val="000000"/>
          <w:sz w:val="24"/>
          <w:szCs w:val="24"/>
        </w:rPr>
        <w:t xml:space="preserve">предоставляется физическим и юридическим лицам (далее - заявители). </w:t>
      </w:r>
    </w:p>
    <w:p w:rsidR="004B0CD8" w:rsidRPr="005C5DB6" w:rsidRDefault="004B0CD8" w:rsidP="005C5DB6">
      <w:pPr>
        <w:widowControl w:val="0"/>
        <w:suppressAutoHyphens/>
        <w:spacing w:after="0" w:line="240" w:lineRule="auto"/>
        <w:ind w:firstLine="709"/>
        <w:jc w:val="both"/>
        <w:rPr>
          <w:rFonts w:ascii="Arial" w:hAnsi="Arial" w:cs="Arial"/>
          <w:sz w:val="24"/>
          <w:szCs w:val="24"/>
          <w:shd w:val="clear" w:color="auto" w:fill="FFFFFF"/>
        </w:rPr>
      </w:pPr>
      <w:proofErr w:type="gramStart"/>
      <w:r w:rsidRPr="005C5DB6">
        <w:rPr>
          <w:rFonts w:ascii="Arial" w:hAnsi="Arial" w:cs="Arial"/>
          <w:sz w:val="24"/>
          <w:szCs w:val="24"/>
          <w:shd w:val="clear" w:color="auto" w:fill="FFFFFF"/>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w:t>
      </w:r>
      <w:proofErr w:type="gramEnd"/>
      <w:r w:rsidRPr="005C5DB6">
        <w:rPr>
          <w:rFonts w:ascii="Arial" w:hAnsi="Arial" w:cs="Arial"/>
          <w:sz w:val="24"/>
          <w:szCs w:val="24"/>
          <w:shd w:val="clear" w:color="auto" w:fill="FFFFFF"/>
        </w:rPr>
        <w:t xml:space="preserve"> </w:t>
      </w:r>
      <w:proofErr w:type="gramStart"/>
      <w:r w:rsidRPr="005C5DB6">
        <w:rPr>
          <w:rFonts w:ascii="Arial" w:hAnsi="Arial" w:cs="Arial"/>
          <w:sz w:val="24"/>
          <w:szCs w:val="24"/>
          <w:shd w:val="clear" w:color="auto" w:fill="FFFFFF"/>
        </w:rPr>
        <w:t>соответствии</w:t>
      </w:r>
      <w:proofErr w:type="gramEnd"/>
      <w:r w:rsidRPr="005C5DB6">
        <w:rPr>
          <w:rFonts w:ascii="Arial" w:hAnsi="Arial" w:cs="Arial"/>
          <w:sz w:val="24"/>
          <w:szCs w:val="24"/>
          <w:shd w:val="clear" w:color="auto" w:fill="FFFFFF"/>
        </w:rPr>
        <w:t xml:space="preserve"> с законом и учредительными документами.</w:t>
      </w:r>
    </w:p>
    <w:p w:rsidR="004B0CD8" w:rsidRPr="005C5DB6" w:rsidRDefault="004B0CD8" w:rsidP="005C5DB6">
      <w:pPr>
        <w:widowControl w:val="0"/>
        <w:suppressAutoHyphens/>
        <w:spacing w:after="0" w:line="240" w:lineRule="auto"/>
        <w:ind w:firstLine="709"/>
        <w:jc w:val="both"/>
        <w:rPr>
          <w:rFonts w:ascii="Arial" w:hAnsi="Arial" w:cs="Arial"/>
          <w:sz w:val="24"/>
          <w:szCs w:val="24"/>
          <w:shd w:val="clear" w:color="auto" w:fill="FFFFFF"/>
        </w:rPr>
      </w:pPr>
      <w:r w:rsidRPr="005C5DB6">
        <w:rPr>
          <w:rFonts w:ascii="Arial" w:hAnsi="Arial" w:cs="Arial"/>
          <w:sz w:val="24"/>
          <w:szCs w:val="24"/>
          <w:shd w:val="clear" w:color="auto" w:fill="FFFFFF"/>
        </w:rPr>
        <w:t>От имени заявителя – физического лица с заявлением о предоставлении муниципальной услуги может обратиться его представитель (далее –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4B0CD8" w:rsidRPr="005C5DB6" w:rsidRDefault="004B0CD8" w:rsidP="005C5DB6">
      <w:pPr>
        <w:widowControl w:val="0"/>
        <w:suppressAutoHyphens/>
        <w:spacing w:after="0" w:line="240" w:lineRule="auto"/>
        <w:ind w:firstLine="709"/>
        <w:jc w:val="both"/>
        <w:rPr>
          <w:rFonts w:ascii="Arial" w:hAnsi="Arial" w:cs="Arial"/>
          <w:spacing w:val="2"/>
          <w:sz w:val="24"/>
          <w:szCs w:val="24"/>
          <w:shd w:val="clear" w:color="auto" w:fill="FFFFFF"/>
        </w:rPr>
      </w:pPr>
    </w:p>
    <w:p w:rsidR="004B0CD8" w:rsidRPr="005C5DB6" w:rsidRDefault="004B0CD8" w:rsidP="005C5DB6">
      <w:pPr>
        <w:widowControl w:val="0"/>
        <w:suppressAutoHyphens/>
        <w:spacing w:after="0" w:line="240" w:lineRule="auto"/>
        <w:ind w:firstLine="709"/>
        <w:jc w:val="center"/>
        <w:rPr>
          <w:rFonts w:ascii="Arial" w:hAnsi="Arial" w:cs="Arial"/>
          <w:sz w:val="24"/>
          <w:szCs w:val="24"/>
        </w:rPr>
      </w:pPr>
      <w:r w:rsidRPr="005C5DB6">
        <w:rPr>
          <w:rFonts w:ascii="Arial" w:hAnsi="Arial" w:cs="Arial"/>
          <w:sz w:val="24"/>
          <w:szCs w:val="24"/>
        </w:rPr>
        <w:t>Глава 3. Требования к порядку информирования о предоставлении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Усть-Илгинского сельского поселения.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Для получения информации о муниципальной услуге заявитель вправе </w:t>
      </w:r>
      <w:r w:rsidRPr="005C5DB6">
        <w:rPr>
          <w:rFonts w:ascii="Arial" w:hAnsi="Arial" w:cs="Arial"/>
          <w:sz w:val="24"/>
          <w:szCs w:val="24"/>
        </w:rPr>
        <w:lastRenderedPageBreak/>
        <w:t>обратиться в МФЦ, находящийся на территории Иркутской области.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6. Информация предоставляется: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а) при личном контакте с заявителями;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Усть-Илгинского сельского поселения – </w:t>
      </w:r>
      <w:r w:rsidRPr="005C5DB6">
        <w:rPr>
          <w:rFonts w:ascii="Arial" w:hAnsi="Arial" w:cs="Arial"/>
          <w:sz w:val="24"/>
          <w:szCs w:val="24"/>
          <w:lang w:val="en-US" w:eastAsia="ru-RU"/>
        </w:rPr>
        <w:t>http</w:t>
      </w:r>
      <w:r w:rsidRPr="005C5DB6">
        <w:rPr>
          <w:rFonts w:ascii="Arial" w:hAnsi="Arial" w:cs="Arial"/>
          <w:sz w:val="24"/>
          <w:szCs w:val="24"/>
          <w:lang w:eastAsia="ru-RU"/>
        </w:rPr>
        <w:t>://</w:t>
      </w:r>
      <w:proofErr w:type="spellStart"/>
      <w:r w:rsidRPr="005C5DB6">
        <w:rPr>
          <w:rFonts w:ascii="Arial" w:hAnsi="Arial" w:cs="Arial"/>
          <w:sz w:val="24"/>
          <w:szCs w:val="24"/>
          <w:lang w:eastAsia="ru-RU"/>
        </w:rPr>
        <w:t>усть-илга</w:t>
      </w:r>
      <w:proofErr w:type="gramStart"/>
      <w:r w:rsidRPr="005C5DB6">
        <w:rPr>
          <w:rFonts w:ascii="Arial" w:hAnsi="Arial" w:cs="Arial"/>
          <w:sz w:val="24"/>
          <w:szCs w:val="24"/>
          <w:lang w:eastAsia="ru-RU"/>
        </w:rPr>
        <w:t>.р</w:t>
      </w:r>
      <w:proofErr w:type="gramEnd"/>
      <w:r w:rsidRPr="005C5DB6">
        <w:rPr>
          <w:rFonts w:ascii="Arial" w:hAnsi="Arial" w:cs="Arial"/>
          <w:sz w:val="24"/>
          <w:szCs w:val="24"/>
          <w:lang w:eastAsia="ru-RU"/>
        </w:rPr>
        <w:t>ф</w:t>
      </w:r>
      <w:proofErr w:type="spellEnd"/>
      <w:r w:rsidRPr="005C5DB6">
        <w:rPr>
          <w:rFonts w:ascii="Arial" w:hAnsi="Arial" w:cs="Arial"/>
          <w:sz w:val="24"/>
          <w:szCs w:val="24"/>
        </w:rPr>
        <w:t>; сайт МФЦ - www.mfc38.ru, а также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 http://gosuslugi.ru (далее – Портал);</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в) письменно, в случае письменного обращения заявителя.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8. Должностные лица уполномоченного органа, предоставляют информацию по следующим вопросам: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б) о порядке предоставления муниципальной услуги и ходе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в) о перечне документов, необходимых для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г) о времени приема документов, необходимых для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д) о сроке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е) об основаниях отказа в приеме документов, необходимых для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ж) об основаниях отказа в предоставлении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9.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w:t>
      </w:r>
      <w:r w:rsidRPr="005C5DB6">
        <w:rPr>
          <w:rFonts w:ascii="Arial" w:hAnsi="Arial" w:cs="Arial"/>
          <w:sz w:val="24"/>
          <w:szCs w:val="24"/>
        </w:rPr>
        <w:lastRenderedPageBreak/>
        <w:t>администрации Усть-Илгинского сельского поселения, в соответствии с графиком приема заявителей, указанным в пункте 17 настоящего административного регламента.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Днем регистрации обращения является день его поступления в уполномоченный орган.</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а) на стендах, расположенных в помещениях, занимаемых уполномоченным органом;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б) на официальном сайте Усть-Илгинского сельского поселения в информационно-телекоммуникационной сети «Интернет», официальном сайте МФЦ, а также на Портале;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в) посредством публикации в средствах массовой информации.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 список документов для получения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2) о сроках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3) извлечения из административного регламента: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а) об основаниях отказа в предоставлении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б) об описании конечного результата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rPr>
        <w:t xml:space="preserve">16. </w:t>
      </w:r>
      <w:r w:rsidRPr="005C5DB6">
        <w:rPr>
          <w:rFonts w:ascii="Arial" w:hAnsi="Arial" w:cs="Arial"/>
          <w:sz w:val="24"/>
          <w:szCs w:val="24"/>
          <w:lang w:eastAsia="ru-RU"/>
        </w:rPr>
        <w:t>Информация об уполномоченном органе: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а</w:t>
      </w:r>
      <w:proofErr w:type="gramStart"/>
      <w:r w:rsidRPr="005C5DB6">
        <w:rPr>
          <w:rFonts w:ascii="Arial" w:hAnsi="Arial" w:cs="Arial"/>
          <w:sz w:val="24"/>
          <w:szCs w:val="24"/>
          <w:lang w:eastAsia="ru-RU"/>
        </w:rPr>
        <w:t>)м</w:t>
      </w:r>
      <w:proofErr w:type="gramEnd"/>
      <w:r w:rsidRPr="005C5DB6">
        <w:rPr>
          <w:rFonts w:ascii="Arial" w:hAnsi="Arial" w:cs="Arial"/>
          <w:sz w:val="24"/>
          <w:szCs w:val="24"/>
          <w:lang w:eastAsia="ru-RU"/>
        </w:rPr>
        <w:t>есто нахождения: 666420, Иркутская область, Жигаловский район, с. Усть-Илга, ул. Рабочая, 12;</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б</w:t>
      </w:r>
      <w:proofErr w:type="gramStart"/>
      <w:r w:rsidRPr="005C5DB6">
        <w:rPr>
          <w:rFonts w:ascii="Arial" w:hAnsi="Arial" w:cs="Arial"/>
          <w:sz w:val="24"/>
          <w:szCs w:val="24"/>
          <w:lang w:eastAsia="ru-RU"/>
        </w:rPr>
        <w:t>)т</w:t>
      </w:r>
      <w:proofErr w:type="gramEnd"/>
      <w:r w:rsidRPr="005C5DB6">
        <w:rPr>
          <w:rFonts w:ascii="Arial" w:hAnsi="Arial" w:cs="Arial"/>
          <w:sz w:val="24"/>
          <w:szCs w:val="24"/>
          <w:lang w:eastAsia="ru-RU"/>
        </w:rPr>
        <w:t xml:space="preserve">елефон: 8(39551)22744;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в</w:t>
      </w:r>
      <w:proofErr w:type="gramStart"/>
      <w:r w:rsidRPr="005C5DB6">
        <w:rPr>
          <w:rFonts w:ascii="Arial" w:hAnsi="Arial" w:cs="Arial"/>
          <w:sz w:val="24"/>
          <w:szCs w:val="24"/>
          <w:lang w:eastAsia="ru-RU"/>
        </w:rPr>
        <w:t>)п</w:t>
      </w:r>
      <w:proofErr w:type="gramEnd"/>
      <w:r w:rsidRPr="005C5DB6">
        <w:rPr>
          <w:rFonts w:ascii="Arial" w:hAnsi="Arial" w:cs="Arial"/>
          <w:sz w:val="24"/>
          <w:szCs w:val="24"/>
          <w:lang w:eastAsia="ru-RU"/>
        </w:rPr>
        <w:t>очтовый адрес для направления документов и обращений: 666420, Иркутская область, Жигаловский район, с. Усть-Илга, ул. Рабочая, 12;</w:t>
      </w:r>
    </w:p>
    <w:p w:rsidR="004B0CD8" w:rsidRPr="005C5DB6" w:rsidRDefault="004B0CD8" w:rsidP="005C5DB6">
      <w:pPr>
        <w:suppressAutoHyphens/>
        <w:spacing w:after="0" w:line="240" w:lineRule="auto"/>
        <w:ind w:firstLine="709"/>
        <w:jc w:val="both"/>
        <w:rPr>
          <w:rFonts w:ascii="Arial" w:hAnsi="Arial" w:cs="Arial"/>
          <w:color w:val="000000"/>
          <w:sz w:val="24"/>
          <w:szCs w:val="24"/>
          <w:lang w:eastAsia="ru-RU"/>
        </w:rPr>
      </w:pPr>
      <w:r w:rsidRPr="005C5DB6">
        <w:rPr>
          <w:rFonts w:ascii="Arial" w:hAnsi="Arial" w:cs="Arial"/>
          <w:sz w:val="24"/>
          <w:szCs w:val="24"/>
          <w:lang w:eastAsia="ru-RU"/>
        </w:rPr>
        <w:t>г</w:t>
      </w:r>
      <w:proofErr w:type="gramStart"/>
      <w:r w:rsidRPr="005C5DB6">
        <w:rPr>
          <w:rFonts w:ascii="Arial" w:hAnsi="Arial" w:cs="Arial"/>
          <w:sz w:val="24"/>
          <w:szCs w:val="24"/>
          <w:lang w:eastAsia="ru-RU"/>
        </w:rPr>
        <w:t>)о</w:t>
      </w:r>
      <w:proofErr w:type="gramEnd"/>
      <w:r w:rsidRPr="005C5DB6">
        <w:rPr>
          <w:rFonts w:ascii="Arial" w:hAnsi="Arial" w:cs="Arial"/>
          <w:sz w:val="24"/>
          <w:szCs w:val="24"/>
          <w:lang w:eastAsia="ru-RU"/>
        </w:rPr>
        <w:t xml:space="preserve">фициальный сайт </w:t>
      </w:r>
      <w:proofErr w:type="spellStart"/>
      <w:r w:rsidRPr="005C5DB6">
        <w:rPr>
          <w:rFonts w:ascii="Arial" w:hAnsi="Arial" w:cs="Arial"/>
          <w:sz w:val="24"/>
          <w:szCs w:val="24"/>
          <w:lang w:eastAsia="ru-RU"/>
        </w:rPr>
        <w:t>Усть</w:t>
      </w:r>
      <w:proofErr w:type="spellEnd"/>
      <w:r w:rsidRPr="005C5DB6">
        <w:rPr>
          <w:rFonts w:ascii="Arial" w:hAnsi="Arial" w:cs="Arial"/>
          <w:sz w:val="24"/>
          <w:szCs w:val="24"/>
          <w:lang w:eastAsia="ru-RU"/>
        </w:rPr>
        <w:t xml:space="preserve"> сельского поселения</w:t>
      </w:r>
      <w:r w:rsidRPr="005C5DB6">
        <w:rPr>
          <w:rFonts w:ascii="Arial" w:eastAsia="SimSun" w:hAnsi="Arial" w:cs="Arial"/>
          <w:color w:val="00000A"/>
          <w:sz w:val="24"/>
          <w:szCs w:val="24"/>
          <w:lang w:eastAsia="ru-RU"/>
        </w:rPr>
        <w:t xml:space="preserve">: </w:t>
      </w:r>
      <w:r w:rsidRPr="005C5DB6">
        <w:rPr>
          <w:rFonts w:ascii="Arial" w:hAnsi="Arial" w:cs="Arial"/>
          <w:color w:val="000000"/>
          <w:sz w:val="24"/>
          <w:szCs w:val="24"/>
          <w:lang w:val="en-US" w:eastAsia="ru-RU"/>
        </w:rPr>
        <w:t>http</w:t>
      </w:r>
      <w:r w:rsidRPr="005C5DB6">
        <w:rPr>
          <w:rFonts w:ascii="Arial" w:hAnsi="Arial" w:cs="Arial"/>
          <w:color w:val="000000"/>
          <w:sz w:val="24"/>
          <w:szCs w:val="24"/>
          <w:lang w:eastAsia="ru-RU"/>
        </w:rPr>
        <w:t>://</w:t>
      </w:r>
      <w:proofErr w:type="spellStart"/>
      <w:r w:rsidRPr="005C5DB6">
        <w:rPr>
          <w:rFonts w:ascii="Arial" w:hAnsi="Arial" w:cs="Arial"/>
          <w:color w:val="000000"/>
          <w:sz w:val="24"/>
          <w:szCs w:val="24"/>
          <w:lang w:eastAsia="ru-RU"/>
        </w:rPr>
        <w:t>усть-илга.рф</w:t>
      </w:r>
      <w:proofErr w:type="spellEnd"/>
      <w:r w:rsidRPr="005C5DB6">
        <w:rPr>
          <w:rFonts w:ascii="Arial" w:hAnsi="Arial" w:cs="Arial"/>
          <w:color w:val="000000"/>
          <w:sz w:val="24"/>
          <w:szCs w:val="24"/>
          <w:lang w:eastAsia="ru-RU"/>
        </w:rPr>
        <w:t>;</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д</w:t>
      </w:r>
      <w:proofErr w:type="gramStart"/>
      <w:r w:rsidRPr="005C5DB6">
        <w:rPr>
          <w:rFonts w:ascii="Arial" w:hAnsi="Arial" w:cs="Arial"/>
          <w:sz w:val="24"/>
          <w:szCs w:val="24"/>
          <w:lang w:eastAsia="ru-RU"/>
        </w:rPr>
        <w:t>)а</w:t>
      </w:r>
      <w:proofErr w:type="gramEnd"/>
      <w:r w:rsidRPr="005C5DB6">
        <w:rPr>
          <w:rFonts w:ascii="Arial" w:hAnsi="Arial" w:cs="Arial"/>
          <w:sz w:val="24"/>
          <w:szCs w:val="24"/>
          <w:lang w:eastAsia="ru-RU"/>
        </w:rPr>
        <w:t>дрес электронной почты</w:t>
      </w:r>
      <w:r w:rsidRPr="005C5DB6">
        <w:rPr>
          <w:rFonts w:ascii="Arial" w:hAnsi="Arial" w:cs="Arial"/>
          <w:color w:val="000000"/>
          <w:sz w:val="24"/>
          <w:szCs w:val="24"/>
          <w:lang w:eastAsia="ru-RU"/>
        </w:rPr>
        <w:t xml:space="preserve">: </w:t>
      </w:r>
      <w:proofErr w:type="spellStart"/>
      <w:r w:rsidRPr="005C5DB6">
        <w:rPr>
          <w:rFonts w:ascii="Arial" w:hAnsi="Arial" w:cs="Arial"/>
          <w:color w:val="000000"/>
          <w:sz w:val="24"/>
          <w:szCs w:val="24"/>
          <w:lang w:val="en-GB" w:eastAsia="ru-RU"/>
        </w:rPr>
        <w:t>uiadm</w:t>
      </w:r>
      <w:proofErr w:type="spellEnd"/>
      <w:r w:rsidRPr="005C5DB6">
        <w:rPr>
          <w:rFonts w:ascii="Arial" w:hAnsi="Arial" w:cs="Arial"/>
          <w:color w:val="000000"/>
          <w:sz w:val="24"/>
          <w:szCs w:val="24"/>
          <w:lang w:eastAsia="ru-RU"/>
        </w:rPr>
        <w:t>1664@</w:t>
      </w:r>
      <w:r w:rsidRPr="005C5DB6">
        <w:rPr>
          <w:rFonts w:ascii="Arial" w:hAnsi="Arial" w:cs="Arial"/>
          <w:color w:val="000000"/>
          <w:sz w:val="24"/>
          <w:szCs w:val="24"/>
          <w:lang w:val="en-US" w:eastAsia="ru-RU"/>
        </w:rPr>
        <w:t>mail</w:t>
      </w:r>
      <w:r w:rsidRPr="005C5DB6">
        <w:rPr>
          <w:rFonts w:ascii="Arial" w:hAnsi="Arial" w:cs="Arial"/>
          <w:color w:val="000000"/>
          <w:sz w:val="24"/>
          <w:szCs w:val="24"/>
          <w:lang w:eastAsia="ru-RU"/>
        </w:rPr>
        <w:t>.</w:t>
      </w:r>
      <w:proofErr w:type="spellStart"/>
      <w:r w:rsidRPr="005C5DB6">
        <w:rPr>
          <w:rFonts w:ascii="Arial" w:hAnsi="Arial" w:cs="Arial"/>
          <w:color w:val="000000"/>
          <w:sz w:val="24"/>
          <w:szCs w:val="24"/>
          <w:lang w:val="en-US" w:eastAsia="ru-RU"/>
        </w:rPr>
        <w:t>ru</w:t>
      </w:r>
      <w:proofErr w:type="spellEnd"/>
      <w:r w:rsidRPr="005C5DB6">
        <w:rPr>
          <w:rFonts w:ascii="Arial" w:hAnsi="Arial" w:cs="Arial"/>
          <w:color w:val="000000"/>
          <w:sz w:val="24"/>
          <w:szCs w:val="24"/>
          <w:lang w:eastAsia="ru-RU"/>
        </w:rPr>
        <w:t>.</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17. График приема заявителей в уполномоченном органе: понедельник - пятница, часы работы с 09.00 до 17.00, перерыв с 13.00 до 14.00.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18. </w:t>
      </w:r>
      <w:proofErr w:type="gramStart"/>
      <w:r w:rsidRPr="005C5DB6">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w:t>
      </w:r>
      <w:r w:rsidRPr="005C5DB6">
        <w:rPr>
          <w:rFonts w:ascii="Arial" w:hAnsi="Arial" w:cs="Arial"/>
          <w:sz w:val="24"/>
          <w:szCs w:val="24"/>
        </w:rPr>
        <w:lastRenderedPageBreak/>
        <w:t>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tabs>
          <w:tab w:val="left" w:pos="0"/>
        </w:tabs>
        <w:suppressAutoHyphens/>
        <w:spacing w:after="0" w:line="240" w:lineRule="auto"/>
        <w:ind w:firstLine="709"/>
        <w:jc w:val="center"/>
        <w:rPr>
          <w:rFonts w:ascii="Arial" w:hAnsi="Arial" w:cs="Arial"/>
          <w:sz w:val="24"/>
          <w:szCs w:val="24"/>
          <w:lang w:eastAsia="ru-RU"/>
        </w:rPr>
      </w:pPr>
      <w:r w:rsidRPr="005C5DB6">
        <w:rPr>
          <w:rFonts w:ascii="Arial" w:hAnsi="Arial" w:cs="Arial"/>
          <w:sz w:val="24"/>
          <w:szCs w:val="24"/>
          <w:lang w:eastAsia="ru-RU"/>
        </w:rPr>
        <w:t xml:space="preserve">Раздел </w:t>
      </w:r>
      <w:r w:rsidRPr="005C5DB6">
        <w:rPr>
          <w:rFonts w:ascii="Arial" w:hAnsi="Arial" w:cs="Arial"/>
          <w:sz w:val="24"/>
          <w:szCs w:val="24"/>
          <w:lang w:val="en-US" w:eastAsia="ru-RU"/>
        </w:rPr>
        <w:t>II</w:t>
      </w:r>
      <w:r w:rsidRPr="005C5DB6">
        <w:rPr>
          <w:rFonts w:ascii="Arial" w:hAnsi="Arial" w:cs="Arial"/>
          <w:sz w:val="24"/>
          <w:szCs w:val="24"/>
          <w:lang w:eastAsia="ru-RU"/>
        </w:rPr>
        <w:t>. Стандарт предоставления муниципальной услуги</w:t>
      </w:r>
    </w:p>
    <w:p w:rsidR="004B0CD8" w:rsidRPr="005C5DB6" w:rsidRDefault="004B0CD8" w:rsidP="005C5DB6">
      <w:pPr>
        <w:widowControl w:val="0"/>
        <w:tabs>
          <w:tab w:val="left" w:pos="3686"/>
        </w:tabs>
        <w:suppressAutoHyphens/>
        <w:spacing w:after="0" w:line="240" w:lineRule="auto"/>
        <w:ind w:left="360" w:firstLine="709"/>
        <w:jc w:val="both"/>
        <w:rPr>
          <w:rFonts w:ascii="Arial" w:hAnsi="Arial" w:cs="Arial"/>
          <w:sz w:val="24"/>
          <w:szCs w:val="24"/>
          <w:lang w:eastAsia="ru-RU"/>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4. Наименование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rPr>
        <w:t xml:space="preserve">19. Под муниципальной услугой в настоящем административном регламенте понимается </w:t>
      </w:r>
      <w:r w:rsidRPr="005C5DB6">
        <w:rPr>
          <w:rFonts w:ascii="Arial" w:hAnsi="Arial" w:cs="Arial"/>
          <w:color w:val="000000"/>
          <w:sz w:val="24"/>
          <w:szCs w:val="24"/>
        </w:rPr>
        <w:t>«Обмен земельных участков, находящихся в собственности Усть-Илгинского сельского поселения, на земельные участки, находящиеся в частной собственности».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5. Наименование органа, предоставляющего муниципальную услугу</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i/>
          <w:iCs/>
          <w:sz w:val="24"/>
          <w:szCs w:val="24"/>
        </w:rPr>
      </w:pPr>
      <w:r w:rsidRPr="005C5DB6">
        <w:rPr>
          <w:rFonts w:ascii="Arial" w:hAnsi="Arial" w:cs="Arial"/>
          <w:sz w:val="24"/>
          <w:szCs w:val="24"/>
        </w:rPr>
        <w:t>20. Предоставление муниципальной услуги осуществляется администрацией Усть-Илгинского сельского поселения (далее – уполномоченный орган)</w:t>
      </w:r>
      <w:r w:rsidRPr="005C5DB6">
        <w:rPr>
          <w:rFonts w:ascii="Arial" w:hAnsi="Arial" w:cs="Arial"/>
          <w:i/>
          <w:iCs/>
          <w:sz w:val="24"/>
          <w:szCs w:val="24"/>
        </w:rPr>
        <w:t xml:space="preserve">.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21. </w:t>
      </w:r>
      <w:r w:rsidRPr="005C5DB6">
        <w:rPr>
          <w:rFonts w:ascii="Arial" w:hAnsi="Arial" w:cs="Arial"/>
          <w:color w:val="000000"/>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5C5DB6">
        <w:rPr>
          <w:rFonts w:ascii="Arial" w:hAnsi="Arial" w:cs="Arial"/>
          <w:color w:val="000000"/>
          <w:sz w:val="24"/>
          <w:szCs w:val="24"/>
        </w:rPr>
        <w:t>с</w:t>
      </w:r>
      <w:proofErr w:type="gramEnd"/>
      <w:r w:rsidRPr="005C5DB6">
        <w:rPr>
          <w:rFonts w:ascii="Arial" w:hAnsi="Arial" w:cs="Arial"/>
          <w:color w:val="000000"/>
          <w:sz w:val="24"/>
          <w:szCs w:val="24"/>
        </w:rPr>
        <w:t>:</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Федеральной налоговой службой;</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Федеральной службой государственной регистрации, кадастра и картографии;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22. </w:t>
      </w:r>
      <w:proofErr w:type="gramStart"/>
      <w:r w:rsidRPr="005C5DB6">
        <w:rPr>
          <w:rFonts w:ascii="Arial" w:hAnsi="Arial" w:cs="Arial"/>
          <w:sz w:val="24"/>
          <w:szCs w:val="24"/>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Усть-Илгинского сельского поселения.</w:t>
      </w:r>
      <w:proofErr w:type="gramEnd"/>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Глава 6. Описание результата предоставления муниципальной услуги</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23. Результатом предоставления муниципальной услуги является:</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 </w:t>
      </w:r>
      <w:r w:rsidRPr="005C5DB6">
        <w:rPr>
          <w:rFonts w:ascii="Arial" w:hAnsi="Arial" w:cs="Arial"/>
          <w:color w:val="000000"/>
          <w:sz w:val="24"/>
          <w:szCs w:val="24"/>
        </w:rPr>
        <w:t>договор мены земельного участка, находящегося в собственности Усть-Илгинского сельского поселения, на земельный участок, находящийся в частной собственности (далее – договор мены земельных участков);</w:t>
      </w:r>
    </w:p>
    <w:p w:rsidR="004B0CD8" w:rsidRPr="005C5DB6" w:rsidRDefault="004B0CD8" w:rsidP="005C5DB6">
      <w:pPr>
        <w:suppressAutoHyphens/>
        <w:spacing w:after="0" w:line="240" w:lineRule="auto"/>
        <w:ind w:firstLine="709"/>
        <w:jc w:val="both"/>
        <w:rPr>
          <w:rFonts w:ascii="Arial" w:hAnsi="Arial" w:cs="Arial"/>
          <w:color w:val="000000"/>
          <w:sz w:val="24"/>
          <w:szCs w:val="24"/>
          <w:lang w:eastAsia="ru-RU"/>
        </w:rPr>
      </w:pPr>
      <w:r w:rsidRPr="005C5DB6">
        <w:rPr>
          <w:rFonts w:ascii="Arial" w:hAnsi="Arial" w:cs="Arial"/>
          <w:color w:val="000000"/>
          <w:sz w:val="24"/>
          <w:szCs w:val="24"/>
        </w:rPr>
        <w:t>- решение об отказе в заключени</w:t>
      </w:r>
      <w:proofErr w:type="gramStart"/>
      <w:r w:rsidRPr="005C5DB6">
        <w:rPr>
          <w:rFonts w:ascii="Arial" w:hAnsi="Arial" w:cs="Arial"/>
          <w:color w:val="000000"/>
          <w:sz w:val="24"/>
          <w:szCs w:val="24"/>
        </w:rPr>
        <w:t>и</w:t>
      </w:r>
      <w:proofErr w:type="gramEnd"/>
      <w:r w:rsidRPr="005C5DB6">
        <w:rPr>
          <w:rFonts w:ascii="Arial" w:hAnsi="Arial" w:cs="Arial"/>
          <w:color w:val="000000"/>
          <w:sz w:val="24"/>
          <w:szCs w:val="24"/>
        </w:rPr>
        <w:t xml:space="preserve"> договора мены земельных участков. </w:t>
      </w: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24. </w:t>
      </w:r>
      <w:r w:rsidRPr="005C5DB6">
        <w:rPr>
          <w:rFonts w:ascii="Arial" w:hAnsi="Arial" w:cs="Arial"/>
          <w:color w:val="000000"/>
          <w:sz w:val="24"/>
          <w:szCs w:val="24"/>
        </w:rPr>
        <w:t>Муниципальная услуга предоставляется в срок не более чем 30 (тридцать) календарных дней со дня регистрации заявления.</w:t>
      </w:r>
    </w:p>
    <w:p w:rsidR="004B0CD8" w:rsidRPr="005C5DB6" w:rsidRDefault="004B0CD8" w:rsidP="005C5DB6">
      <w:pPr>
        <w:suppressAutoHyphens/>
        <w:spacing w:after="0" w:line="240" w:lineRule="auto"/>
        <w:ind w:firstLine="709"/>
        <w:jc w:val="both"/>
        <w:rPr>
          <w:rFonts w:ascii="Arial" w:hAnsi="Arial" w:cs="Arial"/>
          <w:color w:val="000000"/>
          <w:sz w:val="24"/>
          <w:szCs w:val="24"/>
          <w:lang w:eastAsia="ru-RU"/>
        </w:rPr>
      </w:pPr>
      <w:r w:rsidRPr="005C5DB6">
        <w:rPr>
          <w:rFonts w:ascii="Arial" w:hAnsi="Arial" w:cs="Arial"/>
          <w:color w:val="000000"/>
          <w:sz w:val="24"/>
          <w:szCs w:val="24"/>
        </w:rPr>
        <w:lastRenderedPageBreak/>
        <w:t xml:space="preserve">25. </w:t>
      </w:r>
      <w:r w:rsidRPr="005C5DB6">
        <w:rPr>
          <w:rFonts w:ascii="Arial" w:hAnsi="Arial" w:cs="Arial"/>
          <w:color w:val="000000"/>
          <w:sz w:val="24"/>
          <w:szCs w:val="24"/>
          <w:lang w:eastAsia="ru-RU"/>
        </w:rPr>
        <w:t xml:space="preserve">Срок выдачи </w:t>
      </w:r>
      <w:proofErr w:type="gramStart"/>
      <w:r w:rsidRPr="005C5DB6">
        <w:rPr>
          <w:rFonts w:ascii="Arial" w:hAnsi="Arial" w:cs="Arial"/>
          <w:color w:val="000000"/>
          <w:sz w:val="24"/>
          <w:szCs w:val="24"/>
          <w:lang w:eastAsia="ru-RU"/>
        </w:rPr>
        <w:t>документов, являющихся результатом предоставления муниципальной услуги составляет</w:t>
      </w:r>
      <w:proofErr w:type="gramEnd"/>
      <w:r w:rsidRPr="005C5DB6">
        <w:rPr>
          <w:rFonts w:ascii="Arial" w:hAnsi="Arial" w:cs="Arial"/>
          <w:color w:val="000000"/>
          <w:sz w:val="24"/>
          <w:szCs w:val="24"/>
          <w:lang w:eastAsia="ru-RU"/>
        </w:rPr>
        <w:t xml:space="preserve"> 3 (три) рабочих дня со дня принятия указанного решения.</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color w:val="282828"/>
          <w:sz w:val="24"/>
          <w:szCs w:val="24"/>
        </w:rPr>
        <w:t xml:space="preserve">26. </w:t>
      </w:r>
      <w:r w:rsidRPr="005C5DB6">
        <w:rPr>
          <w:rFonts w:ascii="Arial" w:hAnsi="Arial" w:cs="Arial"/>
          <w:sz w:val="24"/>
          <w:szCs w:val="24"/>
        </w:rPr>
        <w:t>Срок приостановления предоставления муниципальной услуги действующим законодательством не предусмотрен.</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spacing w:after="0" w:line="240" w:lineRule="auto"/>
        <w:ind w:firstLine="709"/>
        <w:jc w:val="center"/>
        <w:rPr>
          <w:rFonts w:ascii="Arial" w:hAnsi="Arial" w:cs="Arial"/>
          <w:sz w:val="24"/>
          <w:szCs w:val="24"/>
        </w:rPr>
      </w:pPr>
      <w:r w:rsidRPr="005C5DB6">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27. </w:t>
      </w:r>
      <w:r w:rsidRPr="005C5DB6">
        <w:rPr>
          <w:rFonts w:ascii="Arial" w:hAnsi="Arial" w:cs="Arial"/>
          <w:sz w:val="24"/>
          <w:szCs w:val="24"/>
          <w:lang w:eastAsia="ru-RU"/>
        </w:rPr>
        <w:t>Правовыми основаниями для предоставления муниципальной услуги являются:</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Земельный кодекс Российской Федерации (Собрание законодательства Российской Федерации, 2001, № 44, ст. 4147);</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Гражданский кодекс Российской Федерации (</w:t>
      </w:r>
      <w:r w:rsidRPr="005C5DB6">
        <w:rPr>
          <w:rFonts w:ascii="Arial" w:hAnsi="Arial" w:cs="Arial"/>
          <w:sz w:val="24"/>
          <w:szCs w:val="24"/>
        </w:rPr>
        <w:t>Собрание законодательства РФ, 05.12.1994, N 32, ст. 3301; Российская газета, N 238 - 239, 08.12.1994);</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Федеральный закон от 24 июля 2007 года N 221-ФЗ "О кадастровой деятельности" (Собрание законодательства РФ, 30 июля 2007 года, N 31);</w:t>
      </w:r>
    </w:p>
    <w:p w:rsidR="004B0CD8" w:rsidRPr="005C5DB6" w:rsidRDefault="004B0CD8" w:rsidP="005C5DB6">
      <w:pPr>
        <w:spacing w:after="0" w:line="240" w:lineRule="auto"/>
        <w:ind w:firstLine="709"/>
        <w:jc w:val="both"/>
        <w:rPr>
          <w:rFonts w:ascii="Arial" w:hAnsi="Arial" w:cs="Arial"/>
          <w:sz w:val="24"/>
          <w:szCs w:val="24"/>
        </w:rPr>
      </w:pPr>
      <w:r w:rsidRPr="005C5DB6">
        <w:rPr>
          <w:rFonts w:ascii="Arial" w:hAnsi="Arial" w:cs="Arial"/>
          <w:sz w:val="24"/>
          <w:szCs w:val="24"/>
        </w:rPr>
        <w:t>- Федеральным законом от 24 ноября 1995 г. № 181-ФЗ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xml:space="preserve">- Устав </w:t>
      </w:r>
      <w:proofErr w:type="spellStart"/>
      <w:r w:rsidRPr="005C5DB6">
        <w:rPr>
          <w:rFonts w:ascii="Arial" w:hAnsi="Arial" w:cs="Arial"/>
          <w:sz w:val="24"/>
          <w:szCs w:val="24"/>
        </w:rPr>
        <w:t>Усть-Илгиского</w:t>
      </w:r>
      <w:proofErr w:type="spellEnd"/>
      <w:r w:rsidRPr="005C5DB6">
        <w:rPr>
          <w:rFonts w:ascii="Arial" w:hAnsi="Arial" w:cs="Arial"/>
          <w:sz w:val="24"/>
          <w:szCs w:val="24"/>
        </w:rPr>
        <w:t xml:space="preserve"> муниципального образования;</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настоящий административный регламент.</w:t>
      </w:r>
    </w:p>
    <w:p w:rsidR="004B0CD8" w:rsidRPr="005C5DB6" w:rsidRDefault="004B0CD8" w:rsidP="005C5DB6">
      <w:pPr>
        <w:tabs>
          <w:tab w:val="left" w:pos="894"/>
        </w:tabs>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5C5DB6">
        <w:rPr>
          <w:rFonts w:ascii="Arial" w:hAnsi="Arial" w:cs="Arial"/>
          <w:sz w:val="24"/>
          <w:szCs w:val="24"/>
        </w:rPr>
        <w:t xml:space="preserve">28. Для получения муниципальной услуги заявитель оформляет заявление об обмене земельного участка, </w:t>
      </w:r>
      <w:r w:rsidRPr="005C5DB6">
        <w:rPr>
          <w:rFonts w:ascii="Arial" w:hAnsi="Arial" w:cs="Arial"/>
          <w:color w:val="000000"/>
          <w:sz w:val="24"/>
          <w:szCs w:val="24"/>
        </w:rPr>
        <w:t xml:space="preserve">находящегося в собственности Усть-Илгинского сельского поселения, на земельные участки, находящиеся в частной собственности по форме согласно </w:t>
      </w:r>
      <w:r w:rsidRPr="005C5DB6">
        <w:rPr>
          <w:rFonts w:ascii="Arial" w:hAnsi="Arial" w:cs="Arial"/>
          <w:b/>
          <w:bCs/>
          <w:color w:val="000000"/>
          <w:sz w:val="24"/>
          <w:szCs w:val="24"/>
        </w:rPr>
        <w:t>П</w:t>
      </w:r>
      <w:r w:rsidRPr="005C5DB6">
        <w:rPr>
          <w:rFonts w:ascii="Arial" w:hAnsi="Arial" w:cs="Arial"/>
          <w:b/>
          <w:bCs/>
          <w:color w:val="000000"/>
          <w:sz w:val="24"/>
          <w:szCs w:val="24"/>
          <w:lang w:eastAsia="ar-SA"/>
        </w:rPr>
        <w:t>риложению №2</w:t>
      </w:r>
      <w:r w:rsidRPr="005C5DB6">
        <w:rPr>
          <w:rFonts w:ascii="Arial" w:hAnsi="Arial" w:cs="Arial"/>
          <w:color w:val="000000"/>
          <w:sz w:val="24"/>
          <w:szCs w:val="24"/>
          <w:lang w:eastAsia="ar-SA"/>
        </w:rPr>
        <w:t xml:space="preserve"> к настоящему административному регламенту (далее </w:t>
      </w:r>
      <w:proofErr w:type="gramStart"/>
      <w:r w:rsidRPr="005C5DB6">
        <w:rPr>
          <w:rFonts w:ascii="Arial" w:hAnsi="Arial" w:cs="Arial"/>
          <w:color w:val="000000"/>
          <w:sz w:val="24"/>
          <w:szCs w:val="24"/>
          <w:lang w:eastAsia="ar-SA"/>
        </w:rPr>
        <w:t>–</w:t>
      </w:r>
      <w:r w:rsidRPr="005C5DB6">
        <w:rPr>
          <w:rFonts w:ascii="Arial" w:hAnsi="Arial" w:cs="Arial"/>
          <w:sz w:val="24"/>
          <w:szCs w:val="24"/>
          <w:lang w:eastAsia="ar-SA"/>
        </w:rPr>
        <w:t>з</w:t>
      </w:r>
      <w:proofErr w:type="gramEnd"/>
      <w:r w:rsidRPr="005C5DB6">
        <w:rPr>
          <w:rFonts w:ascii="Arial" w:hAnsi="Arial" w:cs="Arial"/>
          <w:sz w:val="24"/>
          <w:szCs w:val="24"/>
          <w:lang w:eastAsia="ar-SA"/>
        </w:rPr>
        <w:t>аявление об обмене земельных участков).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В заявлении об обмене земельных участков указываются:</w:t>
      </w:r>
    </w:p>
    <w:p w:rsidR="004B0CD8" w:rsidRPr="005C5DB6" w:rsidRDefault="004B0CD8" w:rsidP="005C5DB6">
      <w:pPr>
        <w:suppressAutoHyphens/>
        <w:spacing w:after="0" w:line="240" w:lineRule="auto"/>
        <w:ind w:firstLine="709"/>
        <w:jc w:val="both"/>
        <w:rPr>
          <w:rFonts w:ascii="Arial" w:hAnsi="Arial" w:cs="Arial"/>
          <w:color w:val="000000"/>
          <w:sz w:val="24"/>
          <w:szCs w:val="24"/>
        </w:rPr>
      </w:pPr>
      <w:r w:rsidRPr="005C5DB6">
        <w:rPr>
          <w:rFonts w:ascii="Arial" w:hAnsi="Arial" w:cs="Arial"/>
          <w:color w:val="000000"/>
          <w:sz w:val="24"/>
          <w:szCs w:val="24"/>
        </w:rPr>
        <w:lastRenderedPageBreak/>
        <w:t>- фамилия, имя, отчество (при наличии), место жительства заявителя и реквизиты документа, удостоверяющего личность заявителя (для гражданина);</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color w:val="000000"/>
          <w:sz w:val="24"/>
          <w:szCs w:val="24"/>
          <w:lang w:eastAsia="ru-RU"/>
        </w:rPr>
      </w:pPr>
      <w:r w:rsidRPr="005C5DB6">
        <w:rPr>
          <w:rFonts w:ascii="Arial"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B0CD8" w:rsidRPr="005C5DB6" w:rsidRDefault="004B0CD8" w:rsidP="005C5DB6">
      <w:pPr>
        <w:widowControl w:val="0"/>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разрешённое использование обмениваемых земельных участков;</w:t>
      </w:r>
    </w:p>
    <w:p w:rsidR="004B0CD8" w:rsidRPr="005C5DB6" w:rsidRDefault="004B0CD8" w:rsidP="005C5DB6">
      <w:pPr>
        <w:widowControl w:val="0"/>
        <w:autoSpaceDE w:val="0"/>
        <w:autoSpaceDN w:val="0"/>
        <w:adjustRightInd w:val="0"/>
        <w:spacing w:after="0" w:line="240" w:lineRule="auto"/>
        <w:ind w:firstLine="709"/>
        <w:jc w:val="both"/>
        <w:rPr>
          <w:rFonts w:ascii="Arial" w:hAnsi="Arial" w:cs="Arial"/>
          <w:color w:val="000000"/>
          <w:sz w:val="24"/>
          <w:szCs w:val="24"/>
          <w:lang w:eastAsia="ru-RU"/>
        </w:rPr>
      </w:pPr>
      <w:r w:rsidRPr="005C5DB6">
        <w:rPr>
          <w:rFonts w:ascii="Arial" w:hAnsi="Arial" w:cs="Arial"/>
          <w:color w:val="000000"/>
          <w:sz w:val="24"/>
          <w:szCs w:val="24"/>
          <w:lang w:eastAsia="ru-RU"/>
        </w:rPr>
        <w:t>- кадастровые номера обмениваемых земельных участков;</w:t>
      </w:r>
    </w:p>
    <w:p w:rsidR="004B0CD8" w:rsidRPr="005C5DB6" w:rsidRDefault="004B0CD8" w:rsidP="005C5DB6">
      <w:pPr>
        <w:widowControl w:val="0"/>
        <w:autoSpaceDE w:val="0"/>
        <w:autoSpaceDN w:val="0"/>
        <w:adjustRightInd w:val="0"/>
        <w:spacing w:after="0" w:line="240" w:lineRule="auto"/>
        <w:ind w:firstLine="709"/>
        <w:jc w:val="both"/>
        <w:rPr>
          <w:rFonts w:ascii="Arial" w:hAnsi="Arial" w:cs="Arial"/>
          <w:color w:val="000000"/>
          <w:sz w:val="24"/>
          <w:szCs w:val="24"/>
          <w:lang w:eastAsia="ru-RU"/>
        </w:rPr>
      </w:pPr>
      <w:r w:rsidRPr="005C5DB6">
        <w:rPr>
          <w:rFonts w:ascii="Arial" w:hAnsi="Arial" w:cs="Arial"/>
          <w:color w:val="000000"/>
          <w:sz w:val="24"/>
          <w:szCs w:val="24"/>
          <w:lang w:eastAsia="ru-RU"/>
        </w:rPr>
        <w:t>- площадь обмениваемых земельных участков;</w:t>
      </w:r>
    </w:p>
    <w:p w:rsidR="004B0CD8" w:rsidRPr="005C5DB6" w:rsidRDefault="004B0CD8" w:rsidP="005C5DB6">
      <w:pPr>
        <w:widowControl w:val="0"/>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основание возникновения права собственности на земельный участок, находящийся в частной собственности;</w:t>
      </w:r>
    </w:p>
    <w:p w:rsidR="004B0CD8" w:rsidRPr="005C5DB6" w:rsidRDefault="004B0CD8" w:rsidP="005C5DB6">
      <w:pPr>
        <w:widowControl w:val="0"/>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реквизиты решения об изъятии земельного участка для муниципальных нужд и (или) реквизиты решения об утверждении документа территориального планирования и (или) проекта планировки территории;</w:t>
      </w:r>
    </w:p>
    <w:p w:rsidR="004B0CD8" w:rsidRPr="005C5DB6" w:rsidRDefault="004B0CD8" w:rsidP="005C5DB6">
      <w:pPr>
        <w:widowControl w:val="0"/>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почтовый адрес и (или) адрес электронной почты для связи с заявителем;</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shd w:val="clear" w:color="auto" w:fill="FFFFFF"/>
          <w:lang w:eastAsia="ar-SA"/>
        </w:rPr>
        <w:t xml:space="preserve">29. </w:t>
      </w:r>
      <w:bookmarkStart w:id="1" w:name="sub_391521"/>
      <w:r w:rsidRPr="005C5DB6">
        <w:rPr>
          <w:rFonts w:ascii="Arial" w:hAnsi="Arial" w:cs="Arial"/>
          <w:sz w:val="24"/>
          <w:szCs w:val="24"/>
        </w:rPr>
        <w:t>К заявлению прилагаются следующие документы:</w:t>
      </w:r>
    </w:p>
    <w:p w:rsidR="004B0CD8" w:rsidRPr="005C5DB6" w:rsidRDefault="004B0CD8" w:rsidP="005C5DB6">
      <w:pPr>
        <w:suppressAutoHyphens/>
        <w:spacing w:after="1" w:line="220" w:lineRule="atLeast"/>
        <w:ind w:firstLine="709"/>
        <w:jc w:val="both"/>
        <w:rPr>
          <w:rFonts w:ascii="Arial" w:hAnsi="Arial" w:cs="Arial"/>
          <w:sz w:val="24"/>
          <w:szCs w:val="24"/>
        </w:rPr>
      </w:pPr>
      <w:r w:rsidRPr="005C5DB6">
        <w:rPr>
          <w:rFonts w:ascii="Arial" w:hAnsi="Arial" w:cs="Arial"/>
          <w:sz w:val="24"/>
          <w:szCs w:val="24"/>
        </w:rPr>
        <w:t>1) копии документов, удостоверяющие личность заявителя (для заявителей – физических лиц);</w:t>
      </w:r>
    </w:p>
    <w:p w:rsidR="004B0CD8" w:rsidRPr="005C5DB6" w:rsidRDefault="004B0CD8" w:rsidP="005C5DB6">
      <w:pPr>
        <w:suppressAutoHyphens/>
        <w:spacing w:after="1" w:line="220" w:lineRule="atLeast"/>
        <w:ind w:firstLine="709"/>
        <w:jc w:val="both"/>
        <w:rPr>
          <w:rFonts w:ascii="Arial" w:hAnsi="Arial" w:cs="Arial"/>
          <w:color w:val="000000"/>
          <w:sz w:val="24"/>
          <w:szCs w:val="24"/>
        </w:rPr>
      </w:pPr>
      <w:r w:rsidRPr="005C5DB6">
        <w:rPr>
          <w:rFonts w:ascii="Arial" w:hAnsi="Arial" w:cs="Arial"/>
          <w:color w:val="000000"/>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B0CD8" w:rsidRPr="005C5DB6" w:rsidRDefault="004B0CD8" w:rsidP="005C5DB6">
      <w:pPr>
        <w:pStyle w:val="ConsPlusNormal"/>
        <w:ind w:firstLine="709"/>
        <w:jc w:val="both"/>
        <w:rPr>
          <w:sz w:val="24"/>
          <w:szCs w:val="24"/>
          <w:lang w:eastAsia="ru-RU"/>
        </w:rPr>
      </w:pPr>
      <w:r w:rsidRPr="005C5DB6">
        <w:rPr>
          <w:sz w:val="24"/>
          <w:szCs w:val="24"/>
        </w:rPr>
        <w:t xml:space="preserve">3) </w:t>
      </w:r>
      <w:bookmarkEnd w:id="1"/>
      <w:r w:rsidRPr="005C5DB6">
        <w:rPr>
          <w:sz w:val="24"/>
          <w:szCs w:val="24"/>
        </w:rPr>
        <w:t xml:space="preserve">копии </w:t>
      </w:r>
      <w:r w:rsidRPr="005C5DB6">
        <w:rPr>
          <w:sz w:val="24"/>
          <w:szCs w:val="24"/>
          <w:lang w:eastAsia="ru-RU"/>
        </w:rPr>
        <w:t xml:space="preserve">правоустанавливающих или </w:t>
      </w:r>
      <w:proofErr w:type="spellStart"/>
      <w:r w:rsidRPr="005C5DB6">
        <w:rPr>
          <w:sz w:val="24"/>
          <w:szCs w:val="24"/>
          <w:lang w:eastAsia="ru-RU"/>
        </w:rPr>
        <w:t>правоудостоверяющих</w:t>
      </w:r>
      <w:proofErr w:type="spellEnd"/>
      <w:r w:rsidRPr="005C5DB6">
        <w:rPr>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B0CD8" w:rsidRPr="005C5DB6" w:rsidRDefault="004B0CD8" w:rsidP="005C5DB6">
      <w:pPr>
        <w:pStyle w:val="ConsPlusNormal"/>
        <w:ind w:firstLine="709"/>
        <w:jc w:val="both"/>
        <w:rPr>
          <w:sz w:val="24"/>
          <w:szCs w:val="24"/>
          <w:lang w:eastAsia="ru-RU"/>
        </w:rPr>
      </w:pPr>
      <w:r w:rsidRPr="005C5DB6">
        <w:rPr>
          <w:sz w:val="24"/>
          <w:szCs w:val="24"/>
          <w:lang w:eastAsia="ru-RU"/>
        </w:rPr>
        <w:t xml:space="preserve">4) копии правоустанавливающих или </w:t>
      </w:r>
      <w:proofErr w:type="spellStart"/>
      <w:r w:rsidRPr="005C5DB6">
        <w:rPr>
          <w:sz w:val="24"/>
          <w:szCs w:val="24"/>
          <w:lang w:eastAsia="ru-RU"/>
        </w:rPr>
        <w:t>правоудостоверяющих</w:t>
      </w:r>
      <w:proofErr w:type="spellEnd"/>
      <w:r w:rsidRPr="005C5DB6">
        <w:rPr>
          <w:sz w:val="24"/>
          <w:szCs w:val="24"/>
          <w:lang w:eastAsia="ru-RU"/>
        </w:rPr>
        <w:t xml:space="preserve"> документов на здание, сооружение либо помещение, которые расположены на земельном участке, находящемся в частной собственности, если право на такое здание, сооружение либо помещение не зарегистрировано в Едином государственном реестре недвижимости.</w:t>
      </w:r>
    </w:p>
    <w:p w:rsidR="004B0CD8" w:rsidRPr="005C5DB6" w:rsidRDefault="004B0CD8" w:rsidP="005C5DB6">
      <w:pPr>
        <w:pStyle w:val="ConsPlusNormal"/>
        <w:ind w:firstLine="709"/>
        <w:jc w:val="both"/>
        <w:rPr>
          <w:sz w:val="24"/>
          <w:szCs w:val="24"/>
        </w:rPr>
      </w:pPr>
      <w:r w:rsidRPr="005C5DB6">
        <w:rPr>
          <w:sz w:val="24"/>
          <w:szCs w:val="24"/>
        </w:rPr>
        <w:t>30. Уполномоченный орган, МФЦ не вправе требовать от заявителя представления документов, не предусмотренных пунктом 29 настоящего административного регламента.</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31.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32.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33.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center"/>
        <w:rPr>
          <w:rFonts w:ascii="Arial" w:hAnsi="Arial" w:cs="Arial"/>
          <w:sz w:val="24"/>
          <w:szCs w:val="24"/>
        </w:rPr>
      </w:pPr>
      <w:r w:rsidRPr="005C5DB6">
        <w:rPr>
          <w:rFonts w:ascii="Arial" w:hAnsi="Arial" w:cs="Arial"/>
          <w:sz w:val="24"/>
          <w:szCs w:val="24"/>
        </w:rPr>
        <w:t xml:space="preserve">Глава 10. Исчерпывающий перечень документов, необходимых в соответствии с нормативными правовыми актами для предоставления </w:t>
      </w:r>
      <w:r w:rsidRPr="005C5DB6">
        <w:rPr>
          <w:rFonts w:ascii="Arial" w:hAnsi="Arial" w:cs="Arial"/>
          <w:sz w:val="24"/>
          <w:szCs w:val="24"/>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xml:space="preserve">34. </w:t>
      </w:r>
      <w:proofErr w:type="gramStart"/>
      <w:r w:rsidRPr="005C5DB6">
        <w:rPr>
          <w:rFonts w:ascii="Arial" w:hAnsi="Arial" w:cs="Arial"/>
          <w:sz w:val="24"/>
          <w:szCs w:val="24"/>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4B0CD8" w:rsidRPr="005C5DB6" w:rsidRDefault="004B0CD8" w:rsidP="005C5DB6">
      <w:pPr>
        <w:tabs>
          <w:tab w:val="left" w:pos="8080"/>
        </w:tabs>
        <w:suppressAutoHyphens/>
        <w:spacing w:after="0" w:line="240" w:lineRule="auto"/>
        <w:ind w:firstLine="709"/>
        <w:jc w:val="both"/>
        <w:rPr>
          <w:rFonts w:ascii="Arial" w:hAnsi="Arial" w:cs="Arial"/>
          <w:sz w:val="24"/>
          <w:szCs w:val="24"/>
        </w:rPr>
      </w:pPr>
      <w:r w:rsidRPr="005C5DB6">
        <w:rPr>
          <w:rFonts w:ascii="Arial" w:hAnsi="Arial" w:cs="Arial"/>
          <w:sz w:val="24"/>
          <w:szCs w:val="24"/>
        </w:rPr>
        <w:t>1) выписка из Единого государственного реестра юридических лиц о заявителе - юридическом лице (далее – выписка из ЕГРЮЛ);</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2) выписка из Единого государственного реестра индивидуальных предпринимателей о заявителе - индивидуальном предпринимателе (далее - выписка из ЕГРИП);</w:t>
      </w:r>
    </w:p>
    <w:p w:rsidR="004B0CD8" w:rsidRPr="005C5DB6" w:rsidRDefault="004B0CD8" w:rsidP="005C5DB6">
      <w:pPr>
        <w:suppressAutoHyphens/>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3) </w:t>
      </w:r>
      <w:r w:rsidRPr="005C5DB6">
        <w:rPr>
          <w:rFonts w:ascii="Arial" w:hAnsi="Arial" w:cs="Arial"/>
          <w:color w:val="000000"/>
          <w:sz w:val="24"/>
          <w:szCs w:val="24"/>
        </w:rPr>
        <w:t xml:space="preserve">выписка из Единого государственного реестра недвижимости о зарегистрированных правах на указанные в заявлении земельные участки. </w:t>
      </w:r>
      <w:r w:rsidRPr="005C5DB6">
        <w:rPr>
          <w:rFonts w:ascii="Arial" w:hAnsi="Arial" w:cs="Arial"/>
          <w:vanish/>
          <w:color w:val="000000"/>
          <w:sz w:val="24"/>
          <w:szCs w:val="24"/>
        </w:rPr>
        <w:t>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w:t>
      </w:r>
    </w:p>
    <w:p w:rsidR="004B0CD8" w:rsidRPr="005C5DB6" w:rsidRDefault="004B0CD8" w:rsidP="005C5DB6">
      <w:pPr>
        <w:suppressAutoHyphens/>
        <w:spacing w:after="0" w:line="240" w:lineRule="auto"/>
        <w:ind w:firstLine="709"/>
        <w:jc w:val="both"/>
        <w:rPr>
          <w:rFonts w:ascii="Arial" w:hAnsi="Arial" w:cs="Arial"/>
          <w:color w:val="000000"/>
          <w:sz w:val="24"/>
          <w:szCs w:val="24"/>
        </w:rPr>
      </w:pPr>
      <w:r w:rsidRPr="005C5DB6">
        <w:rPr>
          <w:rFonts w:ascii="Arial" w:hAnsi="Arial" w:cs="Arial"/>
          <w:color w:val="000000"/>
          <w:sz w:val="24"/>
          <w:szCs w:val="24"/>
        </w:rPr>
        <w:t xml:space="preserve">4) выписка из Единого государственного реестра недвижимости о правах на здания, сооружения, находящиеся на указанных в заявлении земельных участках. </w:t>
      </w:r>
      <w:r w:rsidRPr="005C5DB6">
        <w:rPr>
          <w:rFonts w:ascii="Arial" w:hAnsi="Arial" w:cs="Arial"/>
          <w:vanish/>
          <w:color w:val="000000"/>
          <w:sz w:val="24"/>
          <w:szCs w:val="24"/>
        </w:rPr>
        <w:t>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w:t>
      </w:r>
    </w:p>
    <w:p w:rsidR="004B0CD8" w:rsidRPr="005C5DB6" w:rsidRDefault="004B0CD8" w:rsidP="005C5DB6">
      <w:pPr>
        <w:suppressAutoHyphens/>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35. </w:t>
      </w:r>
      <w:r w:rsidRPr="005C5DB6">
        <w:rPr>
          <w:rFonts w:ascii="Arial" w:hAnsi="Arial" w:cs="Arial"/>
          <w:color w:val="000000"/>
          <w:sz w:val="24"/>
          <w:szCs w:val="24"/>
        </w:rPr>
        <w:t>Заявитель вправе представить указанные документы и информацию, в уполномоченный орган по собственной инициативе.</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color w:val="282828"/>
          <w:sz w:val="24"/>
          <w:szCs w:val="24"/>
        </w:rPr>
        <w:t>36.</w:t>
      </w:r>
      <w:r w:rsidRPr="005C5DB6">
        <w:rPr>
          <w:rFonts w:ascii="Arial" w:hAnsi="Arial" w:cs="Arial"/>
          <w:sz w:val="24"/>
          <w:szCs w:val="24"/>
        </w:rPr>
        <w:t xml:space="preserve"> Уполномоченный орган, МФЦ не вправе требовать от заявителя:</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proofErr w:type="gramStart"/>
      <w:r w:rsidRPr="005C5DB6">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C5DB6">
        <w:rPr>
          <w:rFonts w:ascii="Arial" w:hAnsi="Arial" w:cs="Arial"/>
          <w:sz w:val="24"/>
          <w:szCs w:val="24"/>
        </w:rPr>
        <w:t xml:space="preserve"> </w:t>
      </w:r>
      <w:proofErr w:type="gramStart"/>
      <w:r w:rsidRPr="005C5DB6">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4B0CD8" w:rsidRPr="005C5DB6" w:rsidRDefault="004B0CD8" w:rsidP="005C5DB6">
      <w:pPr>
        <w:suppressAutoHyphens/>
        <w:spacing w:after="0" w:line="240" w:lineRule="auto"/>
        <w:ind w:firstLine="709"/>
        <w:jc w:val="both"/>
        <w:rPr>
          <w:rFonts w:ascii="Arial" w:hAnsi="Arial" w:cs="Arial"/>
          <w:color w:val="282828"/>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11. Исчерпывающий перечень оснований для отказа в приеме</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документов, необходимых для предоставления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37</w:t>
      </w:r>
      <w:bookmarkStart w:id="2" w:name="BM100032"/>
      <w:bookmarkEnd w:id="2"/>
      <w:r w:rsidRPr="005C5DB6">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4B0CD8" w:rsidRPr="005C5DB6" w:rsidRDefault="004B0CD8" w:rsidP="005C5DB6">
      <w:pPr>
        <w:suppressAutoHyphens/>
        <w:spacing w:after="1" w:line="220" w:lineRule="atLeast"/>
        <w:ind w:firstLine="709"/>
        <w:jc w:val="both"/>
        <w:rPr>
          <w:rFonts w:ascii="Arial" w:hAnsi="Arial" w:cs="Arial"/>
          <w:sz w:val="24"/>
          <w:szCs w:val="24"/>
        </w:rPr>
      </w:pPr>
      <w:r w:rsidRPr="005C5DB6">
        <w:rPr>
          <w:rFonts w:ascii="Arial" w:hAnsi="Arial" w:cs="Arial"/>
          <w:sz w:val="24"/>
          <w:szCs w:val="24"/>
        </w:rPr>
        <w:t>1)несоответствие заявления требованиям, предусмотренным пунктом 28 настоящего административного регламента;</w:t>
      </w:r>
    </w:p>
    <w:p w:rsidR="004B0CD8" w:rsidRPr="005C5DB6" w:rsidRDefault="004B0CD8" w:rsidP="005C5DB6">
      <w:pPr>
        <w:suppressAutoHyphens/>
        <w:spacing w:after="1" w:line="220" w:lineRule="atLeast"/>
        <w:ind w:firstLine="709"/>
        <w:jc w:val="both"/>
        <w:rPr>
          <w:rFonts w:ascii="Arial" w:hAnsi="Arial" w:cs="Arial"/>
          <w:sz w:val="24"/>
          <w:szCs w:val="24"/>
        </w:rPr>
      </w:pPr>
      <w:r w:rsidRPr="005C5DB6">
        <w:rPr>
          <w:rFonts w:ascii="Arial" w:hAnsi="Arial" w:cs="Arial"/>
          <w:sz w:val="24"/>
          <w:szCs w:val="24"/>
        </w:rPr>
        <w:t>2) к заявлению не приложены документы, предусмотренные пунктом 28 настоящего административного регламента;</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center"/>
        <w:rPr>
          <w:rFonts w:ascii="Arial" w:hAnsi="Arial" w:cs="Arial"/>
          <w:sz w:val="24"/>
          <w:szCs w:val="24"/>
        </w:rPr>
      </w:pPr>
      <w:r w:rsidRPr="005C5DB6">
        <w:rPr>
          <w:rFonts w:ascii="Arial" w:hAnsi="Arial" w:cs="Arial"/>
          <w:sz w:val="24"/>
          <w:szCs w:val="24"/>
        </w:rPr>
        <w:lastRenderedPageBreak/>
        <w:t>Глава 12. Исчерпывающий перечень оснований для приостановления или отказа в предоставлении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rPr>
        <w:t xml:space="preserve">38. </w:t>
      </w:r>
      <w:r w:rsidRPr="005C5DB6">
        <w:rPr>
          <w:rFonts w:ascii="Arial" w:hAnsi="Arial" w:cs="Arial"/>
          <w:sz w:val="24"/>
          <w:szCs w:val="24"/>
          <w:lang w:eastAsia="ru-RU"/>
        </w:rPr>
        <w:t>Основания для приостановления предоставления муниципальной услуги законодательством не предусмотрены.</w:t>
      </w:r>
    </w:p>
    <w:p w:rsidR="004B0CD8" w:rsidRPr="005C5DB6" w:rsidRDefault="004B0CD8" w:rsidP="005C5DB6">
      <w:pPr>
        <w:spacing w:after="0" w:line="240" w:lineRule="auto"/>
        <w:ind w:firstLine="709"/>
        <w:jc w:val="both"/>
        <w:rPr>
          <w:rFonts w:ascii="Arial" w:hAnsi="Arial" w:cs="Arial"/>
          <w:color w:val="000000"/>
          <w:sz w:val="24"/>
          <w:szCs w:val="24"/>
        </w:rPr>
      </w:pPr>
      <w:r w:rsidRPr="005C5DB6">
        <w:rPr>
          <w:rFonts w:ascii="Arial" w:hAnsi="Arial" w:cs="Arial"/>
          <w:sz w:val="24"/>
          <w:szCs w:val="24"/>
          <w:lang w:eastAsia="ru-RU"/>
        </w:rPr>
        <w:t xml:space="preserve">39. </w:t>
      </w:r>
      <w:bookmarkStart w:id="3" w:name="BM100047"/>
      <w:bookmarkStart w:id="4" w:name="BM100048"/>
      <w:bookmarkEnd w:id="3"/>
      <w:bookmarkEnd w:id="4"/>
      <w:r w:rsidRPr="005C5DB6">
        <w:rPr>
          <w:rFonts w:ascii="Arial" w:hAnsi="Arial" w:cs="Arial"/>
          <w:color w:val="000000"/>
          <w:sz w:val="24"/>
          <w:szCs w:val="24"/>
        </w:rPr>
        <w:t>Уполномоченный орган принимает решение об отказе в предоставлении муниципальной услуги при наличии хотя бы одного из следующих оснований:</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1)</w:t>
      </w:r>
      <w:r w:rsidRPr="005C5DB6">
        <w:rPr>
          <w:rFonts w:ascii="Arial" w:hAnsi="Arial" w:cs="Arial"/>
          <w:sz w:val="24"/>
          <w:szCs w:val="24"/>
        </w:rPr>
        <w:t>заявление об обмене земельных участков подано в случаях, не предусмотренных статьей 39.21 Земельного кодекса Российской Федерации;</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3)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w:t>
      </w:r>
    </w:p>
    <w:p w:rsidR="004B0CD8" w:rsidRPr="005C5DB6" w:rsidRDefault="004B0CD8" w:rsidP="005C5DB6">
      <w:pPr>
        <w:spacing w:after="0" w:line="240" w:lineRule="auto"/>
        <w:ind w:firstLine="709"/>
        <w:jc w:val="both"/>
        <w:rPr>
          <w:rFonts w:ascii="Arial" w:hAnsi="Arial" w:cs="Arial"/>
          <w:sz w:val="24"/>
          <w:szCs w:val="24"/>
          <w:lang w:eastAsia="ru-RU"/>
        </w:rPr>
      </w:pPr>
      <w:proofErr w:type="gramStart"/>
      <w:r w:rsidRPr="005C5DB6">
        <w:rPr>
          <w:rFonts w:ascii="Arial" w:hAnsi="Arial" w:cs="Arial"/>
          <w:sz w:val="24"/>
          <w:szCs w:val="24"/>
          <w:lang w:eastAsia="ru-RU"/>
        </w:rPr>
        <w:t xml:space="preserve">4)на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roofErr w:type="gramEnd"/>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5)указанный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 </w:t>
      </w:r>
    </w:p>
    <w:p w:rsidR="004B0CD8" w:rsidRPr="005C5DB6" w:rsidRDefault="004B0CD8" w:rsidP="005C5DB6">
      <w:pPr>
        <w:spacing w:after="0" w:line="240" w:lineRule="auto"/>
        <w:ind w:firstLine="709"/>
        <w:jc w:val="both"/>
        <w:rPr>
          <w:rFonts w:ascii="Arial" w:hAnsi="Arial" w:cs="Arial"/>
          <w:sz w:val="24"/>
          <w:szCs w:val="24"/>
          <w:lang w:eastAsia="ru-RU"/>
        </w:rPr>
      </w:pPr>
      <w:proofErr w:type="gramStart"/>
      <w:r w:rsidRPr="005C5DB6">
        <w:rPr>
          <w:rFonts w:ascii="Arial" w:hAnsi="Arial" w:cs="Arial"/>
          <w:sz w:val="24"/>
          <w:szCs w:val="24"/>
          <w:lang w:eastAsia="ru-RU"/>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0CD8" w:rsidRPr="005C5DB6" w:rsidRDefault="004B0CD8" w:rsidP="005C5DB6">
      <w:pPr>
        <w:spacing w:after="0" w:line="240" w:lineRule="auto"/>
        <w:ind w:firstLine="709"/>
        <w:jc w:val="both"/>
        <w:rPr>
          <w:rFonts w:ascii="Arial" w:hAnsi="Arial" w:cs="Arial"/>
          <w:sz w:val="24"/>
          <w:szCs w:val="24"/>
          <w:lang w:eastAsia="ru-RU"/>
        </w:rPr>
      </w:pPr>
      <w:proofErr w:type="gramStart"/>
      <w:r w:rsidRPr="005C5DB6">
        <w:rPr>
          <w:rFonts w:ascii="Arial" w:hAnsi="Arial" w:cs="Arial"/>
          <w:sz w:val="24"/>
          <w:szCs w:val="24"/>
          <w:lang w:eastAsia="ru-RU"/>
        </w:rPr>
        <w:t>7)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r w:rsidRPr="005C5DB6">
        <w:rPr>
          <w:rFonts w:ascii="Arial" w:hAnsi="Arial" w:cs="Arial"/>
          <w:sz w:val="24"/>
          <w:szCs w:val="24"/>
          <w:lang w:eastAsia="ru-RU"/>
        </w:rPr>
        <w:t xml:space="preserve">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8) указанный в заявлении об обмене земельный участок является предметом аукциона, </w:t>
      </w:r>
      <w:proofErr w:type="gramStart"/>
      <w:r w:rsidRPr="005C5DB6">
        <w:rPr>
          <w:rFonts w:ascii="Arial" w:hAnsi="Arial" w:cs="Arial"/>
          <w:sz w:val="24"/>
          <w:szCs w:val="24"/>
          <w:lang w:eastAsia="ru-RU"/>
        </w:rPr>
        <w:t>извещение</w:t>
      </w:r>
      <w:proofErr w:type="gramEnd"/>
      <w:r w:rsidRPr="005C5DB6">
        <w:rPr>
          <w:rFonts w:ascii="Arial" w:hAnsi="Arial" w:cs="Arial"/>
          <w:sz w:val="24"/>
          <w:szCs w:val="24"/>
          <w:lang w:eastAsia="ru-RU"/>
        </w:rPr>
        <w:t xml:space="preserve"> о проведении которого размещено в соответствии с пунктом 19 статьи 39.11 Земельного Кодекса РФ; </w:t>
      </w:r>
    </w:p>
    <w:p w:rsidR="004B0CD8" w:rsidRPr="005C5DB6" w:rsidRDefault="004B0CD8" w:rsidP="005C5DB6">
      <w:pPr>
        <w:spacing w:after="0" w:line="240" w:lineRule="auto"/>
        <w:ind w:firstLine="709"/>
        <w:jc w:val="both"/>
        <w:rPr>
          <w:rFonts w:ascii="Arial" w:hAnsi="Arial" w:cs="Arial"/>
          <w:sz w:val="24"/>
          <w:szCs w:val="24"/>
          <w:lang w:eastAsia="ru-RU"/>
        </w:rPr>
      </w:pPr>
      <w:proofErr w:type="gramStart"/>
      <w:r w:rsidRPr="005C5DB6">
        <w:rPr>
          <w:rFonts w:ascii="Arial" w:hAnsi="Arial" w:cs="Arial"/>
          <w:sz w:val="24"/>
          <w:szCs w:val="24"/>
          <w:lang w:eastAsia="ru-RU"/>
        </w:rPr>
        <w:t>9) в отношении земельного участка, указанного в заявлении об обмене,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Pr="005C5DB6">
        <w:rPr>
          <w:rFonts w:ascii="Arial" w:hAnsi="Arial" w:cs="Arial"/>
          <w:sz w:val="24"/>
          <w:szCs w:val="24"/>
          <w:lang w:eastAsia="ru-RU"/>
        </w:rPr>
        <w:t xml:space="preserve"> решение об отказе в </w:t>
      </w:r>
      <w:r w:rsidRPr="005C5DB6">
        <w:rPr>
          <w:rFonts w:ascii="Arial" w:hAnsi="Arial" w:cs="Arial"/>
          <w:sz w:val="24"/>
          <w:szCs w:val="24"/>
          <w:lang w:eastAsia="ru-RU"/>
        </w:rPr>
        <w:lastRenderedPageBreak/>
        <w:t xml:space="preserve">проведении этого аукциона по основаниям, предусмотренным пунктом 8 статьи 39.11 Земельного Кодекса РФ; </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10) в отношении земельного участка, указанного в заявлении об обмене,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11)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 </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12) предоставление земельного участка на заявленном виде прав не допускается; </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13) в отношении земельного участка, указанного в заявлении об обмене, не установлен вид разрешенного использования; </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14) указанный в заявлении об обмене земельный участок не отнесен к определенной категории земель; </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15)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 </w:t>
      </w:r>
    </w:p>
    <w:p w:rsidR="004B0CD8" w:rsidRPr="005C5DB6" w:rsidRDefault="004B0CD8" w:rsidP="005C5DB6">
      <w:pPr>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16) границы земельного участка, указанного в заявлении об обмене, подлежат уточнению в соответствии с Федеральным законом «О государственной регистрации недвижимости»; </w:t>
      </w:r>
    </w:p>
    <w:p w:rsidR="004B0CD8" w:rsidRPr="005C5DB6" w:rsidRDefault="004B0CD8" w:rsidP="005C5DB6">
      <w:pPr>
        <w:spacing w:after="0" w:line="240" w:lineRule="auto"/>
        <w:ind w:firstLine="709"/>
        <w:jc w:val="both"/>
        <w:rPr>
          <w:rFonts w:ascii="Arial" w:hAnsi="Arial" w:cs="Arial"/>
          <w:sz w:val="24"/>
          <w:szCs w:val="24"/>
          <w:lang w:eastAsia="ru-RU"/>
        </w:rPr>
      </w:pPr>
      <w:proofErr w:type="gramStart"/>
      <w:r w:rsidRPr="005C5DB6">
        <w:rPr>
          <w:rFonts w:ascii="Arial" w:hAnsi="Arial" w:cs="Arial"/>
          <w:sz w:val="24"/>
          <w:szCs w:val="24"/>
          <w:lang w:eastAsia="ru-RU"/>
        </w:rPr>
        <w:t>17)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B0CD8" w:rsidRPr="005C5DB6" w:rsidRDefault="004B0CD8" w:rsidP="005C5DB6">
      <w:pPr>
        <w:spacing w:after="0" w:line="240" w:lineRule="auto"/>
        <w:ind w:firstLine="709"/>
        <w:jc w:val="both"/>
        <w:rPr>
          <w:rFonts w:ascii="Arial" w:hAnsi="Arial" w:cs="Arial"/>
          <w:sz w:val="24"/>
          <w:szCs w:val="24"/>
          <w:lang w:eastAsia="ru-RU"/>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bookmarkStart w:id="5" w:name="BM100049"/>
      <w:bookmarkEnd w:id="5"/>
      <w:r w:rsidRPr="005C5DB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39. </w:t>
      </w:r>
      <w:r w:rsidRPr="005C5DB6">
        <w:rPr>
          <w:rFonts w:ascii="Arial"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4B0CD8" w:rsidRPr="005C5DB6" w:rsidRDefault="004B0CD8" w:rsidP="005C5DB6">
      <w:pPr>
        <w:suppressAutoHyphens/>
        <w:spacing w:after="0" w:line="240" w:lineRule="auto"/>
        <w:ind w:firstLine="709"/>
        <w:jc w:val="both"/>
        <w:rPr>
          <w:rFonts w:ascii="Arial" w:hAnsi="Arial" w:cs="Arial"/>
          <w:color w:val="282828"/>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14. Порядок, размер и основания взимания государственной пошлины</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или иной платы, взимаемой за предоставление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40. Муниципальная услуга предоставляется без взимания государственной пошлины или иной платы.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b/>
          <w:bCs/>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lastRenderedPageBreak/>
        <w:t>41. Плата за услуги, которые являются необходимыми и обязательными для предоставления муниципальной услуги, отсутствует.</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42.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43.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1 (один) рабочий день со дня получения уполномоченным органом указанных документов.</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w:t>
      </w:r>
      <w:proofErr w:type="gramStart"/>
      <w:r w:rsidRPr="005C5DB6">
        <w:rPr>
          <w:rFonts w:ascii="Arial" w:hAnsi="Arial" w:cs="Arial"/>
          <w:sz w:val="24"/>
          <w:szCs w:val="24"/>
        </w:rPr>
        <w:t>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w:t>
      </w:r>
      <w:proofErr w:type="gramEnd"/>
      <w:r w:rsidRPr="005C5DB6">
        <w:rPr>
          <w:rFonts w:ascii="Arial" w:hAnsi="Arial" w:cs="Arial"/>
          <w:sz w:val="24"/>
          <w:szCs w:val="24"/>
        </w:rPr>
        <w:t xml:space="preserve"> орган документам.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44. При обращении заявителя (представителя заявителя) в МФЦ, сотрудник МФЦ осуществляет прием ходатайства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highlight w:val="yellow"/>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45.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Вход в здание оборудуется пандусом для инвалидов (включая инвалидов, использующих кресла-коляски и собак-проводников) (далее - инвалиды) и кнопкой </w:t>
      </w:r>
      <w:r w:rsidRPr="005C5DB6">
        <w:rPr>
          <w:rFonts w:ascii="Arial" w:hAnsi="Arial" w:cs="Arial"/>
          <w:sz w:val="24"/>
          <w:szCs w:val="24"/>
        </w:rPr>
        <w:lastRenderedPageBreak/>
        <w:t>вызова ответственного лица, обеспечивающего их доступ к помещению, в котором предоставляется муниципальная услуга.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5C5DB6">
        <w:rPr>
          <w:rFonts w:ascii="Arial" w:hAnsi="Arial" w:cs="Arial"/>
          <w:sz w:val="24"/>
          <w:szCs w:val="24"/>
        </w:rPr>
        <w:t>это</w:t>
      </w:r>
      <w:proofErr w:type="gramEnd"/>
      <w:r w:rsidRPr="005C5DB6">
        <w:rPr>
          <w:rFonts w:ascii="Arial" w:hAnsi="Arial" w:cs="Arial"/>
          <w:sz w:val="24"/>
          <w:szCs w:val="24"/>
        </w:rPr>
        <w:t xml:space="preserve"> возможно, обеспечивает предоставление необходимых услуг по месту жительства инвалида или в дистанционном режиме.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46. Прием заявителя, документов, необходимых для предоставления муниципальной услуги, осуществляется в кабинетах уполномоченного органа.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48.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50.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51. Инвалидам, имеющим стойкие расстройства функции зрения и (или) не имеющим возможности самостоятельно заполнить заявление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 xml:space="preserve">Глава 19. </w:t>
      </w:r>
      <w:proofErr w:type="gramStart"/>
      <w:r w:rsidRPr="005C5DB6">
        <w:rPr>
          <w:rFonts w:ascii="Arial" w:hAnsi="Arial" w:cs="Arial"/>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roofErr w:type="spellStart"/>
      <w:r w:rsidRPr="005C5DB6">
        <w:rPr>
          <w:rFonts w:ascii="Arial" w:hAnsi="Arial" w:cs="Arial"/>
          <w:sz w:val="24"/>
          <w:szCs w:val="24"/>
        </w:rPr>
        <w:t>центрепредоставления</w:t>
      </w:r>
      <w:proofErr w:type="spellEnd"/>
      <w:r w:rsidRPr="005C5DB6">
        <w:rPr>
          <w:rFonts w:ascii="Arial" w:hAnsi="Arial" w:cs="Arial"/>
          <w:sz w:val="24"/>
          <w:szCs w:val="24"/>
        </w:rPr>
        <w:t xml:space="preserve">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52. Показателями доступности предоставления муниципальной услуги являются:</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lastRenderedPageBreak/>
        <w:t>1) различные способы получения информации о муниципальной услуге, о ходе предоставления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2) бесплатное предоставление информации о муниципальной услуге;</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3) возможность получения муниципальной услуги в электронной форме.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 возможность предоставления муниципальной услуги в МФЦ предусмотрена.</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53. Показателями качества при предоставлении муниципальной услуги являются:</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2) 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3) количество заявлений, рассмотренных с нарушением установленных сроков.</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 оперативность вынесения решения в отношении рассматриваемых обращений.</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54. При получении муниципальной услуги заявитель осуществляет не более 2 (двух) взаимодействий с должностными лицами, в том числе:</w:t>
      </w:r>
    </w:p>
    <w:p w:rsidR="004B0CD8" w:rsidRPr="005C5DB6" w:rsidRDefault="004B0CD8" w:rsidP="005C5DB6">
      <w:pPr>
        <w:widowControl w:val="0"/>
        <w:tabs>
          <w:tab w:val="left" w:pos="1276"/>
        </w:tabs>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-при подаче заявления на получение услуги и получении результата услуги заявителем лично – не более 2 (двух) раз;</w:t>
      </w:r>
    </w:p>
    <w:p w:rsidR="004B0CD8" w:rsidRPr="005C5DB6" w:rsidRDefault="004B0CD8" w:rsidP="005C5DB6">
      <w:pPr>
        <w:widowControl w:val="0"/>
        <w:tabs>
          <w:tab w:val="left" w:pos="1276"/>
        </w:tabs>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-при подаче заявления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B0CD8" w:rsidRPr="005C5DB6" w:rsidRDefault="004B0CD8" w:rsidP="005C5DB6">
      <w:pPr>
        <w:widowControl w:val="0"/>
        <w:tabs>
          <w:tab w:val="left" w:pos="1276"/>
        </w:tabs>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55. Продолжительность каждого взаимодействия не должна превышать 15 минут.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highlight w:val="yellow"/>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56.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57. При предоставлении муниципальной услуги универсальными специалистами МФЦ исполняются следующие административные процедуры: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а) прием заявления и документов, необходимых для предоставления муниципальной услуги, подлежащих представлению заявителем;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б) обработка заявления и представленных документов;</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г) выдача результата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58. При обращении заявителя в МФЦ передача заявления в уполномоченный орган обеспечивается в порядке и сроки, установленные соглашением о взаимодействии между МФЦ и уполномоченный органом.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lastRenderedPageBreak/>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 копирования и заполнения в электронной форме заявления и иных документов, необходимых для получения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2) подачи заявления о предоставление муниципальной услуги в электронной форме;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3) получения сведений о ходе выполнения запроса о предоставлении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 получения результатов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5C5DB6">
        <w:rPr>
          <w:rFonts w:ascii="Arial" w:hAnsi="Arial" w:cs="Arial"/>
          <w:sz w:val="24"/>
          <w:szCs w:val="24"/>
        </w:rPr>
        <w:t xml:space="preserve">61.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Pr="005C5DB6">
        <w:rPr>
          <w:rFonts w:ascii="Arial" w:hAnsi="Arial" w:cs="Arial"/>
          <w:color w:val="000000"/>
          <w:sz w:val="24"/>
          <w:szCs w:val="24"/>
        </w:rPr>
        <w:t>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color w:val="000000"/>
          <w:sz w:val="24"/>
          <w:szCs w:val="24"/>
        </w:rPr>
        <w:t xml:space="preserve">В течение 5 (пяти) календарных дней </w:t>
      </w:r>
      <w:proofErr w:type="gramStart"/>
      <w:r w:rsidRPr="005C5DB6">
        <w:rPr>
          <w:rFonts w:ascii="Arial" w:hAnsi="Arial" w:cs="Arial"/>
          <w:color w:val="000000"/>
          <w:sz w:val="24"/>
          <w:szCs w:val="24"/>
        </w:rPr>
        <w:t>с даты направления</w:t>
      </w:r>
      <w:proofErr w:type="gramEnd"/>
      <w:r w:rsidRPr="005C5DB6">
        <w:rPr>
          <w:rFonts w:ascii="Arial" w:hAnsi="Arial" w:cs="Arial"/>
          <w:color w:val="000000"/>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w:t>
      </w:r>
      <w:r w:rsidRPr="005C5DB6">
        <w:rPr>
          <w:rFonts w:ascii="Arial" w:hAnsi="Arial" w:cs="Arial"/>
          <w:sz w:val="24"/>
          <w:szCs w:val="24"/>
        </w:rPr>
        <w:t xml:space="preserve"> административного регламента.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highlight w:val="yellow"/>
        </w:rPr>
      </w:pPr>
    </w:p>
    <w:p w:rsidR="004B0CD8" w:rsidRPr="005C5DB6" w:rsidRDefault="004B0CD8" w:rsidP="005C5DB6">
      <w:pPr>
        <w:widowControl w:val="0"/>
        <w:tabs>
          <w:tab w:val="left" w:pos="3686"/>
        </w:tabs>
        <w:suppressAutoHyphens/>
        <w:spacing w:after="0" w:line="240" w:lineRule="auto"/>
        <w:ind w:firstLine="709"/>
        <w:jc w:val="center"/>
        <w:rPr>
          <w:rFonts w:ascii="Arial" w:hAnsi="Arial" w:cs="Arial"/>
          <w:sz w:val="24"/>
          <w:szCs w:val="24"/>
          <w:lang w:eastAsia="ru-RU"/>
        </w:rPr>
      </w:pPr>
      <w:r w:rsidRPr="005C5DB6">
        <w:rPr>
          <w:rFonts w:ascii="Arial" w:hAnsi="Arial" w:cs="Arial"/>
          <w:sz w:val="24"/>
          <w:szCs w:val="24"/>
          <w:lang w:eastAsia="ru-RU"/>
        </w:rPr>
        <w:t xml:space="preserve">Раздел </w:t>
      </w:r>
      <w:r w:rsidRPr="005C5DB6">
        <w:rPr>
          <w:rFonts w:ascii="Arial" w:hAnsi="Arial" w:cs="Arial"/>
          <w:sz w:val="24"/>
          <w:szCs w:val="24"/>
          <w:lang w:val="en-US" w:eastAsia="ru-RU"/>
        </w:rPr>
        <w:t>III</w:t>
      </w:r>
      <w:r w:rsidRPr="005C5DB6">
        <w:rPr>
          <w:rFonts w:ascii="Arial"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21. Исчерпывающий перечень административных процедур (действий)</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63. Предоставление муниципальной услуги включает в себя следующие административные процедуры:</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1) прием и регистрация заявления и документов, подлежащих представлению заявителем (представителем заявителя);</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rPr>
      </w:pPr>
      <w:r w:rsidRPr="005C5DB6">
        <w:rPr>
          <w:rFonts w:ascii="Arial" w:hAnsi="Arial" w:cs="Arial"/>
          <w:sz w:val="24"/>
          <w:szCs w:val="24"/>
          <w:lang w:eastAsia="ru-RU"/>
        </w:rPr>
        <w:t>2)</w:t>
      </w:r>
      <w:r w:rsidRPr="005C5DB6">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отказа в приеме документов;</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4) принятие решения о предоставлении муниципальной услуги либо об отказе в ее предоставлении;</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lastRenderedPageBreak/>
        <w:t>5) выдача (направление) заявителю (представителю заявителя) результата предоставления муниципальной услуги.</w:t>
      </w:r>
    </w:p>
    <w:p w:rsidR="004B0CD8" w:rsidRPr="005C5DB6" w:rsidRDefault="004B0CD8" w:rsidP="005C5DB6">
      <w:pPr>
        <w:widowControl w:val="0"/>
        <w:tabs>
          <w:tab w:val="left" w:pos="993"/>
          <w:tab w:val="left" w:pos="1276"/>
        </w:tabs>
        <w:suppressAutoHyphens/>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64. </w:t>
      </w:r>
      <w:r w:rsidRPr="005C5DB6">
        <w:rPr>
          <w:rFonts w:ascii="Arial" w:hAnsi="Arial" w:cs="Arial"/>
          <w:sz w:val="24"/>
          <w:szCs w:val="24"/>
        </w:rPr>
        <w:t xml:space="preserve">Блок-схема последовательности действий при предоставлении муниципальной услуги представлена в </w:t>
      </w:r>
      <w:r w:rsidRPr="005C5DB6">
        <w:rPr>
          <w:rFonts w:ascii="Arial" w:hAnsi="Arial" w:cs="Arial"/>
          <w:b/>
          <w:bCs/>
          <w:sz w:val="24"/>
          <w:szCs w:val="24"/>
        </w:rPr>
        <w:t>Приложении № 3</w:t>
      </w:r>
      <w:r w:rsidRPr="005C5DB6">
        <w:rPr>
          <w:rFonts w:ascii="Arial" w:hAnsi="Arial" w:cs="Arial"/>
          <w:sz w:val="24"/>
          <w:szCs w:val="24"/>
        </w:rPr>
        <w:t xml:space="preserve"> к настоящему административному регламенту.</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22. Прием и регистрация заявления и документов, необходимых для предоставления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lang w:eastAsia="ru-RU"/>
        </w:rPr>
        <w:t xml:space="preserve">65. </w:t>
      </w:r>
      <w:r w:rsidRPr="005C5DB6">
        <w:rPr>
          <w:rFonts w:ascii="Arial" w:hAnsi="Arial" w:cs="Arial"/>
          <w:sz w:val="24"/>
          <w:szCs w:val="24"/>
        </w:rPr>
        <w:t>Основанием для начала административной процедуры является обращение заявителя (представителя заявителя) с заявлением об обмене земельных участков и приложенными к нему документами в уполномоченный орган одним из следующих способов: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а) путем личного обращения;</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б) через организации почтовой связи;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в) посредством Портала;</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г) через МФЦ, посредством личного обращения заявителя или его представителя.</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xml:space="preserve">66. При личном обращении заявителя должностное лицо уполномоченного органа, ответственное за прием и регистрацию документов: </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1) принимает заявление с приложенными документами;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2) проверяет соответствие указанной в заявлении информации данным, содержащимся в приложенных документах;</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xml:space="preserve">3) сверяет представленные копии документов, указанных в пункте </w:t>
      </w:r>
      <w:r w:rsidRPr="005C5DB6">
        <w:rPr>
          <w:rFonts w:ascii="Arial" w:hAnsi="Arial" w:cs="Arial"/>
          <w:color w:val="000000"/>
          <w:sz w:val="24"/>
          <w:szCs w:val="24"/>
        </w:rPr>
        <w:t>29</w:t>
      </w:r>
      <w:r w:rsidRPr="005C5DB6">
        <w:rPr>
          <w:rFonts w:ascii="Arial" w:hAnsi="Arial" w:cs="Arial"/>
          <w:sz w:val="24"/>
          <w:szCs w:val="24"/>
        </w:rPr>
        <w:t>настоящего административного регламента, с подлинными экземплярами документов;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4) оформляет в 2 (двух) экземплярах расписку в приеме заявления и документов и выдает один экземпляр заявителю.</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67. 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68. При поступлении заявления и прилагаемых к нему документов в уполномоченный орган посредством почтового отправления должностное лицо уполномоченного органа, ответственное за прием и регистрацию документов регистрирует его в течение 1 (одного) рабочего дня со дня получения уполномоченным органом указанных документов. На заявлении заявителя проставляются регистрационный номер и дата приема.</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69.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1) просматривает электронные образы заявления и прилагаемых к нему документов;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lastRenderedPageBreak/>
        <w:t>3) фиксирует дату получения заявления и прилагаемых к нему документов;</w:t>
      </w:r>
    </w:p>
    <w:p w:rsidR="004B0CD8" w:rsidRPr="005C5DB6" w:rsidRDefault="004B0CD8" w:rsidP="005C5DB6">
      <w:pPr>
        <w:suppressAutoHyphens/>
        <w:spacing w:after="0" w:line="240" w:lineRule="auto"/>
        <w:ind w:firstLine="709"/>
        <w:jc w:val="both"/>
        <w:rPr>
          <w:rFonts w:ascii="Arial" w:hAnsi="Arial" w:cs="Arial"/>
          <w:sz w:val="24"/>
          <w:szCs w:val="24"/>
        </w:rPr>
      </w:pPr>
      <w:proofErr w:type="gramStart"/>
      <w:r w:rsidRPr="005C5DB6">
        <w:rPr>
          <w:rFonts w:ascii="Arial" w:hAnsi="Arial" w:cs="Arial"/>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Pr="005C5DB6">
        <w:rPr>
          <w:rFonts w:ascii="Arial" w:hAnsi="Arial" w:cs="Arial"/>
          <w:color w:val="000000"/>
          <w:sz w:val="24"/>
          <w:szCs w:val="24"/>
        </w:rPr>
        <w:t>29</w:t>
      </w:r>
      <w:r w:rsidRPr="005C5DB6">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5 (пяти) рабочих дней</w:t>
      </w:r>
      <w:proofErr w:type="gramEnd"/>
      <w:r w:rsidRPr="005C5DB6">
        <w:rPr>
          <w:rFonts w:ascii="Arial" w:hAnsi="Arial" w:cs="Arial"/>
          <w:sz w:val="24"/>
          <w:szCs w:val="24"/>
        </w:rPr>
        <w:t xml:space="preserve"> </w:t>
      </w:r>
      <w:proofErr w:type="gramStart"/>
      <w:r w:rsidRPr="005C5DB6">
        <w:rPr>
          <w:rFonts w:ascii="Arial" w:hAnsi="Arial" w:cs="Arial"/>
          <w:sz w:val="24"/>
          <w:szCs w:val="24"/>
        </w:rPr>
        <w:t>с даты получения</w:t>
      </w:r>
      <w:proofErr w:type="gramEnd"/>
      <w:r w:rsidRPr="005C5DB6">
        <w:rPr>
          <w:rFonts w:ascii="Arial" w:hAnsi="Arial" w:cs="Arial"/>
          <w:sz w:val="24"/>
          <w:szCs w:val="24"/>
        </w:rPr>
        <w:t xml:space="preserve"> заявления и прилагаемых к нему документов (при наличии) в электронной форме.</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xml:space="preserve">70.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Pr="005C5DB6">
        <w:rPr>
          <w:rFonts w:ascii="Arial" w:hAnsi="Arial" w:cs="Arial"/>
          <w:color w:val="000000"/>
          <w:sz w:val="24"/>
          <w:szCs w:val="24"/>
        </w:rPr>
        <w:t>43</w:t>
      </w:r>
      <w:r w:rsidRPr="005C5DB6">
        <w:rPr>
          <w:rFonts w:ascii="Arial" w:hAnsi="Arial" w:cs="Arial"/>
          <w:sz w:val="24"/>
          <w:szCs w:val="24"/>
        </w:rPr>
        <w:t xml:space="preserve"> настоящего административного регламента. </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71. Результатом административной процедуры является регистрация заявления об обмене земельных участков и документов, подлежащих представлению заявителем.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72. Способом фиксации результата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highlight w:val="yellow"/>
        </w:rPr>
      </w:pPr>
    </w:p>
    <w:p w:rsidR="004B0CD8" w:rsidRPr="005C5DB6" w:rsidRDefault="004B0CD8" w:rsidP="005C5DB6">
      <w:pPr>
        <w:widowControl w:val="0"/>
        <w:suppressAutoHyphens/>
        <w:autoSpaceDE w:val="0"/>
        <w:autoSpaceDN w:val="0"/>
        <w:spacing w:after="0" w:line="240" w:lineRule="auto"/>
        <w:ind w:firstLine="709"/>
        <w:jc w:val="center"/>
        <w:rPr>
          <w:rFonts w:ascii="Arial" w:hAnsi="Arial" w:cs="Arial"/>
          <w:sz w:val="24"/>
          <w:szCs w:val="24"/>
        </w:rPr>
      </w:pPr>
      <w:r w:rsidRPr="005C5DB6">
        <w:rPr>
          <w:rFonts w:ascii="Arial" w:hAnsi="Arial" w:cs="Arial"/>
          <w:sz w:val="24"/>
          <w:szCs w:val="24"/>
        </w:rPr>
        <w:t>Глава 23. Рассмотрение заявления с приложенными к нему документами на предмет наличия (отсутствия) оснований для отказа в приеме документов</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73. Основанием для начала административной процедуры является регистрация заявления об обмене земельных участков и </w:t>
      </w:r>
      <w:r w:rsidRPr="005C5DB6">
        <w:rPr>
          <w:rFonts w:ascii="Arial" w:hAnsi="Arial" w:cs="Arial"/>
          <w:sz w:val="24"/>
          <w:szCs w:val="24"/>
        </w:rPr>
        <w:t xml:space="preserve">приложенных к нему документов </w:t>
      </w:r>
      <w:r w:rsidRPr="005C5DB6">
        <w:rPr>
          <w:rFonts w:ascii="Arial" w:hAnsi="Arial" w:cs="Arial"/>
          <w:sz w:val="24"/>
          <w:szCs w:val="24"/>
          <w:lang w:eastAsia="ru-RU"/>
        </w:rPr>
        <w:t>в журнале регистрации обращений за предоставлением муниципальной услуги.</w:t>
      </w:r>
    </w:p>
    <w:p w:rsidR="004B0CD8" w:rsidRPr="005C5DB6" w:rsidRDefault="004B0CD8" w:rsidP="005C5DB6">
      <w:pPr>
        <w:pStyle w:val="af7"/>
        <w:suppressAutoHyphens/>
        <w:ind w:firstLine="709"/>
        <w:jc w:val="both"/>
        <w:rPr>
          <w:rFonts w:ascii="Arial" w:hAnsi="Arial" w:cs="Arial"/>
          <w:sz w:val="24"/>
          <w:szCs w:val="24"/>
        </w:rPr>
      </w:pPr>
      <w:r w:rsidRPr="005C5DB6">
        <w:rPr>
          <w:rFonts w:ascii="Arial" w:hAnsi="Arial" w:cs="Arial"/>
          <w:sz w:val="24"/>
          <w:szCs w:val="24"/>
        </w:rPr>
        <w:t xml:space="preserve">74.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29 настоящего административного регламента, на предмет наличия (отсутствия) оснований для отказа в приеме документов, предусмотренных пунктом </w:t>
      </w:r>
      <w:r w:rsidRPr="005C5DB6">
        <w:rPr>
          <w:rFonts w:ascii="Arial" w:hAnsi="Arial" w:cs="Arial"/>
          <w:color w:val="000000"/>
          <w:sz w:val="24"/>
          <w:szCs w:val="24"/>
        </w:rPr>
        <w:t>36</w:t>
      </w:r>
      <w:r w:rsidRPr="005C5DB6">
        <w:rPr>
          <w:rFonts w:ascii="Arial" w:hAnsi="Arial" w:cs="Arial"/>
          <w:sz w:val="24"/>
          <w:szCs w:val="24"/>
        </w:rPr>
        <w:t xml:space="preserve"> настоящего административного регламента.</w:t>
      </w:r>
    </w:p>
    <w:p w:rsidR="004B0CD8" w:rsidRPr="005C5DB6" w:rsidRDefault="004B0CD8" w:rsidP="005C5DB6">
      <w:pPr>
        <w:pStyle w:val="af7"/>
        <w:suppressAutoHyphens/>
        <w:ind w:firstLine="709"/>
        <w:jc w:val="both"/>
        <w:rPr>
          <w:rFonts w:ascii="Arial" w:hAnsi="Arial" w:cs="Arial"/>
          <w:sz w:val="24"/>
          <w:szCs w:val="24"/>
        </w:rPr>
      </w:pPr>
      <w:r w:rsidRPr="005C5DB6">
        <w:rPr>
          <w:rFonts w:ascii="Arial" w:hAnsi="Arial" w:cs="Arial"/>
          <w:sz w:val="24"/>
          <w:szCs w:val="24"/>
        </w:rPr>
        <w:t xml:space="preserve"> 75. </w:t>
      </w:r>
      <w:proofErr w:type="gramStart"/>
      <w:r w:rsidRPr="005C5DB6">
        <w:rPr>
          <w:rFonts w:ascii="Arial" w:hAnsi="Arial" w:cs="Arial"/>
          <w:sz w:val="24"/>
          <w:szCs w:val="24"/>
        </w:rPr>
        <w:t xml:space="preserve">В случае наличия оснований для отказа в приеме документов, предусмотренных пунктом </w:t>
      </w:r>
      <w:r w:rsidRPr="005C5DB6">
        <w:rPr>
          <w:rFonts w:ascii="Arial" w:hAnsi="Arial" w:cs="Arial"/>
          <w:color w:val="000000"/>
          <w:sz w:val="24"/>
          <w:szCs w:val="24"/>
        </w:rPr>
        <w:t xml:space="preserve">36 </w:t>
      </w:r>
      <w:r w:rsidRPr="005C5DB6">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проект отказа в приеме документов с указанием основания для отказа и обеспечивает его подписание Главой Усть-Илгинского сельского поселения.</w:t>
      </w:r>
      <w:proofErr w:type="gramEnd"/>
    </w:p>
    <w:p w:rsidR="004B0CD8" w:rsidRPr="005C5DB6" w:rsidRDefault="004B0CD8" w:rsidP="005C5DB6">
      <w:pPr>
        <w:pStyle w:val="af7"/>
        <w:suppressAutoHyphens/>
        <w:ind w:firstLine="709"/>
        <w:jc w:val="both"/>
        <w:rPr>
          <w:rFonts w:ascii="Arial" w:hAnsi="Arial" w:cs="Arial"/>
          <w:sz w:val="24"/>
          <w:szCs w:val="24"/>
        </w:rPr>
      </w:pPr>
      <w:r w:rsidRPr="005C5DB6">
        <w:rPr>
          <w:rFonts w:ascii="Arial" w:hAnsi="Arial" w:cs="Arial"/>
          <w:sz w:val="24"/>
          <w:szCs w:val="24"/>
        </w:rPr>
        <w:t xml:space="preserve">76 Отказ в приеме документов 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4B0CD8" w:rsidRPr="005C5DB6" w:rsidRDefault="004B0CD8" w:rsidP="005C5DB6">
      <w:pPr>
        <w:pStyle w:val="af7"/>
        <w:suppressAutoHyphens/>
        <w:ind w:firstLine="709"/>
        <w:jc w:val="both"/>
        <w:rPr>
          <w:rFonts w:ascii="Arial" w:hAnsi="Arial" w:cs="Arial"/>
          <w:sz w:val="24"/>
          <w:szCs w:val="24"/>
        </w:rPr>
      </w:pPr>
      <w:r w:rsidRPr="005C5DB6">
        <w:rPr>
          <w:rFonts w:ascii="Arial" w:hAnsi="Arial" w:cs="Arial"/>
          <w:sz w:val="24"/>
          <w:szCs w:val="24"/>
        </w:rPr>
        <w:t>77. Должностное лицо уполномоченного органа, ответственное за предоставление муниципальной услуги в течение 1 (одного) рабочего дня с момента регистрации отказа в приеме документов,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4B0CD8" w:rsidRPr="005C5DB6" w:rsidRDefault="004B0CD8" w:rsidP="005C5DB6">
      <w:pPr>
        <w:pStyle w:val="af7"/>
        <w:suppressAutoHyphens/>
        <w:ind w:firstLine="709"/>
        <w:jc w:val="both"/>
        <w:rPr>
          <w:rFonts w:ascii="Arial" w:hAnsi="Arial" w:cs="Arial"/>
          <w:sz w:val="24"/>
          <w:szCs w:val="24"/>
        </w:rPr>
      </w:pPr>
      <w:r w:rsidRPr="005C5DB6">
        <w:rPr>
          <w:rFonts w:ascii="Arial" w:hAnsi="Arial" w:cs="Arial"/>
          <w:sz w:val="24"/>
          <w:szCs w:val="24"/>
        </w:rPr>
        <w:t xml:space="preserve">78. В случае неполучения отказа в приеме документов  заявителем (представителем заявителя) лично в предусмотренный срок, должностное лицо </w:t>
      </w:r>
      <w:r w:rsidRPr="005C5DB6">
        <w:rPr>
          <w:rFonts w:ascii="Arial" w:hAnsi="Arial" w:cs="Arial"/>
          <w:sz w:val="24"/>
          <w:szCs w:val="24"/>
        </w:rPr>
        <w:lastRenderedPageBreak/>
        <w:t>уполномоченного органа на следующий день отправляет отказ в приеме документов 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4B0CD8" w:rsidRPr="005C5DB6" w:rsidRDefault="004B0CD8" w:rsidP="005C5DB6">
      <w:pPr>
        <w:pStyle w:val="af7"/>
        <w:suppressAutoHyphens/>
        <w:ind w:firstLine="709"/>
        <w:jc w:val="both"/>
        <w:rPr>
          <w:rFonts w:ascii="Arial" w:hAnsi="Arial" w:cs="Arial"/>
          <w:sz w:val="24"/>
          <w:szCs w:val="24"/>
        </w:rPr>
      </w:pPr>
      <w:r w:rsidRPr="005C5DB6">
        <w:rPr>
          <w:rFonts w:ascii="Arial" w:hAnsi="Arial" w:cs="Arial"/>
          <w:sz w:val="24"/>
          <w:szCs w:val="24"/>
        </w:rPr>
        <w:t xml:space="preserve">79. Результатом административной процедуры является направление (выдача) заявителю (представителю заявителя) отказа в приеме документов или установление факта отсутствия оснований для отказа в приеме документов, предусмотренных пунктом </w:t>
      </w:r>
      <w:r w:rsidRPr="005C5DB6">
        <w:rPr>
          <w:rFonts w:ascii="Arial" w:hAnsi="Arial" w:cs="Arial"/>
          <w:color w:val="000000"/>
          <w:sz w:val="24"/>
          <w:szCs w:val="24"/>
        </w:rPr>
        <w:t>36</w:t>
      </w:r>
      <w:r w:rsidRPr="005C5DB6">
        <w:rPr>
          <w:rFonts w:ascii="Arial" w:hAnsi="Arial" w:cs="Arial"/>
          <w:sz w:val="24"/>
          <w:szCs w:val="24"/>
        </w:rPr>
        <w:t>настоящего административного регламента.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80. Способом фиксации результата административной процедуры является регистрация в журнале исходящей корреспонденции отказа в приеме документов с указанием оснований отказа.</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center"/>
        <w:outlineLvl w:val="2"/>
        <w:rPr>
          <w:rFonts w:ascii="Arial" w:hAnsi="Arial" w:cs="Arial"/>
          <w:sz w:val="24"/>
          <w:szCs w:val="24"/>
        </w:rPr>
      </w:pPr>
      <w:r w:rsidRPr="005C5DB6">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(органы)</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81.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82. </w:t>
      </w:r>
      <w:proofErr w:type="gramStart"/>
      <w:r w:rsidRPr="005C5DB6">
        <w:rPr>
          <w:rFonts w:ascii="Arial" w:hAnsi="Arial" w:cs="Arial"/>
          <w:sz w:val="24"/>
          <w:szCs w:val="24"/>
          <w:lang w:eastAsia="ru-RU"/>
        </w:rPr>
        <w:t xml:space="preserve">В течение 2 (двух) рабочих дней с момента установления факта необходимости представления документов, предусмотренных пунктами </w:t>
      </w:r>
      <w:r w:rsidRPr="005C5DB6">
        <w:rPr>
          <w:rFonts w:ascii="Arial" w:hAnsi="Arial" w:cs="Arial"/>
          <w:color w:val="000000"/>
          <w:sz w:val="24"/>
          <w:szCs w:val="24"/>
          <w:lang w:eastAsia="ru-RU"/>
        </w:rPr>
        <w:t xml:space="preserve">34 </w:t>
      </w:r>
      <w:r w:rsidRPr="005C5DB6">
        <w:rPr>
          <w:rFonts w:ascii="Arial" w:hAnsi="Arial" w:cs="Arial"/>
          <w:sz w:val="24"/>
          <w:szCs w:val="24"/>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Pr="005C5DB6">
        <w:rPr>
          <w:rFonts w:ascii="Arial" w:hAnsi="Arial" w:cs="Arial"/>
          <w:color w:val="000000"/>
          <w:sz w:val="24"/>
          <w:szCs w:val="24"/>
          <w:lang w:eastAsia="ru-RU"/>
        </w:rPr>
        <w:t>организации) в распоряжении которых находятся документы (информация), предусмотренные пунктом 34</w:t>
      </w:r>
      <w:r w:rsidRPr="005C5DB6">
        <w:rPr>
          <w:rFonts w:ascii="Arial" w:hAnsi="Arial" w:cs="Arial"/>
          <w:sz w:val="24"/>
          <w:szCs w:val="24"/>
          <w:lang w:eastAsia="ru-RU"/>
        </w:rPr>
        <w:t xml:space="preserve"> настоящего административного регламента:</w:t>
      </w:r>
      <w:proofErr w:type="gramEnd"/>
    </w:p>
    <w:p w:rsidR="004B0CD8" w:rsidRPr="005C5DB6" w:rsidRDefault="004B0CD8" w:rsidP="005C5DB6">
      <w:pPr>
        <w:suppressAutoHyphens/>
        <w:spacing w:after="1" w:line="220" w:lineRule="atLeast"/>
        <w:ind w:firstLine="709"/>
        <w:jc w:val="both"/>
        <w:rPr>
          <w:rFonts w:ascii="Arial" w:hAnsi="Arial" w:cs="Arial"/>
          <w:sz w:val="24"/>
          <w:szCs w:val="24"/>
        </w:rPr>
      </w:pPr>
      <w:r w:rsidRPr="005C5DB6">
        <w:rPr>
          <w:rFonts w:ascii="Arial" w:hAnsi="Arial" w:cs="Arial"/>
          <w:sz w:val="24"/>
          <w:szCs w:val="24"/>
        </w:rPr>
        <w:t>- в Федеральную налоговую службу:</w:t>
      </w:r>
    </w:p>
    <w:p w:rsidR="004B0CD8" w:rsidRPr="005C5DB6" w:rsidRDefault="004B0CD8" w:rsidP="005C5DB6">
      <w:pPr>
        <w:suppressAutoHyphens/>
        <w:spacing w:after="1" w:line="220" w:lineRule="atLeast"/>
        <w:ind w:firstLine="709"/>
        <w:jc w:val="both"/>
        <w:rPr>
          <w:rFonts w:ascii="Arial" w:hAnsi="Arial" w:cs="Arial"/>
          <w:sz w:val="24"/>
          <w:szCs w:val="24"/>
        </w:rPr>
      </w:pPr>
      <w:r w:rsidRPr="005C5DB6">
        <w:rPr>
          <w:rFonts w:ascii="Arial" w:hAnsi="Arial" w:cs="Arial"/>
          <w:sz w:val="24"/>
          <w:szCs w:val="24"/>
        </w:rPr>
        <w:t>а) в целях получения выписки из ЕГРЮЛ о регистрации юридического лица, в случае, если заявителем выступает юридическое лицо;</w:t>
      </w:r>
    </w:p>
    <w:p w:rsidR="004B0CD8" w:rsidRPr="005C5DB6" w:rsidRDefault="004B0CD8" w:rsidP="005C5DB6">
      <w:pPr>
        <w:suppressAutoHyphens/>
        <w:spacing w:after="1" w:line="220" w:lineRule="atLeast"/>
        <w:ind w:firstLine="709"/>
        <w:jc w:val="both"/>
        <w:rPr>
          <w:rFonts w:ascii="Arial" w:hAnsi="Arial" w:cs="Arial"/>
          <w:sz w:val="24"/>
          <w:szCs w:val="24"/>
        </w:rPr>
      </w:pPr>
      <w:r w:rsidRPr="005C5DB6">
        <w:rPr>
          <w:rFonts w:ascii="Arial" w:hAnsi="Arial" w:cs="Arial"/>
          <w:sz w:val="24"/>
          <w:szCs w:val="24"/>
        </w:rPr>
        <w:t>б) в целях получения выписки из ЕГРИП, если заявителем выступает индивидуальный предприниматель;</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rPr>
      </w:pPr>
      <w:r w:rsidRPr="005C5DB6">
        <w:rPr>
          <w:rFonts w:ascii="Arial" w:hAnsi="Arial" w:cs="Arial"/>
          <w:sz w:val="24"/>
          <w:szCs w:val="24"/>
        </w:rPr>
        <w:t>- в Федеральную службу государственной регистрации, кадастра и картографии:</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rPr>
      </w:pPr>
      <w:r w:rsidRPr="005C5DB6">
        <w:rPr>
          <w:rFonts w:ascii="Arial" w:hAnsi="Arial" w:cs="Arial"/>
          <w:sz w:val="24"/>
          <w:szCs w:val="24"/>
        </w:rPr>
        <w:t>а) в целях получения выписки из Единого государственного реестра недвижимости о правах на земельные участки, в отношении которых подано заявление об обмене земельных участков;</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rPr>
      </w:pPr>
      <w:r w:rsidRPr="005C5DB6">
        <w:rPr>
          <w:rFonts w:ascii="Arial" w:hAnsi="Arial" w:cs="Arial"/>
          <w:sz w:val="24"/>
          <w:szCs w:val="24"/>
        </w:rPr>
        <w:t>б) в целях получения выписки из Единого государственного реестра недвижимости о правах на здание, сооружение, находящиеся на земельных участках, в отношении которых подано заявление об обмене земельных участков.</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83.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84.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highlight w:val="yellow"/>
        </w:rPr>
      </w:pPr>
      <w:r w:rsidRPr="005C5DB6">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highlight w:val="yellow"/>
        </w:rPr>
      </w:pPr>
    </w:p>
    <w:p w:rsidR="004B0CD8" w:rsidRPr="005C5DB6" w:rsidRDefault="004B0CD8" w:rsidP="005C5DB6">
      <w:pPr>
        <w:suppressAutoHyphens/>
        <w:spacing w:after="0" w:line="240" w:lineRule="auto"/>
        <w:ind w:firstLine="709"/>
        <w:jc w:val="center"/>
        <w:rPr>
          <w:rFonts w:ascii="Arial" w:hAnsi="Arial" w:cs="Arial"/>
          <w:sz w:val="24"/>
          <w:szCs w:val="24"/>
        </w:rPr>
      </w:pPr>
      <w:r w:rsidRPr="005C5DB6">
        <w:rPr>
          <w:rFonts w:ascii="Arial" w:hAnsi="Arial" w:cs="Arial"/>
          <w:sz w:val="24"/>
          <w:szCs w:val="24"/>
        </w:rPr>
        <w:t>Глава 25.</w:t>
      </w:r>
      <w:r w:rsidRPr="005C5DB6">
        <w:rPr>
          <w:rFonts w:ascii="Arial" w:hAnsi="Arial" w:cs="Arial"/>
          <w:sz w:val="24"/>
          <w:szCs w:val="24"/>
          <w:lang w:eastAsia="ru-RU"/>
        </w:rPr>
        <w:t xml:space="preserve"> Принятие решения о предоставлении муниципальной услуги либо об отказе в ее предоставлении</w:t>
      </w:r>
    </w:p>
    <w:p w:rsidR="004B0CD8" w:rsidRPr="005C5DB6" w:rsidRDefault="004B0CD8" w:rsidP="005C5DB6">
      <w:pPr>
        <w:suppressAutoHyphens/>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color w:val="000000"/>
          <w:sz w:val="24"/>
          <w:szCs w:val="24"/>
          <w:lang w:eastAsia="ru-RU"/>
        </w:rPr>
      </w:pPr>
      <w:r w:rsidRPr="005C5DB6">
        <w:rPr>
          <w:rFonts w:ascii="Arial" w:hAnsi="Arial" w:cs="Arial"/>
          <w:color w:val="000000"/>
          <w:sz w:val="24"/>
          <w:szCs w:val="24"/>
        </w:rPr>
        <w:t>86.</w:t>
      </w:r>
      <w:r w:rsidRPr="005C5DB6">
        <w:rPr>
          <w:rFonts w:ascii="Arial" w:hAnsi="Arial" w:cs="Arial"/>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w:t>
      </w:r>
      <w:proofErr w:type="gramStart"/>
      <w:r w:rsidRPr="005C5DB6">
        <w:rPr>
          <w:rFonts w:ascii="Arial" w:hAnsi="Arial" w:cs="Arial"/>
          <w:color w:val="000000"/>
          <w:sz w:val="24"/>
          <w:szCs w:val="24"/>
          <w:lang w:eastAsia="ru-RU"/>
        </w:rPr>
        <w:t>факта отсутствия необходимости осуществления межведомственных запросов</w:t>
      </w:r>
      <w:proofErr w:type="gramEnd"/>
      <w:r w:rsidRPr="005C5DB6">
        <w:rPr>
          <w:rFonts w:ascii="Arial" w:hAnsi="Arial" w:cs="Arial"/>
          <w:color w:val="000000"/>
          <w:sz w:val="24"/>
          <w:szCs w:val="24"/>
          <w:lang w:eastAsia="ru-RU"/>
        </w:rPr>
        <w:t xml:space="preserve"> в органы (организации), участвующие в предоставлении муниципальной услуги, запросов в иные органы (организации).</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87. Должностное лицо уполномоченного органа, ответственное за предоставление муниципальной услуги в срок не более чем 30 (тридцать) календарных дней со дня поступления заявления </w:t>
      </w:r>
      <w:r w:rsidRPr="005C5DB6">
        <w:rPr>
          <w:rFonts w:ascii="Arial" w:hAnsi="Arial" w:cs="Arial"/>
          <w:sz w:val="24"/>
          <w:szCs w:val="24"/>
        </w:rPr>
        <w:t xml:space="preserve">об обмене </w:t>
      </w:r>
      <w:r w:rsidRPr="005C5DB6">
        <w:rPr>
          <w:rFonts w:ascii="Arial" w:hAnsi="Arial" w:cs="Arial"/>
          <w:color w:val="000000"/>
          <w:sz w:val="24"/>
          <w:szCs w:val="24"/>
        </w:rPr>
        <w:t xml:space="preserve">земельных участков </w:t>
      </w:r>
      <w:r w:rsidRPr="005C5DB6">
        <w:rPr>
          <w:rFonts w:ascii="Arial" w:hAnsi="Arial" w:cs="Arial"/>
          <w:sz w:val="24"/>
          <w:szCs w:val="24"/>
          <w:lang w:eastAsia="ru-RU"/>
        </w:rPr>
        <w:t xml:space="preserve">рассматривает поступившее заявление и проверяет наличие или отсутствие оснований, предусмотренных пунктом </w:t>
      </w:r>
      <w:r w:rsidRPr="005C5DB6">
        <w:rPr>
          <w:rFonts w:ascii="Arial" w:hAnsi="Arial" w:cs="Arial"/>
          <w:color w:val="000000"/>
          <w:sz w:val="24"/>
          <w:szCs w:val="24"/>
          <w:lang w:eastAsia="ru-RU"/>
        </w:rPr>
        <w:t>38</w:t>
      </w:r>
      <w:r w:rsidRPr="005C5DB6">
        <w:rPr>
          <w:rFonts w:ascii="Arial" w:hAnsi="Arial" w:cs="Arial"/>
          <w:sz w:val="24"/>
          <w:szCs w:val="24"/>
          <w:lang w:eastAsia="ru-RU"/>
        </w:rPr>
        <w:t>настоящего административного регламента.</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88. В случае наличия оснований для отказа в предоставлении муниципальной услуги, предусмотренных пунктом </w:t>
      </w:r>
      <w:r w:rsidRPr="005C5DB6">
        <w:rPr>
          <w:rFonts w:ascii="Arial" w:hAnsi="Arial" w:cs="Arial"/>
          <w:color w:val="000000"/>
          <w:sz w:val="24"/>
          <w:szCs w:val="24"/>
          <w:lang w:eastAsia="ru-RU"/>
        </w:rPr>
        <w:t>38</w:t>
      </w:r>
      <w:r w:rsidRPr="005C5DB6">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письменный </w:t>
      </w:r>
      <w:r w:rsidRPr="005C5DB6">
        <w:rPr>
          <w:rFonts w:ascii="Arial" w:hAnsi="Arial" w:cs="Arial"/>
          <w:color w:val="000000"/>
          <w:sz w:val="24"/>
          <w:szCs w:val="24"/>
          <w:lang w:eastAsia="ru-RU"/>
        </w:rPr>
        <w:t>отказ в заключени</w:t>
      </w:r>
      <w:proofErr w:type="gramStart"/>
      <w:r w:rsidRPr="005C5DB6">
        <w:rPr>
          <w:rFonts w:ascii="Arial" w:hAnsi="Arial" w:cs="Arial"/>
          <w:color w:val="000000"/>
          <w:sz w:val="24"/>
          <w:szCs w:val="24"/>
          <w:lang w:eastAsia="ru-RU"/>
        </w:rPr>
        <w:t>и</w:t>
      </w:r>
      <w:proofErr w:type="gramEnd"/>
      <w:r w:rsidRPr="005C5DB6">
        <w:rPr>
          <w:rFonts w:ascii="Arial" w:hAnsi="Arial" w:cs="Arial"/>
          <w:color w:val="000000"/>
          <w:sz w:val="24"/>
          <w:szCs w:val="24"/>
          <w:lang w:eastAsia="ru-RU"/>
        </w:rPr>
        <w:t xml:space="preserve"> договора мены земельных участков с указанием всех оснований отказа </w:t>
      </w:r>
      <w:r w:rsidRPr="005C5DB6">
        <w:rPr>
          <w:rFonts w:ascii="Arial" w:hAnsi="Arial" w:cs="Arial"/>
          <w:sz w:val="24"/>
          <w:szCs w:val="24"/>
          <w:lang w:eastAsia="ru-RU"/>
        </w:rPr>
        <w:t>и обеспечивает его подписание Главой Усть-Илгинского сельского поселения.</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89. </w:t>
      </w:r>
      <w:proofErr w:type="gramStart"/>
      <w:r w:rsidRPr="005C5DB6">
        <w:rPr>
          <w:rFonts w:ascii="Arial" w:hAnsi="Arial" w:cs="Arial"/>
          <w:sz w:val="24"/>
          <w:szCs w:val="24"/>
          <w:lang w:eastAsia="ru-RU"/>
        </w:rPr>
        <w:t xml:space="preserve">В случае отсутствия оснований для отказа в предоставлении муниципальной услуги, предусмотренных пунктом </w:t>
      </w:r>
      <w:r w:rsidRPr="005C5DB6">
        <w:rPr>
          <w:rFonts w:ascii="Arial" w:hAnsi="Arial" w:cs="Arial"/>
          <w:color w:val="000000"/>
          <w:sz w:val="24"/>
          <w:szCs w:val="24"/>
          <w:lang w:eastAsia="ru-RU"/>
        </w:rPr>
        <w:t>38</w:t>
      </w:r>
      <w:r w:rsidRPr="005C5DB6">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направляет пакет документов для осуществления мероприятий по оценке обмениваемых земельных участков, зданий и строений, находящихся на них (за исключением случаев передачи объектов недвижимого имущества в муниципальную собственность безвозмездно), для установления их рыночной стоимости в соответствии</w:t>
      </w:r>
      <w:proofErr w:type="gramEnd"/>
      <w:r w:rsidRPr="005C5DB6">
        <w:rPr>
          <w:rFonts w:ascii="Arial" w:hAnsi="Arial" w:cs="Arial"/>
          <w:sz w:val="24"/>
          <w:szCs w:val="24"/>
          <w:lang w:eastAsia="ru-RU"/>
        </w:rPr>
        <w:t xml:space="preserve"> с законодательством Российской Федерации об оценочной деятельности.</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90. При отсутствии оснований для отказа в заключени</w:t>
      </w:r>
      <w:proofErr w:type="gramStart"/>
      <w:r w:rsidRPr="005C5DB6">
        <w:rPr>
          <w:rFonts w:ascii="Arial" w:hAnsi="Arial" w:cs="Arial"/>
          <w:sz w:val="24"/>
          <w:szCs w:val="24"/>
          <w:lang w:eastAsia="ru-RU"/>
        </w:rPr>
        <w:t>и</w:t>
      </w:r>
      <w:proofErr w:type="gramEnd"/>
      <w:r w:rsidRPr="005C5DB6">
        <w:rPr>
          <w:rFonts w:ascii="Arial" w:hAnsi="Arial" w:cs="Arial"/>
          <w:sz w:val="24"/>
          <w:szCs w:val="24"/>
          <w:lang w:eastAsia="ru-RU"/>
        </w:rPr>
        <w:t xml:space="preserve"> договора мены земельных участков, предусмотренных пунктом </w:t>
      </w:r>
      <w:r w:rsidRPr="005C5DB6">
        <w:rPr>
          <w:rFonts w:ascii="Arial" w:hAnsi="Arial" w:cs="Arial"/>
          <w:color w:val="000000"/>
          <w:sz w:val="24"/>
          <w:szCs w:val="24"/>
          <w:lang w:eastAsia="ru-RU"/>
        </w:rPr>
        <w:t>38</w:t>
      </w:r>
      <w:r w:rsidRPr="005C5DB6">
        <w:rPr>
          <w:rFonts w:ascii="Arial" w:hAnsi="Arial" w:cs="Arial"/>
          <w:sz w:val="24"/>
          <w:szCs w:val="24"/>
          <w:lang w:eastAsia="ru-RU"/>
        </w:rPr>
        <w:t xml:space="preserve"> настоящего административного регламента, и получении результатов оценки обмениваемых земельных участков, зданий и строений, находящихся на них должностное лицо уполномоченного органа, ответственное за предоставление муниципальной услуги, готовит проект договора мены земельных участков</w:t>
      </w:r>
      <w:r w:rsidRPr="005C5DB6">
        <w:rPr>
          <w:rFonts w:ascii="Arial" w:hAnsi="Arial" w:cs="Arial"/>
          <w:sz w:val="24"/>
          <w:szCs w:val="24"/>
        </w:rPr>
        <w:t xml:space="preserve"> в 3 (трех) экземплярах </w:t>
      </w:r>
      <w:r w:rsidRPr="005C5DB6">
        <w:rPr>
          <w:rFonts w:ascii="Arial" w:hAnsi="Arial" w:cs="Arial"/>
          <w:sz w:val="24"/>
          <w:szCs w:val="24"/>
          <w:lang w:eastAsia="ru-RU"/>
        </w:rPr>
        <w:t>и обеспечивает его подписание Главой Усть-Илгинского сельского поселения.</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91. Проект договора </w:t>
      </w:r>
      <w:r w:rsidRPr="005C5DB6">
        <w:rPr>
          <w:rFonts w:ascii="Arial" w:hAnsi="Arial" w:cs="Arial"/>
          <w:sz w:val="24"/>
          <w:szCs w:val="24"/>
        </w:rPr>
        <w:t>мены земельных участков</w:t>
      </w:r>
      <w:r w:rsidRPr="005C5DB6">
        <w:rPr>
          <w:rFonts w:ascii="Arial" w:hAnsi="Arial" w:cs="Arial"/>
          <w:sz w:val="24"/>
          <w:szCs w:val="24"/>
          <w:lang w:eastAsia="ru-RU"/>
        </w:rPr>
        <w:t xml:space="preserve"> или письменный отказ в заключени</w:t>
      </w:r>
      <w:proofErr w:type="gramStart"/>
      <w:r w:rsidRPr="005C5DB6">
        <w:rPr>
          <w:rFonts w:ascii="Arial" w:hAnsi="Arial" w:cs="Arial"/>
          <w:sz w:val="24"/>
          <w:szCs w:val="24"/>
          <w:lang w:eastAsia="ru-RU"/>
        </w:rPr>
        <w:t>и</w:t>
      </w:r>
      <w:proofErr w:type="gramEnd"/>
      <w:r w:rsidRPr="005C5DB6">
        <w:rPr>
          <w:rFonts w:ascii="Arial" w:hAnsi="Arial" w:cs="Arial"/>
          <w:sz w:val="24"/>
          <w:szCs w:val="24"/>
          <w:lang w:eastAsia="ru-RU"/>
        </w:rPr>
        <w:t xml:space="preserve"> договора мены земельных участков, подготовленные уполномоченным органом, подлежат регистрации в книге учета документов в течение 1 (одного) рабочего дня с момента их подписания Главой Усть-Илгинского сельского поселения.</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lang w:eastAsia="ru-RU"/>
        </w:rPr>
        <w:t>9</w:t>
      </w:r>
      <w:bookmarkStart w:id="6" w:name="P443"/>
      <w:bookmarkEnd w:id="6"/>
      <w:r w:rsidRPr="005C5DB6">
        <w:rPr>
          <w:rFonts w:ascii="Arial" w:hAnsi="Arial" w:cs="Arial"/>
          <w:sz w:val="24"/>
          <w:szCs w:val="24"/>
          <w:lang w:eastAsia="ru-RU"/>
        </w:rPr>
        <w:t xml:space="preserve">2. </w:t>
      </w:r>
      <w:r w:rsidRPr="005C5DB6">
        <w:rPr>
          <w:rFonts w:ascii="Arial" w:hAnsi="Arial" w:cs="Arial"/>
          <w:sz w:val="24"/>
          <w:szCs w:val="24"/>
        </w:rPr>
        <w:t>Результатом административной процедуры является:</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проект договора мены земельного участка, находящегося в муниципальной собственности, на земельный участок, находящийся в частной собственности;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письменный отказ в заключени</w:t>
      </w:r>
      <w:proofErr w:type="gramStart"/>
      <w:r w:rsidRPr="005C5DB6">
        <w:rPr>
          <w:rFonts w:ascii="Arial" w:hAnsi="Arial" w:cs="Arial"/>
          <w:sz w:val="24"/>
          <w:szCs w:val="24"/>
        </w:rPr>
        <w:t>и</w:t>
      </w:r>
      <w:proofErr w:type="gramEnd"/>
      <w:r w:rsidRPr="005C5DB6">
        <w:rPr>
          <w:rFonts w:ascii="Arial" w:hAnsi="Arial" w:cs="Arial"/>
          <w:sz w:val="24"/>
          <w:szCs w:val="24"/>
        </w:rPr>
        <w:t xml:space="preserve"> договора мены земельного участка, находящегося в муниципальной собственности, на земельный участок, находящийся в частной собственности.</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color w:val="000000"/>
          <w:sz w:val="24"/>
          <w:szCs w:val="24"/>
          <w:lang w:eastAsia="ru-RU"/>
        </w:rPr>
      </w:pPr>
      <w:r w:rsidRPr="005C5DB6">
        <w:rPr>
          <w:rFonts w:ascii="Arial" w:hAnsi="Arial" w:cs="Arial"/>
          <w:color w:val="000000"/>
          <w:sz w:val="24"/>
          <w:szCs w:val="24"/>
        </w:rPr>
        <w:lastRenderedPageBreak/>
        <w:t>93. Способом фиксации результата административной процедуры является регистрация результата предоставления муниципальной услуги в книге учета документов.</w:t>
      </w:r>
    </w:p>
    <w:p w:rsidR="004B0CD8" w:rsidRPr="005C5DB6" w:rsidRDefault="004B0CD8" w:rsidP="005C5DB6">
      <w:pPr>
        <w:widowControl w:val="0"/>
        <w:suppressAutoHyphens/>
        <w:autoSpaceDE w:val="0"/>
        <w:autoSpaceDN w:val="0"/>
        <w:spacing w:after="0" w:line="240" w:lineRule="auto"/>
        <w:ind w:firstLine="709"/>
        <w:jc w:val="both"/>
        <w:rPr>
          <w:rFonts w:ascii="Arial" w:hAnsi="Arial" w:cs="Arial"/>
          <w:sz w:val="24"/>
          <w:szCs w:val="24"/>
          <w:lang w:eastAsia="ru-RU"/>
        </w:rPr>
      </w:pPr>
    </w:p>
    <w:p w:rsidR="004B0CD8" w:rsidRPr="005C5DB6" w:rsidRDefault="004B0CD8" w:rsidP="005C5DB6">
      <w:pPr>
        <w:suppressAutoHyphens/>
        <w:spacing w:after="0" w:line="240" w:lineRule="auto"/>
        <w:ind w:firstLine="709"/>
        <w:jc w:val="center"/>
        <w:rPr>
          <w:rFonts w:ascii="Arial" w:hAnsi="Arial" w:cs="Arial"/>
          <w:sz w:val="24"/>
          <w:szCs w:val="24"/>
          <w:lang w:eastAsia="ru-RU"/>
        </w:rPr>
      </w:pPr>
      <w:r w:rsidRPr="005C5DB6">
        <w:rPr>
          <w:rFonts w:ascii="Arial" w:hAnsi="Arial" w:cs="Arial"/>
          <w:sz w:val="24"/>
          <w:szCs w:val="24"/>
        </w:rPr>
        <w:t xml:space="preserve">Глава 26. </w:t>
      </w:r>
      <w:r w:rsidRPr="005C5DB6">
        <w:rPr>
          <w:rFonts w:ascii="Arial" w:hAnsi="Arial" w:cs="Arial"/>
          <w:sz w:val="24"/>
          <w:szCs w:val="24"/>
          <w:lang w:eastAsia="ru-RU"/>
        </w:rPr>
        <w:t>Выдача (направление) заявителю (представителю заявителя) результата предоставления муниципальной услуги</w:t>
      </w:r>
    </w:p>
    <w:p w:rsidR="004B0CD8" w:rsidRPr="005C5DB6" w:rsidRDefault="004B0CD8" w:rsidP="005C5DB6">
      <w:pPr>
        <w:suppressAutoHyphens/>
        <w:spacing w:after="1" w:line="220" w:lineRule="atLeast"/>
        <w:ind w:firstLine="709"/>
        <w:jc w:val="both"/>
        <w:rPr>
          <w:rFonts w:ascii="Arial" w:hAnsi="Arial" w:cs="Arial"/>
          <w:sz w:val="24"/>
          <w:szCs w:val="24"/>
        </w:rPr>
      </w:pP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lang w:eastAsia="ru-RU"/>
        </w:rPr>
        <w:t>94.</w:t>
      </w:r>
      <w:r w:rsidRPr="005C5DB6">
        <w:rPr>
          <w:rFonts w:ascii="Arial" w:hAnsi="Arial" w:cs="Arial"/>
          <w:sz w:val="24"/>
          <w:szCs w:val="24"/>
        </w:rPr>
        <w:t xml:space="preserve"> Основанием для начала административной процедуры является подписание проекта договора мены земельных участков или подписание письменного отказа в заключени</w:t>
      </w:r>
      <w:proofErr w:type="gramStart"/>
      <w:r w:rsidRPr="005C5DB6">
        <w:rPr>
          <w:rFonts w:ascii="Arial" w:hAnsi="Arial" w:cs="Arial"/>
          <w:sz w:val="24"/>
          <w:szCs w:val="24"/>
        </w:rPr>
        <w:t>и</w:t>
      </w:r>
      <w:proofErr w:type="gramEnd"/>
      <w:r w:rsidRPr="005C5DB6">
        <w:rPr>
          <w:rFonts w:ascii="Arial" w:hAnsi="Arial" w:cs="Arial"/>
          <w:sz w:val="24"/>
          <w:szCs w:val="24"/>
        </w:rPr>
        <w:t xml:space="preserve"> договора мены земельных участков.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 xml:space="preserve">95. </w:t>
      </w:r>
      <w:proofErr w:type="gramStart"/>
      <w:r w:rsidRPr="005C5DB6">
        <w:rPr>
          <w:rFonts w:ascii="Arial" w:hAnsi="Arial" w:cs="Arial"/>
          <w:sz w:val="24"/>
          <w:szCs w:val="24"/>
        </w:rPr>
        <w:t>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w:t>
      </w:r>
      <w:proofErr w:type="gramEnd"/>
      <w:r w:rsidRPr="005C5DB6">
        <w:rPr>
          <w:rFonts w:ascii="Arial" w:hAnsi="Arial" w:cs="Arial"/>
          <w:sz w:val="24"/>
          <w:szCs w:val="24"/>
        </w:rPr>
        <w:t xml:space="preserve"> дату его отправки.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96. Заявитель, направивший заявление в электронной форме, уведомляется должностным лицом уполномоченного органа, ответственным за предоставление муниципальной услуги,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97.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2) знакомит заявителя с перечнем выдаваемых документов (оглашает названия выдаваемых документов);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98.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заказным письмом с приложением представленных им документов.</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99. Результатом административной процедуры является направление (выдача) заявителю (представителю заявителя) результата предоставления муниципальной услуги.</w:t>
      </w:r>
    </w:p>
    <w:p w:rsidR="004B0CD8" w:rsidRPr="005C5DB6" w:rsidRDefault="004B0CD8" w:rsidP="005C5DB6">
      <w:pPr>
        <w:suppressAutoHyphens/>
        <w:spacing w:after="0" w:line="240" w:lineRule="auto"/>
        <w:ind w:firstLine="709"/>
        <w:jc w:val="both"/>
        <w:rPr>
          <w:rFonts w:ascii="Arial" w:hAnsi="Arial" w:cs="Arial"/>
          <w:sz w:val="24"/>
          <w:szCs w:val="24"/>
        </w:rPr>
      </w:pPr>
      <w:r w:rsidRPr="005C5DB6">
        <w:rPr>
          <w:rFonts w:ascii="Arial" w:hAnsi="Arial" w:cs="Arial"/>
          <w:sz w:val="24"/>
          <w:szCs w:val="24"/>
        </w:rPr>
        <w:t>100. Способом фиксации результата административной процедуры является регистрация факта выдачи заявителю результата предоставления муниципальной услуги в книге выдачи документов.</w:t>
      </w:r>
    </w:p>
    <w:p w:rsidR="004B0CD8" w:rsidRPr="005C5DB6" w:rsidRDefault="004B0CD8" w:rsidP="005C5DB6">
      <w:pPr>
        <w:suppressAutoHyphens/>
        <w:spacing w:after="1" w:line="220" w:lineRule="atLeast"/>
        <w:ind w:firstLine="709"/>
        <w:jc w:val="both"/>
        <w:rPr>
          <w:rFonts w:ascii="Arial" w:hAnsi="Arial" w:cs="Arial"/>
          <w:sz w:val="24"/>
          <w:szCs w:val="24"/>
        </w:rPr>
      </w:pPr>
    </w:p>
    <w:p w:rsidR="004B0CD8" w:rsidRPr="005C5DB6" w:rsidRDefault="004B0CD8" w:rsidP="005C5DB6">
      <w:pPr>
        <w:widowControl w:val="0"/>
        <w:tabs>
          <w:tab w:val="left" w:pos="3686"/>
        </w:tabs>
        <w:suppressAutoHyphens/>
        <w:spacing w:after="0" w:line="240" w:lineRule="auto"/>
        <w:ind w:firstLine="709"/>
        <w:jc w:val="center"/>
        <w:rPr>
          <w:rFonts w:ascii="Arial" w:hAnsi="Arial" w:cs="Arial"/>
          <w:sz w:val="24"/>
          <w:szCs w:val="24"/>
          <w:lang w:eastAsia="ru-RU"/>
        </w:rPr>
      </w:pPr>
      <w:r w:rsidRPr="005C5DB6">
        <w:rPr>
          <w:rFonts w:ascii="Arial" w:hAnsi="Arial" w:cs="Arial"/>
          <w:sz w:val="24"/>
          <w:szCs w:val="24"/>
          <w:lang w:eastAsia="ru-RU"/>
        </w:rPr>
        <w:t xml:space="preserve">Раздел </w:t>
      </w:r>
      <w:r w:rsidRPr="005C5DB6">
        <w:rPr>
          <w:rFonts w:ascii="Arial" w:hAnsi="Arial" w:cs="Arial"/>
          <w:sz w:val="24"/>
          <w:szCs w:val="24"/>
          <w:lang w:val="en-US" w:eastAsia="ru-RU"/>
        </w:rPr>
        <w:t>IV</w:t>
      </w:r>
      <w:r w:rsidRPr="005C5DB6">
        <w:rPr>
          <w:rFonts w:ascii="Arial" w:hAnsi="Arial" w:cs="Arial"/>
          <w:sz w:val="24"/>
          <w:szCs w:val="24"/>
          <w:lang w:eastAsia="ru-RU"/>
        </w:rPr>
        <w:t xml:space="preserve">. Формы </w:t>
      </w:r>
      <w:proofErr w:type="gramStart"/>
      <w:r w:rsidRPr="005C5DB6">
        <w:rPr>
          <w:rFonts w:ascii="Arial" w:hAnsi="Arial" w:cs="Arial"/>
          <w:sz w:val="24"/>
          <w:szCs w:val="24"/>
          <w:lang w:eastAsia="ru-RU"/>
        </w:rPr>
        <w:t>контроля за</w:t>
      </w:r>
      <w:proofErr w:type="gramEnd"/>
      <w:r w:rsidRPr="005C5DB6">
        <w:rPr>
          <w:rFonts w:ascii="Arial" w:hAnsi="Arial" w:cs="Arial"/>
          <w:sz w:val="24"/>
          <w:szCs w:val="24"/>
          <w:lang w:eastAsia="ru-RU"/>
        </w:rPr>
        <w:t xml:space="preserve"> исполнением административного регламента предоставления муниципальной услуги</w:t>
      </w:r>
    </w:p>
    <w:p w:rsidR="004B0CD8" w:rsidRPr="005C5DB6" w:rsidRDefault="004B0CD8" w:rsidP="005C5DB6">
      <w:pPr>
        <w:widowControl w:val="0"/>
        <w:tabs>
          <w:tab w:val="left" w:pos="3686"/>
        </w:tabs>
        <w:suppressAutoHyphens/>
        <w:spacing w:after="0" w:line="240" w:lineRule="auto"/>
        <w:ind w:firstLine="709"/>
        <w:jc w:val="center"/>
        <w:rPr>
          <w:rFonts w:ascii="Arial" w:hAnsi="Arial" w:cs="Arial"/>
          <w:sz w:val="24"/>
          <w:szCs w:val="24"/>
          <w:highlight w:val="yellow"/>
          <w:lang w:eastAsia="ru-RU"/>
        </w:rPr>
      </w:pPr>
    </w:p>
    <w:p w:rsidR="004B0CD8" w:rsidRPr="005C5DB6" w:rsidRDefault="004B0CD8" w:rsidP="005C5DB6">
      <w:pPr>
        <w:widowControl w:val="0"/>
        <w:tabs>
          <w:tab w:val="left" w:pos="3686"/>
        </w:tabs>
        <w:suppressAutoHyphens/>
        <w:spacing w:after="0" w:line="240" w:lineRule="auto"/>
        <w:ind w:firstLine="709"/>
        <w:jc w:val="center"/>
        <w:rPr>
          <w:rFonts w:ascii="Arial" w:hAnsi="Arial" w:cs="Arial"/>
          <w:sz w:val="24"/>
          <w:szCs w:val="24"/>
        </w:rPr>
      </w:pPr>
      <w:r w:rsidRPr="005C5DB6">
        <w:rPr>
          <w:rFonts w:ascii="Arial" w:hAnsi="Arial" w:cs="Arial"/>
          <w:sz w:val="24"/>
          <w:szCs w:val="24"/>
          <w:lang w:eastAsia="ru-RU"/>
        </w:rPr>
        <w:t xml:space="preserve">Глава 27.  </w:t>
      </w:r>
      <w:r w:rsidRPr="005C5DB6">
        <w:rPr>
          <w:rFonts w:ascii="Arial" w:hAnsi="Arial" w:cs="Arial"/>
          <w:sz w:val="24"/>
          <w:szCs w:val="24"/>
        </w:rPr>
        <w:t xml:space="preserve">Порядок осуществления текущего </w:t>
      </w:r>
      <w:proofErr w:type="gramStart"/>
      <w:r w:rsidRPr="005C5DB6">
        <w:rPr>
          <w:rFonts w:ascii="Arial" w:hAnsi="Arial" w:cs="Arial"/>
          <w:sz w:val="24"/>
          <w:szCs w:val="24"/>
        </w:rPr>
        <w:t>контроля за</w:t>
      </w:r>
      <w:proofErr w:type="gramEnd"/>
      <w:r w:rsidRPr="005C5DB6">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lastRenderedPageBreak/>
        <w:t xml:space="preserve">101. Текущий </w:t>
      </w:r>
      <w:proofErr w:type="gramStart"/>
      <w:r w:rsidRPr="005C5DB6">
        <w:rPr>
          <w:rFonts w:ascii="Arial" w:hAnsi="Arial" w:cs="Arial"/>
          <w:sz w:val="24"/>
          <w:szCs w:val="24"/>
        </w:rPr>
        <w:t>контроль за</w:t>
      </w:r>
      <w:proofErr w:type="gramEnd"/>
      <w:r w:rsidRPr="005C5DB6">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102. Основными задачами текущего контроля являются: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а) обеспечение своевременного и качественного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б) выявление нарушений в сроках и качестве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г) принятие мер по надлежащему предоставлению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103. Текущий контроль осуществляется на постоянной основе.</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5DB6">
        <w:rPr>
          <w:rFonts w:ascii="Arial" w:hAnsi="Arial" w:cs="Arial"/>
          <w:sz w:val="24"/>
          <w:szCs w:val="24"/>
        </w:rPr>
        <w:t>контроля за</w:t>
      </w:r>
      <w:proofErr w:type="gramEnd"/>
      <w:r w:rsidRPr="005C5DB6">
        <w:rPr>
          <w:rFonts w:ascii="Arial" w:hAnsi="Arial" w:cs="Arial"/>
          <w:sz w:val="24"/>
          <w:szCs w:val="24"/>
        </w:rPr>
        <w:t xml:space="preserve"> полнотой и качеством 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104. </w:t>
      </w:r>
      <w:proofErr w:type="gramStart"/>
      <w:r w:rsidRPr="005C5DB6">
        <w:rPr>
          <w:rFonts w:ascii="Arial" w:hAnsi="Arial" w:cs="Arial"/>
          <w:sz w:val="24"/>
          <w:szCs w:val="24"/>
        </w:rPr>
        <w:t>Контроль за</w:t>
      </w:r>
      <w:proofErr w:type="gramEnd"/>
      <w:r w:rsidRPr="005C5DB6">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106.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107.Срок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108. По результатам проведения проверки оформляется акт проверки, который подписывается членами комиссии.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109.Заявитель уведомляется о результатах проверки в течение 10 (десяти) календарных дней со дня принятия соответствующего решения.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lang w:eastAsia="ru-RU"/>
        </w:rPr>
      </w:pPr>
      <w:r w:rsidRPr="005C5DB6">
        <w:rPr>
          <w:rFonts w:ascii="Arial" w:hAnsi="Arial" w:cs="Arial"/>
          <w:sz w:val="24"/>
          <w:szCs w:val="24"/>
          <w:lang w:eastAsia="ru-RU"/>
        </w:rPr>
        <w:t xml:space="preserve">110.Внеплановые проверки осуществляются по решению руководителя </w:t>
      </w:r>
      <w:r w:rsidRPr="005C5DB6">
        <w:rPr>
          <w:rFonts w:ascii="Arial" w:hAnsi="Arial" w:cs="Arial"/>
          <w:sz w:val="24"/>
          <w:szCs w:val="24"/>
          <w:lang w:eastAsia="ko-KR"/>
        </w:rPr>
        <w:t xml:space="preserve">уполномоченного органа </w:t>
      </w:r>
      <w:r w:rsidRPr="005C5DB6">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C5DB6">
        <w:rPr>
          <w:rFonts w:ascii="Arial" w:hAnsi="Arial" w:cs="Arial"/>
          <w:sz w:val="24"/>
          <w:szCs w:val="24"/>
          <w:lang w:eastAsia="ko-KR"/>
        </w:rPr>
        <w:t>уполномоченного органа</w:t>
      </w:r>
      <w:r w:rsidRPr="005C5DB6">
        <w:rPr>
          <w:rFonts w:ascii="Arial" w:hAnsi="Arial" w:cs="Arial"/>
          <w:sz w:val="24"/>
          <w:szCs w:val="24"/>
          <w:lang w:eastAsia="ru-RU"/>
        </w:rPr>
        <w:t>.</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111. Плановые проверки осуществляются на основании полугодовых или годовых планов работы уполномоченного органа.</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lastRenderedPageBreak/>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29.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113.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114.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 xml:space="preserve">Глава 30. Положения, характеризующие требования к порядку и формам </w:t>
      </w:r>
      <w:proofErr w:type="gramStart"/>
      <w:r w:rsidRPr="005C5DB6">
        <w:rPr>
          <w:rFonts w:ascii="Arial" w:hAnsi="Arial" w:cs="Arial"/>
          <w:sz w:val="24"/>
          <w:szCs w:val="24"/>
        </w:rPr>
        <w:t>контроля за</w:t>
      </w:r>
      <w:proofErr w:type="gramEnd"/>
      <w:r w:rsidRPr="005C5DB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B0CD8" w:rsidRPr="005C5DB6" w:rsidRDefault="004B0CD8" w:rsidP="005C5DB6">
      <w:pPr>
        <w:widowControl w:val="0"/>
        <w:tabs>
          <w:tab w:val="left" w:pos="0"/>
        </w:tabs>
        <w:suppressAutoHyphens/>
        <w:spacing w:after="0" w:line="240" w:lineRule="auto"/>
        <w:ind w:firstLine="709"/>
        <w:jc w:val="both"/>
        <w:rPr>
          <w:rFonts w:ascii="Arial" w:hAnsi="Arial" w:cs="Arial"/>
          <w:sz w:val="24"/>
          <w:szCs w:val="24"/>
        </w:rPr>
      </w:pPr>
      <w:r w:rsidRPr="005C5DB6">
        <w:rPr>
          <w:rFonts w:ascii="Arial" w:hAnsi="Arial" w:cs="Arial"/>
          <w:sz w:val="24"/>
          <w:szCs w:val="24"/>
        </w:rPr>
        <w:t xml:space="preserve">115. </w:t>
      </w:r>
      <w:proofErr w:type="gramStart"/>
      <w:r w:rsidRPr="005C5DB6">
        <w:rPr>
          <w:rFonts w:ascii="Arial" w:hAnsi="Arial" w:cs="Arial"/>
          <w:sz w:val="24"/>
          <w:szCs w:val="24"/>
        </w:rPr>
        <w:t>Контроль за</w:t>
      </w:r>
      <w:proofErr w:type="gramEnd"/>
      <w:r w:rsidRPr="005C5DB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B0CD8" w:rsidRPr="005C5DB6" w:rsidRDefault="004B0CD8" w:rsidP="005C5DB6">
      <w:pPr>
        <w:widowControl w:val="0"/>
        <w:tabs>
          <w:tab w:val="left" w:pos="0"/>
        </w:tabs>
        <w:suppressAutoHyphens/>
        <w:spacing w:after="0" w:line="240" w:lineRule="auto"/>
        <w:ind w:firstLine="709"/>
        <w:jc w:val="both"/>
        <w:rPr>
          <w:rFonts w:ascii="Arial" w:hAnsi="Arial" w:cs="Arial"/>
          <w:sz w:val="24"/>
          <w:szCs w:val="24"/>
        </w:rPr>
      </w:pPr>
      <w:r w:rsidRPr="005C5DB6">
        <w:rPr>
          <w:rFonts w:ascii="Arial" w:hAnsi="Arial" w:cs="Arial"/>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4B0CD8" w:rsidRPr="005C5DB6" w:rsidRDefault="004B0CD8" w:rsidP="005C5DB6">
      <w:pPr>
        <w:widowControl w:val="0"/>
        <w:tabs>
          <w:tab w:val="left" w:pos="0"/>
        </w:tabs>
        <w:suppressAutoHyphens/>
        <w:spacing w:after="0" w:line="240" w:lineRule="auto"/>
        <w:ind w:firstLine="709"/>
        <w:jc w:val="both"/>
        <w:rPr>
          <w:rFonts w:ascii="Arial" w:hAnsi="Arial" w:cs="Arial"/>
          <w:sz w:val="24"/>
          <w:szCs w:val="24"/>
        </w:rPr>
      </w:pPr>
      <w:r w:rsidRPr="005C5DB6">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0CD8" w:rsidRPr="005C5DB6" w:rsidRDefault="004B0CD8" w:rsidP="005C5DB6">
      <w:pPr>
        <w:widowControl w:val="0"/>
        <w:tabs>
          <w:tab w:val="left" w:pos="0"/>
        </w:tabs>
        <w:suppressAutoHyphens/>
        <w:spacing w:after="0" w:line="240" w:lineRule="auto"/>
        <w:ind w:firstLine="709"/>
        <w:jc w:val="both"/>
        <w:rPr>
          <w:rFonts w:ascii="Arial" w:hAnsi="Arial" w:cs="Arial"/>
          <w:sz w:val="24"/>
          <w:szCs w:val="24"/>
        </w:rPr>
      </w:pPr>
      <w:r w:rsidRPr="005C5DB6">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B0CD8" w:rsidRPr="005C5DB6" w:rsidRDefault="004B0CD8" w:rsidP="005C5DB6">
      <w:pPr>
        <w:widowControl w:val="0"/>
        <w:tabs>
          <w:tab w:val="left" w:pos="0"/>
        </w:tabs>
        <w:suppressAutoHyphens/>
        <w:spacing w:after="0" w:line="240" w:lineRule="auto"/>
        <w:ind w:firstLine="709"/>
        <w:jc w:val="both"/>
        <w:rPr>
          <w:rFonts w:ascii="Arial" w:hAnsi="Arial" w:cs="Arial"/>
          <w:sz w:val="24"/>
          <w:szCs w:val="24"/>
        </w:rPr>
      </w:pPr>
      <w:r w:rsidRPr="005C5DB6">
        <w:rPr>
          <w:rFonts w:ascii="Arial" w:hAnsi="Arial" w:cs="Arial"/>
          <w:sz w:val="24"/>
          <w:szCs w:val="24"/>
        </w:rPr>
        <w:t>116. Информацию, указанную в пункте 115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Pr="005C5DB6">
        <w:rPr>
          <w:rFonts w:ascii="Arial" w:hAnsi="Arial" w:cs="Arial"/>
          <w:color w:val="000000"/>
          <w:sz w:val="24"/>
          <w:szCs w:val="24"/>
        </w:rPr>
        <w:t xml:space="preserve"> н</w:t>
      </w:r>
      <w:r w:rsidRPr="005C5DB6">
        <w:rPr>
          <w:rFonts w:ascii="Arial" w:hAnsi="Arial" w:cs="Arial"/>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tabs>
          <w:tab w:val="left" w:pos="0"/>
        </w:tabs>
        <w:suppressAutoHyphens/>
        <w:spacing w:after="0" w:line="240" w:lineRule="auto"/>
        <w:ind w:firstLine="709"/>
        <w:jc w:val="center"/>
        <w:rPr>
          <w:rFonts w:ascii="Arial" w:hAnsi="Arial" w:cs="Arial"/>
          <w:sz w:val="24"/>
          <w:szCs w:val="24"/>
          <w:lang w:eastAsia="ru-RU"/>
        </w:rPr>
      </w:pPr>
      <w:r w:rsidRPr="005C5DB6">
        <w:rPr>
          <w:rFonts w:ascii="Arial" w:hAnsi="Arial" w:cs="Arial"/>
          <w:sz w:val="24"/>
          <w:szCs w:val="24"/>
          <w:lang w:eastAsia="ru-RU"/>
        </w:rPr>
        <w:t xml:space="preserve">Раздел </w:t>
      </w:r>
      <w:r w:rsidRPr="005C5DB6">
        <w:rPr>
          <w:rFonts w:ascii="Arial" w:hAnsi="Arial" w:cs="Arial"/>
          <w:sz w:val="24"/>
          <w:szCs w:val="24"/>
          <w:lang w:val="en-US" w:eastAsia="ru-RU"/>
        </w:rPr>
        <w:t>V</w:t>
      </w:r>
      <w:r w:rsidRPr="005C5DB6">
        <w:rPr>
          <w:rFonts w:ascii="Arial"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31. Право заявителя подать жалобу на решения и (или) действия (бездействие) органа, предоставляющего муниципальную услугу, а также его должностных лиц при предоставлении муниципальной услуги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117. Заявители вправе обжаловать решения, действия (бездействие) уполномоченного органа, его должностных лиц в досудебном (внесудебном) порядке.</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118. Обжалование действий (бездействия) уполномоченного органа, его должностных лиц,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32. Предмет жалобы</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119. Предметом досудебного (внесудебного) обжалования являются действия (бездействие) уполномоченного органа</w:t>
      </w:r>
      <w:r w:rsidRPr="005C5DB6">
        <w:rPr>
          <w:rFonts w:ascii="Arial" w:hAnsi="Arial" w:cs="Arial"/>
          <w:i/>
          <w:iCs/>
          <w:sz w:val="24"/>
          <w:szCs w:val="24"/>
        </w:rPr>
        <w:t>,</w:t>
      </w:r>
      <w:r w:rsidRPr="005C5DB6">
        <w:rPr>
          <w:rFonts w:ascii="Arial" w:hAnsi="Arial" w:cs="Arial"/>
          <w:sz w:val="24"/>
          <w:szCs w:val="24"/>
        </w:rPr>
        <w:t xml:space="preserve"> его должностных лиц, а также принимаемые ими решения при предоставлении муниципальной услуги, в том числе связанные </w:t>
      </w:r>
      <w:proofErr w:type="gramStart"/>
      <w:r w:rsidRPr="005C5DB6">
        <w:rPr>
          <w:rFonts w:ascii="Arial" w:hAnsi="Arial" w:cs="Arial"/>
          <w:sz w:val="24"/>
          <w:szCs w:val="24"/>
        </w:rPr>
        <w:t>с</w:t>
      </w:r>
      <w:proofErr w:type="gramEnd"/>
      <w:r w:rsidRPr="005C5DB6">
        <w:rPr>
          <w:rFonts w:ascii="Arial" w:hAnsi="Arial" w:cs="Arial"/>
          <w:sz w:val="24"/>
          <w:szCs w:val="24"/>
        </w:rPr>
        <w:t xml:space="preserve">: </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 нарушением срока регистрации запроса заявителя о предоставлении муниципальной услуги;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2) нарушением срока предоставления муниципальной услуги;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roofErr w:type="gramStart"/>
      <w:r w:rsidRPr="005C5DB6">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roofErr w:type="gramStart"/>
      <w:r w:rsidRPr="005C5DB6">
        <w:rPr>
          <w:rFonts w:ascii="Arial" w:hAnsi="Arial" w:cs="Arial"/>
          <w:sz w:val="24"/>
          <w:szCs w:val="24"/>
        </w:rPr>
        <w:t>7) отказом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33. Органы местного самоуправления, уполномоченные на рассмотрение жалобы и должностные лица, которым может быть направлена жалоба</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120.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Усть-Илгинского сельского поселения. </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34. Порядок подачи и рассмотрения жалобы</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121. Жалоба может быть подана в письменной форме на бумажном носителе, в электронной форме одним из следующих способов:</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 личное обращение;</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2) через организации почтовой связи;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3) через МФЦ;</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4) через официальный сайт уполномоченного органа в информационно-телекоммуникационной сети "Интернет";</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5) через Портал.</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122.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5C5DB6">
        <w:rPr>
          <w:rFonts w:ascii="Arial" w:hAnsi="Arial" w:cs="Arial"/>
          <w:color w:val="000000"/>
          <w:sz w:val="24"/>
          <w:szCs w:val="24"/>
        </w:rPr>
        <w:t xml:space="preserve">121 </w:t>
      </w:r>
      <w:r w:rsidRPr="005C5DB6">
        <w:rPr>
          <w:rFonts w:ascii="Arial" w:hAnsi="Arial" w:cs="Arial"/>
          <w:sz w:val="24"/>
          <w:szCs w:val="24"/>
        </w:rPr>
        <w:t>настоящего административного регламента.</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lastRenderedPageBreak/>
        <w:t>123. Прием жалоб в письменной форме на бумажном носителе осуществляется в Администрации Усть-Илгинского сельского поселения</w:t>
      </w:r>
      <w:r w:rsidRPr="005C5DB6">
        <w:rPr>
          <w:rFonts w:ascii="Arial" w:hAnsi="Arial" w:cs="Arial"/>
          <w:i/>
          <w:iCs/>
          <w:sz w:val="24"/>
          <w:szCs w:val="24"/>
        </w:rPr>
        <w:t>,</w:t>
      </w:r>
      <w:r w:rsidRPr="005C5DB6">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124. Жалоба в письменной форме на бумажном носителе может быть также направлена по почте.</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125.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5DB6">
        <w:rPr>
          <w:rFonts w:ascii="Arial" w:hAnsi="Arial" w:cs="Arial"/>
          <w:sz w:val="24"/>
          <w:szCs w:val="24"/>
        </w:rPr>
        <w:t>представлена</w:t>
      </w:r>
      <w:proofErr w:type="gramEnd"/>
      <w:r w:rsidRPr="005C5DB6">
        <w:rPr>
          <w:rFonts w:ascii="Arial" w:hAnsi="Arial" w:cs="Arial"/>
          <w:sz w:val="24"/>
          <w:szCs w:val="24"/>
        </w:rPr>
        <w:t>:</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127. В электронном виде жалоба может быть подана заявителем посредством:</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официального сайта органа, предоставляющего муниципальную услугу в сети Интернет;</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Единого портала государственных и муниципальных услуг (функций);</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128. При подаче жалобы в электронном виде документы, </w:t>
      </w:r>
      <w:r w:rsidRPr="005C5DB6">
        <w:rPr>
          <w:rFonts w:ascii="Arial" w:hAnsi="Arial" w:cs="Arial"/>
          <w:color w:val="000000"/>
          <w:sz w:val="24"/>
          <w:szCs w:val="24"/>
        </w:rPr>
        <w:t>указанные в пункте 126</w:t>
      </w:r>
      <w:r w:rsidRPr="005C5DB6">
        <w:rPr>
          <w:rFonts w:ascii="Arial" w:hAnsi="Arial" w:cs="Arial"/>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7" w:name="Par58"/>
      <w:bookmarkEnd w:id="7"/>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129. Жалоба должна содержать:</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наименование уполномоченного органа, его должностного лица решения и действия (бездействие) которых обжалуются;</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roofErr w:type="gramStart"/>
      <w:r w:rsidRPr="005C5DB6">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сведения об обжалуемых решениях и действиях (бездействии) уполномоченного органа, его должностного лица;</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130. При рассмотрении жалобы:</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131. Жалоба, поступившая в уполномоченный орган, подлежит регистрации 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color w:val="F4F4F4"/>
          <w:sz w:val="24"/>
          <w:szCs w:val="24"/>
        </w:rPr>
      </w:pPr>
      <w:r w:rsidRPr="005C5DB6">
        <w:rPr>
          <w:rFonts w:ascii="Arial" w:hAnsi="Arial" w:cs="Arial"/>
          <w:sz w:val="24"/>
          <w:szCs w:val="24"/>
        </w:rPr>
        <w:t xml:space="preserve">132. Жалоба рассматривается Главой </w:t>
      </w:r>
      <w:bookmarkStart w:id="8" w:name="Par60"/>
      <w:bookmarkEnd w:id="8"/>
      <w:r w:rsidRPr="005C5DB6">
        <w:rPr>
          <w:rFonts w:ascii="Arial" w:hAnsi="Arial" w:cs="Arial"/>
          <w:sz w:val="24"/>
          <w:szCs w:val="24"/>
        </w:rPr>
        <w:t>Усть-Илгинского сельского поселения.</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35. Сроки рассмотрения жалобы</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134. Жалоба, поступившая в уполномоченный орган, подлежит рассмотрению в течение 15 (пятнадцати) рабочих дней со дня ее регистрации.</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135.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36. Результат рассмотрения жалобы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136. По результатам рассмотрения обращения жалобы уполномоченный орган принимает одно из следующих решений:</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roofErr w:type="gramStart"/>
      <w:r w:rsidRPr="005C5DB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2) отказывает в удовлетворении жалобы.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137. Уполномоченный на рассмотрение жалобы орган отказывает в удовлетворении жалобы в следующих случаях:</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138. Уполномоченный на рассмотрение жалобы орган вправе оставить жалобу без ответа в следующих случаях:</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 отсутствие возможности прочитать какую-либо часть текста жалобы, </w:t>
      </w:r>
      <w:r w:rsidRPr="005C5DB6">
        <w:rPr>
          <w:rFonts w:ascii="Arial" w:hAnsi="Arial" w:cs="Arial"/>
          <w:sz w:val="24"/>
          <w:szCs w:val="24"/>
        </w:rPr>
        <w:lastRenderedPageBreak/>
        <w:t>фамилию, имя, отчество (при наличии) и (или) почтовый адрес заявителя, указанные в жалобе.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 если в жалобе не </w:t>
      </w:r>
      <w:proofErr w:type="gramStart"/>
      <w:r w:rsidRPr="005C5DB6">
        <w:rPr>
          <w:rFonts w:ascii="Arial" w:hAnsi="Arial" w:cs="Arial"/>
          <w:sz w:val="24"/>
          <w:szCs w:val="24"/>
        </w:rPr>
        <w:t>указаны</w:t>
      </w:r>
      <w:proofErr w:type="gramEnd"/>
      <w:r w:rsidRPr="005C5DB6">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roofErr w:type="gramStart"/>
      <w:r w:rsidRPr="005C5DB6">
        <w:rPr>
          <w:rFonts w:ascii="Arial" w:hAnsi="Arial" w:cs="Arial"/>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Усть-Илгинского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5C5DB6">
        <w:rPr>
          <w:rFonts w:ascii="Arial" w:hAnsi="Arial" w:cs="Arial"/>
          <w:sz w:val="24"/>
          <w:szCs w:val="24"/>
        </w:rPr>
        <w:t xml:space="preserve"> </w:t>
      </w:r>
      <w:proofErr w:type="gramStart"/>
      <w:r w:rsidRPr="005C5DB6">
        <w:rPr>
          <w:rFonts w:ascii="Arial" w:hAnsi="Arial" w:cs="Arial"/>
          <w:sz w:val="24"/>
          <w:szCs w:val="24"/>
        </w:rPr>
        <w:t>указанная</w:t>
      </w:r>
      <w:proofErr w:type="gramEnd"/>
      <w:r w:rsidRPr="005C5DB6">
        <w:rPr>
          <w:rFonts w:ascii="Arial" w:hAnsi="Arial" w:cs="Arial"/>
          <w:sz w:val="24"/>
          <w:szCs w:val="24"/>
        </w:rPr>
        <w:t xml:space="preserve"> и ранее направляемые жалобы направлялись в администрацию Усть-Илгинского сельского поселения или одному и тому же должностному лицу. О данном решении уведомляется заявитель, направивший обращение;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37. Порядок информирования заявителя о результатах рассмотрения жалобы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139. Не позднее дня, следующего за днем принятия решения, указанного в пункте 136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141. В ответе по результатам рассмотрения жалобы указываются: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proofErr w:type="gramStart"/>
      <w:r w:rsidRPr="005C5DB6">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фамилия, имя, отчество (при наличии) или наименование заявителя;</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основания для принятия решения по жалобе;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принятое по жалобе решение;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в случае</w:t>
      </w:r>
      <w:proofErr w:type="gramStart"/>
      <w:r w:rsidRPr="005C5DB6">
        <w:rPr>
          <w:rFonts w:ascii="Arial" w:hAnsi="Arial" w:cs="Arial"/>
          <w:sz w:val="24"/>
          <w:szCs w:val="24"/>
        </w:rPr>
        <w:t>,</w:t>
      </w:r>
      <w:proofErr w:type="gramEnd"/>
      <w:r w:rsidRPr="005C5DB6">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сведения о порядке обжалования принятого по жалобе решения.</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Глава 38. Порядок обжалования решения по жалобе</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143. Заявитель вправе обжаловать решение по жалобе, принимаемое должностным лицом, вышестоящему должностному лицу либо в судебном порядке.</w:t>
      </w: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widowControl w:val="0"/>
        <w:suppressAutoHyphens/>
        <w:autoSpaceDE w:val="0"/>
        <w:autoSpaceDN w:val="0"/>
        <w:adjustRightInd w:val="0"/>
        <w:spacing w:after="0" w:line="240" w:lineRule="auto"/>
        <w:ind w:firstLine="709"/>
        <w:jc w:val="center"/>
        <w:rPr>
          <w:rFonts w:ascii="Arial" w:hAnsi="Arial" w:cs="Arial"/>
          <w:sz w:val="24"/>
          <w:szCs w:val="24"/>
        </w:rPr>
      </w:pPr>
      <w:r w:rsidRPr="005C5DB6">
        <w:rPr>
          <w:rFonts w:ascii="Arial" w:hAnsi="Arial" w:cs="Arial"/>
          <w:sz w:val="24"/>
          <w:szCs w:val="24"/>
        </w:rPr>
        <w:t xml:space="preserve">Глава 39. Право заявителя на получение информации и документов, </w:t>
      </w:r>
      <w:r w:rsidRPr="005C5DB6">
        <w:rPr>
          <w:rFonts w:ascii="Arial" w:hAnsi="Arial" w:cs="Arial"/>
          <w:sz w:val="24"/>
          <w:szCs w:val="24"/>
        </w:rPr>
        <w:lastRenderedPageBreak/>
        <w:t>необходимых для обоснования и рассмотрения жалобы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144.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145. При подаче жалобы заявитель вправе получить следующую информацию: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местонахождение администрации Усть-Илгинского сельского поселения;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146. При подаче жалобы заявитель вправе получить в администрации Усть-Илгинского сельского поселения копии документов, подтверждающих обжалуемое действие (бездействие), решение должностного лица.</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Глава 40. Способы информирования заявителей о порядке подачи и рассмотрения жалобы</w:t>
      </w:r>
    </w:p>
    <w:p w:rsidR="004B0CD8" w:rsidRPr="005C5DB6" w:rsidRDefault="004B0CD8" w:rsidP="005C5DB6">
      <w:pPr>
        <w:widowControl w:val="0"/>
        <w:suppressAutoHyphens/>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 xml:space="preserve">147. </w:t>
      </w:r>
      <w:proofErr w:type="gramStart"/>
      <w:r w:rsidRPr="005C5DB6">
        <w:rPr>
          <w:rFonts w:ascii="Arial" w:hAnsi="Arial" w:cs="Arial"/>
          <w:sz w:val="24"/>
          <w:szCs w:val="24"/>
        </w:rPr>
        <w:t>Информирование заявителей о порядке подачи и рассмотрения жалобы на решения и действия (бездействие) уполномоченного органа</w:t>
      </w:r>
      <w:r w:rsidRPr="005C5DB6">
        <w:rPr>
          <w:rFonts w:ascii="Arial" w:hAnsi="Arial" w:cs="Arial"/>
          <w:i/>
          <w:iCs/>
          <w:sz w:val="24"/>
          <w:szCs w:val="24"/>
        </w:rPr>
        <w:t xml:space="preserve">, </w:t>
      </w:r>
      <w:r w:rsidRPr="005C5DB6">
        <w:rPr>
          <w:rFonts w:ascii="Arial" w:hAnsi="Arial" w:cs="Arial"/>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roofErr w:type="gramEnd"/>
    </w:p>
    <w:p w:rsidR="004B0CD8"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5C5DB6" w:rsidRPr="005C5DB6" w:rsidRDefault="005C5DB6"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suppressAutoHyphens/>
        <w:autoSpaceDE w:val="0"/>
        <w:autoSpaceDN w:val="0"/>
        <w:adjustRightInd w:val="0"/>
        <w:spacing w:after="0" w:line="240" w:lineRule="auto"/>
        <w:ind w:firstLine="709"/>
        <w:jc w:val="right"/>
        <w:rPr>
          <w:rFonts w:ascii="Courier New" w:hAnsi="Courier New" w:cs="Courier New"/>
          <w:szCs w:val="24"/>
        </w:rPr>
      </w:pPr>
      <w:r w:rsidRPr="005C5DB6">
        <w:rPr>
          <w:rFonts w:ascii="Courier New" w:hAnsi="Courier New" w:cs="Courier New"/>
          <w:szCs w:val="24"/>
        </w:rPr>
        <w:t>Приложение № 1</w:t>
      </w:r>
    </w:p>
    <w:p w:rsidR="004B0CD8" w:rsidRPr="005C5DB6" w:rsidRDefault="004B0CD8" w:rsidP="005C5DB6">
      <w:pPr>
        <w:suppressAutoHyphens/>
        <w:autoSpaceDE w:val="0"/>
        <w:autoSpaceDN w:val="0"/>
        <w:adjustRightInd w:val="0"/>
        <w:spacing w:after="0" w:line="240" w:lineRule="auto"/>
        <w:ind w:firstLine="709"/>
        <w:jc w:val="right"/>
        <w:rPr>
          <w:rFonts w:ascii="Courier New" w:hAnsi="Courier New" w:cs="Courier New"/>
          <w:szCs w:val="24"/>
        </w:rPr>
      </w:pPr>
      <w:r w:rsidRPr="005C5DB6">
        <w:rPr>
          <w:rFonts w:ascii="Courier New" w:hAnsi="Courier New" w:cs="Courier New"/>
          <w:szCs w:val="24"/>
        </w:rPr>
        <w:t>к административному регламенту</w:t>
      </w:r>
    </w:p>
    <w:p w:rsidR="004B0CD8" w:rsidRPr="005C5DB6" w:rsidRDefault="004B0CD8" w:rsidP="005C5DB6">
      <w:pPr>
        <w:suppressAutoHyphens/>
        <w:spacing w:after="0" w:line="240" w:lineRule="auto"/>
        <w:ind w:firstLine="709"/>
        <w:jc w:val="right"/>
        <w:rPr>
          <w:rFonts w:ascii="Courier New" w:hAnsi="Courier New" w:cs="Courier New"/>
          <w:szCs w:val="24"/>
        </w:rPr>
      </w:pPr>
      <w:r w:rsidRPr="005C5DB6">
        <w:rPr>
          <w:rFonts w:ascii="Courier New" w:hAnsi="Courier New" w:cs="Courier New"/>
          <w:szCs w:val="24"/>
        </w:rPr>
        <w:t>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«Обмен земельных участков, находящихся</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 xml:space="preserve">в собственности Усть-Илгинского </w:t>
      </w:r>
      <w:proofErr w:type="gramStart"/>
      <w:r w:rsidRPr="005C5DB6">
        <w:rPr>
          <w:rFonts w:ascii="Courier New" w:hAnsi="Courier New" w:cs="Courier New"/>
          <w:color w:val="000000"/>
          <w:szCs w:val="24"/>
        </w:rPr>
        <w:t>сельского</w:t>
      </w:r>
      <w:proofErr w:type="gramEnd"/>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поселения, на земельные участки,</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szCs w:val="24"/>
        </w:rPr>
      </w:pPr>
      <w:proofErr w:type="gramStart"/>
      <w:r w:rsidRPr="005C5DB6">
        <w:rPr>
          <w:rFonts w:ascii="Courier New" w:hAnsi="Courier New" w:cs="Courier New"/>
          <w:color w:val="000000"/>
          <w:szCs w:val="24"/>
        </w:rPr>
        <w:t>находящиеся в частной собственности»</w:t>
      </w:r>
      <w:proofErr w:type="gramEnd"/>
    </w:p>
    <w:p w:rsidR="004B0CD8" w:rsidRDefault="004B0CD8" w:rsidP="005C5DB6">
      <w:pPr>
        <w:widowControl w:val="0"/>
        <w:suppressAutoHyphens/>
        <w:autoSpaceDE w:val="0"/>
        <w:autoSpaceDN w:val="0"/>
        <w:adjustRightInd w:val="0"/>
        <w:spacing w:after="0" w:line="240" w:lineRule="auto"/>
        <w:ind w:firstLine="709"/>
        <w:jc w:val="both"/>
        <w:rPr>
          <w:rFonts w:ascii="Arial" w:hAnsi="Arial" w:cs="Arial"/>
          <w:caps/>
          <w:sz w:val="24"/>
          <w:szCs w:val="24"/>
        </w:rPr>
      </w:pPr>
    </w:p>
    <w:p w:rsidR="005C5DB6" w:rsidRPr="005C5DB6" w:rsidRDefault="005C5DB6" w:rsidP="005C5DB6">
      <w:pPr>
        <w:widowControl w:val="0"/>
        <w:suppressAutoHyphens/>
        <w:autoSpaceDE w:val="0"/>
        <w:autoSpaceDN w:val="0"/>
        <w:adjustRightInd w:val="0"/>
        <w:spacing w:after="0" w:line="240" w:lineRule="auto"/>
        <w:ind w:firstLine="709"/>
        <w:jc w:val="both"/>
        <w:rPr>
          <w:rFonts w:ascii="Arial" w:hAnsi="Arial" w:cs="Arial"/>
          <w:caps/>
          <w:sz w:val="24"/>
          <w:szCs w:val="24"/>
        </w:rPr>
      </w:pP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caps/>
          <w:sz w:val="24"/>
          <w:szCs w:val="24"/>
        </w:rPr>
      </w:pPr>
      <w:r w:rsidRPr="005C5DB6">
        <w:rPr>
          <w:rFonts w:ascii="Arial" w:hAnsi="Arial" w:cs="Arial"/>
          <w:b/>
          <w:bCs/>
          <w:caps/>
          <w:sz w:val="24"/>
          <w:szCs w:val="24"/>
        </w:rPr>
        <w:t xml:space="preserve">ИНФОРМАЦИОННАЯ КАРТА </w:t>
      </w: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caps/>
          <w:sz w:val="24"/>
          <w:szCs w:val="24"/>
        </w:rPr>
      </w:pPr>
      <w:r w:rsidRPr="005C5DB6">
        <w:rPr>
          <w:rFonts w:ascii="Arial" w:hAnsi="Arial" w:cs="Arial"/>
          <w:b/>
          <w:bCs/>
          <w:caps/>
          <w:sz w:val="24"/>
          <w:szCs w:val="24"/>
        </w:rPr>
        <w:t xml:space="preserve">администрации </w:t>
      </w:r>
      <w:r w:rsidR="005C5DB6">
        <w:rPr>
          <w:rFonts w:ascii="Arial" w:hAnsi="Arial" w:cs="Arial"/>
          <w:b/>
          <w:bCs/>
          <w:caps/>
          <w:sz w:val="24"/>
          <w:szCs w:val="24"/>
        </w:rPr>
        <w:t>УСТЬ-ИЛГИНСКОГО</w:t>
      </w:r>
      <w:r w:rsidRPr="005C5DB6">
        <w:rPr>
          <w:rFonts w:ascii="Arial" w:hAnsi="Arial" w:cs="Arial"/>
          <w:b/>
          <w:bCs/>
          <w:caps/>
          <w:sz w:val="24"/>
          <w:szCs w:val="24"/>
        </w:rPr>
        <w:t xml:space="preserve"> сельского поселения</w:t>
      </w:r>
    </w:p>
    <w:p w:rsidR="004B0CD8" w:rsidRPr="005C5DB6" w:rsidRDefault="004B0CD8" w:rsidP="005C5DB6">
      <w:pPr>
        <w:suppressAutoHyphens/>
        <w:autoSpaceDE w:val="0"/>
        <w:autoSpaceDN w:val="0"/>
        <w:adjustRightInd w:val="0"/>
        <w:spacing w:after="0" w:line="240" w:lineRule="auto"/>
        <w:ind w:firstLine="709"/>
        <w:jc w:val="center"/>
        <w:rPr>
          <w:rFonts w:ascii="Arial" w:hAnsi="Arial" w:cs="Arial"/>
          <w:sz w:val="24"/>
          <w:szCs w:val="24"/>
        </w:rPr>
      </w:pP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b/>
          <w:bCs/>
          <w:sz w:val="24"/>
          <w:szCs w:val="24"/>
        </w:rPr>
        <w:t>Юридический адрес:</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666420 Иркутская область, Жигаловский район, с. Усть-Илга, ул. Рабочая, 12</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b/>
          <w:bCs/>
          <w:sz w:val="24"/>
          <w:szCs w:val="24"/>
        </w:rPr>
        <w:t>Фактический адрес и адрес для почтовой корреспонденции:</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666420 Иркутская область, Жигаловский район, с. Усть-Илга, ул. Рабочая, 12</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b/>
          <w:bCs/>
          <w:sz w:val="24"/>
          <w:szCs w:val="24"/>
        </w:rPr>
        <w:t>Контактные телефоны:</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Общий  тел./факс 8(39551) 22744</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Глава сельского поселения тел. 8(39551) 22744</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lang w:val="en-US"/>
        </w:rPr>
        <w:t>Email</w:t>
      </w:r>
      <w:r w:rsidRPr="005C5DB6">
        <w:rPr>
          <w:rFonts w:ascii="Arial" w:hAnsi="Arial" w:cs="Arial"/>
          <w:sz w:val="24"/>
          <w:szCs w:val="24"/>
        </w:rPr>
        <w:t xml:space="preserve">: </w:t>
      </w:r>
      <w:proofErr w:type="spellStart"/>
      <w:r w:rsidRPr="005C5DB6">
        <w:rPr>
          <w:rFonts w:ascii="Arial" w:hAnsi="Arial" w:cs="Arial"/>
          <w:sz w:val="24"/>
          <w:szCs w:val="24"/>
          <w:lang w:val="en-GB"/>
        </w:rPr>
        <w:t>uiadm</w:t>
      </w:r>
      <w:proofErr w:type="spellEnd"/>
      <w:r w:rsidRPr="005C5DB6">
        <w:rPr>
          <w:rFonts w:ascii="Arial" w:hAnsi="Arial" w:cs="Arial"/>
          <w:sz w:val="24"/>
          <w:szCs w:val="24"/>
        </w:rPr>
        <w:t>1664@</w:t>
      </w:r>
      <w:r w:rsidRPr="005C5DB6">
        <w:rPr>
          <w:rFonts w:ascii="Arial" w:hAnsi="Arial" w:cs="Arial"/>
          <w:sz w:val="24"/>
          <w:szCs w:val="24"/>
          <w:lang w:val="en-US"/>
        </w:rPr>
        <w:t>mail</w:t>
      </w:r>
      <w:r w:rsidRPr="005C5DB6">
        <w:rPr>
          <w:rFonts w:ascii="Arial" w:hAnsi="Arial" w:cs="Arial"/>
          <w:sz w:val="24"/>
          <w:szCs w:val="24"/>
        </w:rPr>
        <w:t>.</w:t>
      </w:r>
      <w:proofErr w:type="spellStart"/>
      <w:r w:rsidRPr="005C5DB6">
        <w:rPr>
          <w:rFonts w:ascii="Arial" w:hAnsi="Arial" w:cs="Arial"/>
          <w:sz w:val="24"/>
          <w:szCs w:val="24"/>
          <w:lang w:val="en-US"/>
        </w:rPr>
        <w:t>ru</w:t>
      </w:r>
      <w:proofErr w:type="spellEnd"/>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Сайт администрации:</w:t>
      </w:r>
    </w:p>
    <w:p w:rsidR="004B0CD8" w:rsidRPr="005C5DB6" w:rsidRDefault="008848B8" w:rsidP="005C5DB6">
      <w:pPr>
        <w:autoSpaceDE w:val="0"/>
        <w:autoSpaceDN w:val="0"/>
        <w:adjustRightInd w:val="0"/>
        <w:spacing w:after="0" w:line="240" w:lineRule="auto"/>
        <w:ind w:firstLine="709"/>
        <w:jc w:val="both"/>
        <w:rPr>
          <w:rFonts w:ascii="Arial" w:hAnsi="Arial" w:cs="Arial"/>
          <w:sz w:val="24"/>
          <w:szCs w:val="24"/>
        </w:rPr>
      </w:pPr>
      <w:hyperlink r:id="rId8" w:history="1">
        <w:r w:rsidR="004B0CD8" w:rsidRPr="005C5DB6">
          <w:rPr>
            <w:rStyle w:val="a3"/>
            <w:rFonts w:ascii="Arial" w:hAnsi="Arial" w:cs="Arial"/>
            <w:sz w:val="24"/>
            <w:szCs w:val="24"/>
            <w:lang w:val="en-GB"/>
          </w:rPr>
          <w:t>http</w:t>
        </w:r>
        <w:r w:rsidR="004B0CD8" w:rsidRPr="005C5DB6">
          <w:rPr>
            <w:rStyle w:val="a3"/>
            <w:rFonts w:ascii="Arial" w:hAnsi="Arial" w:cs="Arial"/>
            <w:sz w:val="24"/>
            <w:szCs w:val="24"/>
          </w:rPr>
          <w:t>://</w:t>
        </w:r>
        <w:proofErr w:type="spellStart"/>
        <w:r w:rsidR="004B0CD8" w:rsidRPr="005C5DB6">
          <w:rPr>
            <w:rStyle w:val="a3"/>
            <w:rFonts w:ascii="Arial" w:hAnsi="Arial" w:cs="Arial"/>
            <w:sz w:val="24"/>
            <w:szCs w:val="24"/>
          </w:rPr>
          <w:t>усть-илга.рф</w:t>
        </w:r>
        <w:proofErr w:type="spellEnd"/>
      </w:hyperlink>
      <w:r w:rsidR="004B0CD8" w:rsidRPr="005C5DB6">
        <w:rPr>
          <w:rFonts w:ascii="Arial" w:hAnsi="Arial" w:cs="Arial"/>
          <w:sz w:val="24"/>
          <w:szCs w:val="24"/>
          <w:u w:val="single"/>
        </w:rPr>
        <w:t>.</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b/>
          <w:bCs/>
          <w:sz w:val="24"/>
          <w:szCs w:val="24"/>
        </w:rPr>
        <w:t>РЕЖИМ РАБОТЫ:</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b/>
          <w:bCs/>
          <w:sz w:val="24"/>
          <w:szCs w:val="24"/>
        </w:rPr>
        <w:lastRenderedPageBreak/>
        <w:t>Рабочие дни:</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Понедельник-Пятница с 9.00 до 17.00</w:t>
      </w:r>
    </w:p>
    <w:p w:rsidR="004B0CD8" w:rsidRPr="005C5DB6"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sz w:val="24"/>
          <w:szCs w:val="24"/>
        </w:rPr>
        <w:t>Обед с 13.00 до 14.00</w:t>
      </w:r>
    </w:p>
    <w:p w:rsidR="004B0CD8" w:rsidRDefault="004B0CD8" w:rsidP="005C5DB6">
      <w:pPr>
        <w:autoSpaceDE w:val="0"/>
        <w:autoSpaceDN w:val="0"/>
        <w:adjustRightInd w:val="0"/>
        <w:spacing w:after="0" w:line="240" w:lineRule="auto"/>
        <w:ind w:firstLine="709"/>
        <w:jc w:val="both"/>
        <w:rPr>
          <w:rFonts w:ascii="Arial" w:hAnsi="Arial" w:cs="Arial"/>
          <w:sz w:val="24"/>
          <w:szCs w:val="24"/>
        </w:rPr>
      </w:pPr>
      <w:r w:rsidRPr="005C5DB6">
        <w:rPr>
          <w:rFonts w:ascii="Arial" w:hAnsi="Arial" w:cs="Arial"/>
          <w:b/>
          <w:bCs/>
          <w:sz w:val="24"/>
          <w:szCs w:val="24"/>
        </w:rPr>
        <w:t xml:space="preserve">Выходной: </w:t>
      </w:r>
      <w:r w:rsidRPr="005C5DB6">
        <w:rPr>
          <w:rFonts w:ascii="Arial" w:hAnsi="Arial" w:cs="Arial"/>
          <w:sz w:val="24"/>
          <w:szCs w:val="24"/>
        </w:rPr>
        <w:t>Суббота, Воскресенье</w:t>
      </w:r>
    </w:p>
    <w:p w:rsidR="005C5DB6" w:rsidRDefault="005C5DB6" w:rsidP="005C5DB6">
      <w:pPr>
        <w:autoSpaceDE w:val="0"/>
        <w:autoSpaceDN w:val="0"/>
        <w:adjustRightInd w:val="0"/>
        <w:spacing w:after="0" w:line="240" w:lineRule="auto"/>
        <w:ind w:firstLine="709"/>
        <w:jc w:val="both"/>
        <w:rPr>
          <w:rFonts w:ascii="Arial" w:hAnsi="Arial" w:cs="Arial"/>
          <w:sz w:val="24"/>
          <w:szCs w:val="24"/>
        </w:rPr>
      </w:pPr>
    </w:p>
    <w:p w:rsidR="005C5DB6" w:rsidRPr="005C5DB6" w:rsidRDefault="005C5DB6" w:rsidP="005C5DB6">
      <w:pPr>
        <w:autoSpaceDE w:val="0"/>
        <w:autoSpaceDN w:val="0"/>
        <w:adjustRightInd w:val="0"/>
        <w:spacing w:after="0" w:line="240" w:lineRule="auto"/>
        <w:ind w:firstLine="709"/>
        <w:jc w:val="both"/>
        <w:rPr>
          <w:rFonts w:ascii="Arial" w:hAnsi="Arial" w:cs="Arial"/>
          <w:b/>
          <w:bCs/>
          <w:sz w:val="24"/>
          <w:szCs w:val="24"/>
        </w:rPr>
      </w:pPr>
    </w:p>
    <w:p w:rsidR="004B0CD8" w:rsidRPr="005C5DB6" w:rsidRDefault="004B0CD8" w:rsidP="005C5DB6">
      <w:pPr>
        <w:suppressAutoHyphens/>
        <w:autoSpaceDE w:val="0"/>
        <w:autoSpaceDN w:val="0"/>
        <w:adjustRightInd w:val="0"/>
        <w:spacing w:after="0" w:line="240" w:lineRule="auto"/>
        <w:ind w:firstLine="709"/>
        <w:jc w:val="right"/>
        <w:rPr>
          <w:rFonts w:ascii="Courier New" w:hAnsi="Courier New" w:cs="Courier New"/>
          <w:szCs w:val="24"/>
        </w:rPr>
      </w:pPr>
      <w:r w:rsidRPr="005C5DB6">
        <w:rPr>
          <w:rFonts w:ascii="Courier New" w:hAnsi="Courier New" w:cs="Courier New"/>
          <w:szCs w:val="24"/>
        </w:rPr>
        <w:t>Приложение № 2</w:t>
      </w:r>
    </w:p>
    <w:p w:rsidR="004B0CD8" w:rsidRPr="005C5DB6" w:rsidRDefault="004B0CD8" w:rsidP="005C5DB6">
      <w:pPr>
        <w:suppressAutoHyphens/>
        <w:autoSpaceDE w:val="0"/>
        <w:autoSpaceDN w:val="0"/>
        <w:adjustRightInd w:val="0"/>
        <w:spacing w:after="0" w:line="240" w:lineRule="auto"/>
        <w:ind w:firstLine="709"/>
        <w:jc w:val="right"/>
        <w:rPr>
          <w:rFonts w:ascii="Courier New" w:hAnsi="Courier New" w:cs="Courier New"/>
          <w:szCs w:val="24"/>
        </w:rPr>
      </w:pPr>
      <w:r w:rsidRPr="005C5DB6">
        <w:rPr>
          <w:rFonts w:ascii="Courier New" w:hAnsi="Courier New" w:cs="Courier New"/>
          <w:szCs w:val="24"/>
        </w:rPr>
        <w:t>к административному регламенту</w:t>
      </w:r>
    </w:p>
    <w:p w:rsidR="004B0CD8" w:rsidRPr="005C5DB6" w:rsidRDefault="004B0CD8" w:rsidP="005C5DB6">
      <w:pPr>
        <w:suppressAutoHyphens/>
        <w:spacing w:after="0" w:line="240" w:lineRule="auto"/>
        <w:ind w:firstLine="709"/>
        <w:jc w:val="right"/>
        <w:rPr>
          <w:rFonts w:ascii="Courier New" w:hAnsi="Courier New" w:cs="Courier New"/>
          <w:szCs w:val="24"/>
        </w:rPr>
      </w:pPr>
      <w:r w:rsidRPr="005C5DB6">
        <w:rPr>
          <w:rFonts w:ascii="Courier New" w:hAnsi="Courier New" w:cs="Courier New"/>
          <w:szCs w:val="24"/>
        </w:rPr>
        <w:t>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«Обмен земельных участков, находящихся</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 xml:space="preserve">в собственности Усть-Илгинского </w:t>
      </w:r>
      <w:proofErr w:type="gramStart"/>
      <w:r w:rsidRPr="005C5DB6">
        <w:rPr>
          <w:rFonts w:ascii="Courier New" w:hAnsi="Courier New" w:cs="Courier New"/>
          <w:color w:val="000000"/>
          <w:szCs w:val="24"/>
        </w:rPr>
        <w:t>сельского</w:t>
      </w:r>
      <w:proofErr w:type="gramEnd"/>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поселения, на земельные участки,</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szCs w:val="24"/>
        </w:rPr>
      </w:pPr>
      <w:proofErr w:type="gramStart"/>
      <w:r w:rsidRPr="005C5DB6">
        <w:rPr>
          <w:rFonts w:ascii="Courier New" w:hAnsi="Courier New" w:cs="Courier New"/>
          <w:color w:val="000000"/>
          <w:szCs w:val="24"/>
        </w:rPr>
        <w:t>находящиеся в частной собственности»</w:t>
      </w:r>
      <w:proofErr w:type="gramEnd"/>
    </w:p>
    <w:p w:rsidR="004B0CD8" w:rsidRDefault="004B0CD8" w:rsidP="005C5DB6">
      <w:pPr>
        <w:shd w:val="clear" w:color="auto" w:fill="FFFFFF"/>
        <w:suppressAutoHyphens/>
        <w:spacing w:after="0" w:line="315" w:lineRule="atLeast"/>
        <w:ind w:firstLine="709"/>
        <w:jc w:val="both"/>
        <w:textAlignment w:val="baseline"/>
        <w:rPr>
          <w:rFonts w:ascii="Arial" w:hAnsi="Arial" w:cs="Arial"/>
          <w:spacing w:val="2"/>
          <w:sz w:val="24"/>
          <w:szCs w:val="24"/>
          <w:lang w:eastAsia="ru-RU"/>
        </w:rPr>
      </w:pPr>
    </w:p>
    <w:p w:rsidR="005C5DB6" w:rsidRPr="005C5DB6" w:rsidRDefault="005C5DB6" w:rsidP="005C5DB6">
      <w:pPr>
        <w:shd w:val="clear" w:color="auto" w:fill="FFFFFF"/>
        <w:suppressAutoHyphens/>
        <w:spacing w:after="0" w:line="315" w:lineRule="atLeast"/>
        <w:ind w:firstLine="709"/>
        <w:jc w:val="both"/>
        <w:textAlignment w:val="baseline"/>
        <w:rPr>
          <w:rFonts w:ascii="Arial" w:hAnsi="Arial" w:cs="Arial"/>
          <w:spacing w:val="2"/>
          <w:sz w:val="24"/>
          <w:szCs w:val="24"/>
          <w:lang w:eastAsia="ru-RU"/>
        </w:rPr>
      </w:pPr>
    </w:p>
    <w:p w:rsidR="004B0CD8" w:rsidRPr="005C5DB6" w:rsidRDefault="005C5DB6" w:rsidP="005C5DB6">
      <w:pPr>
        <w:pStyle w:val="af7"/>
        <w:suppressAutoHyphens/>
        <w:ind w:firstLine="709"/>
        <w:jc w:val="right"/>
        <w:rPr>
          <w:rFonts w:ascii="Arial" w:hAnsi="Arial" w:cs="Arial"/>
          <w:sz w:val="24"/>
          <w:szCs w:val="24"/>
        </w:rPr>
      </w:pPr>
      <w:r>
        <w:rPr>
          <w:rFonts w:ascii="Arial" w:hAnsi="Arial" w:cs="Arial"/>
          <w:sz w:val="24"/>
          <w:szCs w:val="24"/>
        </w:rPr>
        <w:t xml:space="preserve"> Главе Усть-</w:t>
      </w:r>
      <w:r w:rsidR="004B0CD8" w:rsidRPr="005C5DB6">
        <w:rPr>
          <w:rFonts w:ascii="Arial" w:hAnsi="Arial" w:cs="Arial"/>
          <w:sz w:val="24"/>
          <w:szCs w:val="24"/>
        </w:rPr>
        <w:t xml:space="preserve">Илгинского сельского поселения </w:t>
      </w:r>
    </w:p>
    <w:p w:rsidR="004B0CD8" w:rsidRPr="005C5DB6" w:rsidRDefault="004B0CD8" w:rsidP="005C5DB6">
      <w:pPr>
        <w:suppressAutoHyphens/>
        <w:spacing w:after="0" w:line="240" w:lineRule="auto"/>
        <w:jc w:val="right"/>
        <w:rPr>
          <w:rFonts w:ascii="Arial" w:hAnsi="Arial" w:cs="Arial"/>
          <w:sz w:val="24"/>
          <w:szCs w:val="24"/>
        </w:rPr>
      </w:pPr>
      <w:r w:rsidRPr="005C5DB6">
        <w:rPr>
          <w:rFonts w:ascii="Arial" w:hAnsi="Arial" w:cs="Arial"/>
          <w:sz w:val="24"/>
          <w:szCs w:val="24"/>
        </w:rPr>
        <w:t>от _____</w:t>
      </w:r>
      <w:r w:rsidR="005C5DB6">
        <w:rPr>
          <w:rFonts w:ascii="Arial" w:hAnsi="Arial" w:cs="Arial"/>
          <w:sz w:val="24"/>
          <w:szCs w:val="24"/>
        </w:rPr>
        <w:t>______________________________</w:t>
      </w:r>
    </w:p>
    <w:p w:rsidR="004B0CD8" w:rsidRPr="005C5DB6" w:rsidRDefault="004B0CD8" w:rsidP="005C5DB6">
      <w:pPr>
        <w:suppressAutoHyphens/>
        <w:spacing w:after="0" w:line="240" w:lineRule="auto"/>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spacing w:after="0" w:line="240" w:lineRule="auto"/>
        <w:ind w:left="4536"/>
        <w:jc w:val="center"/>
        <w:rPr>
          <w:rFonts w:ascii="Arial" w:hAnsi="Arial" w:cs="Arial"/>
          <w:sz w:val="24"/>
          <w:szCs w:val="24"/>
          <w:vertAlign w:val="superscript"/>
        </w:rPr>
      </w:pPr>
      <w:proofErr w:type="gramStart"/>
      <w:r w:rsidRPr="005C5DB6">
        <w:rPr>
          <w:rFonts w:ascii="Arial" w:hAnsi="Arial" w:cs="Arial"/>
          <w:sz w:val="24"/>
          <w:szCs w:val="24"/>
          <w:vertAlign w:val="superscript"/>
        </w:rPr>
        <w:t>(наименование юридического лица, должность,</w:t>
      </w:r>
      <w:r w:rsidR="005C5DB6">
        <w:rPr>
          <w:rFonts w:ascii="Arial" w:hAnsi="Arial" w:cs="Arial"/>
          <w:sz w:val="24"/>
          <w:szCs w:val="24"/>
          <w:vertAlign w:val="superscript"/>
        </w:rPr>
        <w:t xml:space="preserve">  </w:t>
      </w:r>
      <w:r w:rsidRPr="005C5DB6">
        <w:rPr>
          <w:rFonts w:ascii="Arial" w:hAnsi="Arial" w:cs="Arial"/>
          <w:sz w:val="24"/>
          <w:szCs w:val="24"/>
          <w:vertAlign w:val="superscript"/>
        </w:rPr>
        <w:t>фамилия, имя, отчество (при наличии) лица,</w:t>
      </w:r>
      <w:r w:rsidR="005C5DB6">
        <w:rPr>
          <w:rFonts w:ascii="Arial" w:hAnsi="Arial" w:cs="Arial"/>
          <w:sz w:val="24"/>
          <w:szCs w:val="24"/>
          <w:vertAlign w:val="superscript"/>
        </w:rPr>
        <w:t xml:space="preserve"> </w:t>
      </w:r>
      <w:r w:rsidRPr="005C5DB6">
        <w:rPr>
          <w:rFonts w:ascii="Arial" w:hAnsi="Arial" w:cs="Arial"/>
          <w:sz w:val="24"/>
          <w:szCs w:val="24"/>
          <w:vertAlign w:val="superscript"/>
        </w:rPr>
        <w:t>уполномоченного на подписание</w:t>
      </w:r>
      <w:proofErr w:type="gramEnd"/>
    </w:p>
    <w:p w:rsidR="004B0CD8" w:rsidRPr="005C5DB6" w:rsidRDefault="004B0CD8" w:rsidP="005C5DB6">
      <w:pPr>
        <w:suppressAutoHyphens/>
        <w:spacing w:after="0" w:line="240" w:lineRule="auto"/>
        <w:ind w:left="4536"/>
        <w:jc w:val="center"/>
        <w:rPr>
          <w:rFonts w:ascii="Arial" w:hAnsi="Arial" w:cs="Arial"/>
          <w:sz w:val="24"/>
          <w:szCs w:val="24"/>
          <w:vertAlign w:val="superscript"/>
        </w:rPr>
      </w:pPr>
      <w:r w:rsidRPr="005C5DB6">
        <w:rPr>
          <w:rFonts w:ascii="Arial" w:hAnsi="Arial" w:cs="Arial"/>
          <w:sz w:val="24"/>
          <w:szCs w:val="24"/>
          <w:vertAlign w:val="superscript"/>
        </w:rPr>
        <w:t>заявления - для юридического лица)</w:t>
      </w:r>
    </w:p>
    <w:p w:rsidR="004B0CD8" w:rsidRPr="005C5DB6" w:rsidRDefault="004B0CD8" w:rsidP="005C5DB6">
      <w:pPr>
        <w:suppressAutoHyphens/>
        <w:spacing w:after="0" w:line="240" w:lineRule="auto"/>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autoSpaceDE w:val="0"/>
        <w:autoSpaceDN w:val="0"/>
        <w:adjustRightInd w:val="0"/>
        <w:spacing w:after="0" w:line="240" w:lineRule="auto"/>
        <w:ind w:left="4536"/>
        <w:jc w:val="center"/>
        <w:rPr>
          <w:rFonts w:ascii="Arial" w:hAnsi="Arial" w:cs="Arial"/>
          <w:sz w:val="24"/>
          <w:szCs w:val="24"/>
          <w:vertAlign w:val="superscript"/>
        </w:rPr>
      </w:pPr>
      <w:proofErr w:type="gramStart"/>
      <w:r w:rsidRPr="005C5DB6">
        <w:rPr>
          <w:rFonts w:ascii="Arial" w:hAnsi="Arial" w:cs="Arial"/>
          <w:sz w:val="24"/>
          <w:szCs w:val="24"/>
          <w:vertAlign w:val="superscript"/>
        </w:rPr>
        <w:t>(основной государственный регистрационный</w:t>
      </w:r>
      <w:r w:rsidR="005C5DB6">
        <w:rPr>
          <w:rFonts w:ascii="Arial" w:hAnsi="Arial" w:cs="Arial"/>
          <w:sz w:val="24"/>
          <w:szCs w:val="24"/>
          <w:vertAlign w:val="superscript"/>
        </w:rPr>
        <w:t xml:space="preserve"> </w:t>
      </w:r>
      <w:r w:rsidRPr="005C5DB6">
        <w:rPr>
          <w:rFonts w:ascii="Arial" w:hAnsi="Arial" w:cs="Arial"/>
          <w:sz w:val="24"/>
          <w:szCs w:val="24"/>
          <w:vertAlign w:val="superscript"/>
        </w:rPr>
        <w:t>номер юридического лица/индивидуального</w:t>
      </w:r>
      <w:r w:rsidR="005C5DB6">
        <w:rPr>
          <w:rFonts w:ascii="Arial" w:hAnsi="Arial" w:cs="Arial"/>
          <w:sz w:val="24"/>
          <w:szCs w:val="24"/>
          <w:vertAlign w:val="superscript"/>
        </w:rPr>
        <w:t xml:space="preserve"> </w:t>
      </w:r>
      <w:r w:rsidRPr="005C5DB6">
        <w:rPr>
          <w:rFonts w:ascii="Arial" w:hAnsi="Arial" w:cs="Arial"/>
          <w:sz w:val="24"/>
          <w:szCs w:val="24"/>
          <w:vertAlign w:val="superscript"/>
        </w:rPr>
        <w:t>предпринимателя (ОГРН/ОГРНИП)</w:t>
      </w:r>
      <w:proofErr w:type="gramEnd"/>
    </w:p>
    <w:p w:rsidR="004B0CD8" w:rsidRPr="005C5DB6" w:rsidRDefault="004B0CD8" w:rsidP="005C5DB6">
      <w:pPr>
        <w:suppressAutoHyphens/>
        <w:autoSpaceDE w:val="0"/>
        <w:autoSpaceDN w:val="0"/>
        <w:adjustRightInd w:val="0"/>
        <w:spacing w:after="0" w:line="240" w:lineRule="auto"/>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autoSpaceDE w:val="0"/>
        <w:autoSpaceDN w:val="0"/>
        <w:adjustRightInd w:val="0"/>
        <w:spacing w:after="0" w:line="240" w:lineRule="auto"/>
        <w:ind w:left="4536"/>
        <w:jc w:val="center"/>
        <w:rPr>
          <w:rFonts w:ascii="Arial" w:hAnsi="Arial" w:cs="Arial"/>
          <w:sz w:val="24"/>
          <w:szCs w:val="24"/>
          <w:vertAlign w:val="superscript"/>
        </w:rPr>
      </w:pPr>
      <w:r w:rsidRPr="005C5DB6">
        <w:rPr>
          <w:rFonts w:ascii="Arial" w:hAnsi="Arial" w:cs="Arial"/>
          <w:sz w:val="24"/>
          <w:szCs w:val="24"/>
          <w:vertAlign w:val="superscript"/>
        </w:rPr>
        <w:t>(ИНН юридического лица/индивидуального</w:t>
      </w:r>
      <w:r w:rsidR="005C5DB6">
        <w:rPr>
          <w:rFonts w:ascii="Arial" w:hAnsi="Arial" w:cs="Arial"/>
          <w:sz w:val="24"/>
          <w:szCs w:val="24"/>
          <w:vertAlign w:val="superscript"/>
        </w:rPr>
        <w:t xml:space="preserve"> </w:t>
      </w:r>
      <w:r w:rsidRPr="005C5DB6">
        <w:rPr>
          <w:rFonts w:ascii="Arial" w:hAnsi="Arial" w:cs="Arial"/>
          <w:sz w:val="24"/>
          <w:szCs w:val="24"/>
          <w:vertAlign w:val="superscript"/>
        </w:rPr>
        <w:t>предпринимателя)</w:t>
      </w:r>
    </w:p>
    <w:p w:rsidR="004B0CD8" w:rsidRPr="005C5DB6" w:rsidRDefault="004B0CD8" w:rsidP="005C5DB6">
      <w:pPr>
        <w:suppressAutoHyphens/>
        <w:spacing w:after="0" w:line="240" w:lineRule="auto"/>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spacing w:after="0" w:line="240" w:lineRule="auto"/>
        <w:ind w:left="4536"/>
        <w:jc w:val="center"/>
        <w:rPr>
          <w:rFonts w:ascii="Arial" w:hAnsi="Arial" w:cs="Arial"/>
          <w:sz w:val="24"/>
          <w:szCs w:val="24"/>
          <w:vertAlign w:val="superscript"/>
        </w:rPr>
      </w:pPr>
      <w:r w:rsidRPr="005C5DB6">
        <w:rPr>
          <w:rFonts w:ascii="Arial" w:hAnsi="Arial" w:cs="Arial"/>
          <w:sz w:val="24"/>
          <w:szCs w:val="24"/>
          <w:vertAlign w:val="superscript"/>
        </w:rPr>
        <w:t>(адрес местонахождения юридического лица)</w:t>
      </w:r>
    </w:p>
    <w:p w:rsidR="004B0CD8" w:rsidRPr="005C5DB6" w:rsidRDefault="004B0CD8" w:rsidP="005C5DB6">
      <w:pPr>
        <w:suppressAutoHyphens/>
        <w:spacing w:after="0" w:line="240" w:lineRule="auto"/>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spacing w:after="0" w:line="240" w:lineRule="auto"/>
        <w:ind w:left="4536"/>
        <w:jc w:val="center"/>
        <w:rPr>
          <w:rFonts w:ascii="Arial" w:hAnsi="Arial" w:cs="Arial"/>
          <w:sz w:val="24"/>
          <w:szCs w:val="24"/>
          <w:vertAlign w:val="superscript"/>
        </w:rPr>
      </w:pPr>
      <w:r w:rsidRPr="005C5DB6">
        <w:rPr>
          <w:rFonts w:ascii="Arial" w:hAnsi="Arial" w:cs="Arial"/>
          <w:sz w:val="24"/>
          <w:szCs w:val="24"/>
          <w:vertAlign w:val="superscript"/>
        </w:rPr>
        <w:t>(для гражданина: фамилия, имя, отчество (при наличии),</w:t>
      </w:r>
      <w:r w:rsidR="005C5DB6">
        <w:rPr>
          <w:rFonts w:ascii="Arial" w:hAnsi="Arial" w:cs="Arial"/>
          <w:sz w:val="24"/>
          <w:szCs w:val="24"/>
          <w:vertAlign w:val="superscript"/>
        </w:rPr>
        <w:t xml:space="preserve"> </w:t>
      </w:r>
      <w:r w:rsidRPr="005C5DB6">
        <w:rPr>
          <w:rFonts w:ascii="Arial" w:hAnsi="Arial" w:cs="Arial"/>
          <w:sz w:val="24"/>
          <w:szCs w:val="24"/>
          <w:vertAlign w:val="superscript"/>
        </w:rPr>
        <w:t>место жительства заявителя и реквизиты документа,</w:t>
      </w:r>
      <w:r w:rsidR="005C5DB6">
        <w:rPr>
          <w:rFonts w:ascii="Arial" w:hAnsi="Arial" w:cs="Arial"/>
          <w:sz w:val="24"/>
          <w:szCs w:val="24"/>
          <w:vertAlign w:val="superscript"/>
        </w:rPr>
        <w:t xml:space="preserve"> </w:t>
      </w:r>
      <w:r w:rsidRPr="005C5DB6">
        <w:rPr>
          <w:rFonts w:ascii="Arial" w:hAnsi="Arial" w:cs="Arial"/>
          <w:sz w:val="24"/>
          <w:szCs w:val="24"/>
          <w:vertAlign w:val="superscript"/>
        </w:rPr>
        <w:t>удостоверяющего личность заявителя)</w:t>
      </w:r>
    </w:p>
    <w:p w:rsidR="004B0CD8" w:rsidRPr="005C5DB6" w:rsidRDefault="004B0CD8" w:rsidP="005C5DB6">
      <w:pPr>
        <w:suppressAutoHyphens/>
        <w:spacing w:after="1" w:line="200" w:lineRule="atLeast"/>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spacing w:after="1" w:line="200" w:lineRule="atLeast"/>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spacing w:after="1" w:line="200" w:lineRule="atLeast"/>
        <w:ind w:left="4536"/>
        <w:jc w:val="center"/>
        <w:rPr>
          <w:rFonts w:ascii="Arial" w:hAnsi="Arial" w:cs="Arial"/>
          <w:sz w:val="24"/>
          <w:szCs w:val="24"/>
          <w:vertAlign w:val="superscript"/>
        </w:rPr>
      </w:pPr>
      <w:r w:rsidRPr="005C5DB6">
        <w:rPr>
          <w:rFonts w:ascii="Arial" w:hAnsi="Arial" w:cs="Arial"/>
          <w:sz w:val="24"/>
          <w:szCs w:val="24"/>
          <w:vertAlign w:val="superscript"/>
        </w:rPr>
        <w:t>(для представителя заявителя: фамилия, имя,  отчество</w:t>
      </w:r>
      <w:r w:rsidR="005C5DB6">
        <w:rPr>
          <w:rFonts w:ascii="Arial" w:hAnsi="Arial" w:cs="Arial"/>
          <w:sz w:val="24"/>
          <w:szCs w:val="24"/>
          <w:vertAlign w:val="superscript"/>
        </w:rPr>
        <w:t xml:space="preserve"> </w:t>
      </w:r>
      <w:r w:rsidRPr="005C5DB6">
        <w:rPr>
          <w:rFonts w:ascii="Arial" w:hAnsi="Arial" w:cs="Arial"/>
          <w:sz w:val="24"/>
          <w:szCs w:val="24"/>
          <w:vertAlign w:val="superscript"/>
        </w:rPr>
        <w:t>(при наличии) представителя заявителя  и  реквизиты</w:t>
      </w:r>
      <w:r w:rsidR="005C5DB6">
        <w:rPr>
          <w:rFonts w:ascii="Arial" w:hAnsi="Arial" w:cs="Arial"/>
          <w:sz w:val="24"/>
          <w:szCs w:val="24"/>
          <w:vertAlign w:val="superscript"/>
        </w:rPr>
        <w:t xml:space="preserve"> </w:t>
      </w:r>
      <w:r w:rsidRPr="005C5DB6">
        <w:rPr>
          <w:rFonts w:ascii="Arial" w:hAnsi="Arial" w:cs="Arial"/>
          <w:sz w:val="24"/>
          <w:szCs w:val="24"/>
          <w:vertAlign w:val="superscript"/>
        </w:rPr>
        <w:t>документа, подтверждающего его полномочия)</w:t>
      </w:r>
    </w:p>
    <w:p w:rsidR="004B0CD8" w:rsidRPr="005C5DB6" w:rsidRDefault="004B0CD8" w:rsidP="005C5DB6">
      <w:pPr>
        <w:suppressAutoHyphens/>
        <w:spacing w:after="1" w:line="200" w:lineRule="atLeast"/>
        <w:ind w:left="4536"/>
        <w:jc w:val="right"/>
        <w:rPr>
          <w:rFonts w:ascii="Arial" w:hAnsi="Arial" w:cs="Arial"/>
          <w:sz w:val="24"/>
          <w:szCs w:val="24"/>
        </w:rPr>
      </w:pPr>
      <w:r w:rsidRPr="005C5DB6">
        <w:rPr>
          <w:rFonts w:ascii="Arial" w:hAnsi="Arial" w:cs="Arial"/>
          <w:sz w:val="24"/>
          <w:szCs w:val="24"/>
        </w:rPr>
        <w:t>____________________________________</w:t>
      </w:r>
    </w:p>
    <w:p w:rsidR="004B0CD8" w:rsidRPr="005C5DB6" w:rsidRDefault="004B0CD8" w:rsidP="005C5DB6">
      <w:pPr>
        <w:suppressAutoHyphens/>
        <w:spacing w:after="1" w:line="200" w:lineRule="atLeast"/>
        <w:ind w:left="4536"/>
        <w:jc w:val="center"/>
        <w:rPr>
          <w:rFonts w:ascii="Arial" w:hAnsi="Arial" w:cs="Arial"/>
          <w:sz w:val="24"/>
          <w:szCs w:val="24"/>
          <w:vertAlign w:val="superscript"/>
        </w:rPr>
      </w:pPr>
      <w:r w:rsidRPr="005C5DB6">
        <w:rPr>
          <w:rFonts w:ascii="Arial" w:hAnsi="Arial" w:cs="Arial"/>
          <w:sz w:val="24"/>
          <w:szCs w:val="24"/>
          <w:vertAlign w:val="superscript"/>
        </w:rPr>
        <w:t>(почтовый адрес, адрес электронной  почты, номер</w:t>
      </w:r>
      <w:r w:rsidR="005C5DB6">
        <w:rPr>
          <w:rFonts w:ascii="Arial" w:hAnsi="Arial" w:cs="Arial"/>
          <w:sz w:val="24"/>
          <w:szCs w:val="24"/>
          <w:vertAlign w:val="superscript"/>
        </w:rPr>
        <w:t xml:space="preserve"> </w:t>
      </w:r>
      <w:r w:rsidRPr="005C5DB6">
        <w:rPr>
          <w:rFonts w:ascii="Arial" w:hAnsi="Arial" w:cs="Arial"/>
          <w:sz w:val="24"/>
          <w:szCs w:val="24"/>
          <w:vertAlign w:val="superscript"/>
        </w:rPr>
        <w:t>телефона для связи с заявителем</w:t>
      </w:r>
      <w:r w:rsidR="005C5DB6">
        <w:rPr>
          <w:rFonts w:ascii="Arial" w:hAnsi="Arial" w:cs="Arial"/>
          <w:sz w:val="24"/>
          <w:szCs w:val="24"/>
          <w:vertAlign w:val="superscript"/>
        </w:rPr>
        <w:t xml:space="preserve"> </w:t>
      </w:r>
      <w:r w:rsidRPr="005C5DB6">
        <w:rPr>
          <w:rFonts w:ascii="Arial" w:hAnsi="Arial" w:cs="Arial"/>
          <w:sz w:val="24"/>
          <w:szCs w:val="24"/>
          <w:vertAlign w:val="superscript"/>
        </w:rPr>
        <w:t>(представителем заявителя))</w:t>
      </w:r>
    </w:p>
    <w:p w:rsidR="004B0CD8" w:rsidRPr="005C5DB6" w:rsidRDefault="004B0CD8" w:rsidP="005C5DB6">
      <w:pPr>
        <w:suppressAutoHyphens/>
        <w:autoSpaceDE w:val="0"/>
        <w:autoSpaceDN w:val="0"/>
        <w:adjustRightInd w:val="0"/>
        <w:spacing w:after="0" w:line="240" w:lineRule="auto"/>
        <w:ind w:firstLine="709"/>
        <w:jc w:val="both"/>
        <w:rPr>
          <w:rFonts w:ascii="Arial" w:hAnsi="Arial" w:cs="Arial"/>
          <w:sz w:val="24"/>
          <w:szCs w:val="24"/>
        </w:rPr>
      </w:pPr>
    </w:p>
    <w:p w:rsidR="004B0CD8" w:rsidRPr="005C5DB6" w:rsidRDefault="004B0CD8" w:rsidP="005C5DB6">
      <w:pPr>
        <w:shd w:val="clear" w:color="auto" w:fill="FFFFFF"/>
        <w:suppressAutoHyphens/>
        <w:spacing w:after="0" w:line="315" w:lineRule="atLeast"/>
        <w:ind w:firstLine="709"/>
        <w:jc w:val="both"/>
        <w:textAlignment w:val="baseline"/>
        <w:rPr>
          <w:rFonts w:ascii="Arial" w:hAnsi="Arial" w:cs="Arial"/>
          <w:spacing w:val="2"/>
          <w:sz w:val="24"/>
          <w:szCs w:val="24"/>
          <w:lang w:eastAsia="ru-RU"/>
        </w:rPr>
      </w:pPr>
    </w:p>
    <w:p w:rsidR="004B0CD8" w:rsidRPr="005C5DB6" w:rsidRDefault="004B0CD8" w:rsidP="005C5DB6">
      <w:pPr>
        <w:pStyle w:val="af9"/>
        <w:shd w:val="clear" w:color="auto" w:fill="FFFFFF"/>
        <w:ind w:firstLine="709"/>
        <w:jc w:val="center"/>
        <w:rPr>
          <w:rFonts w:ascii="Arial" w:hAnsi="Arial" w:cs="Arial"/>
        </w:rPr>
      </w:pPr>
      <w:r w:rsidRPr="005C5DB6">
        <w:rPr>
          <w:rStyle w:val="afa"/>
          <w:rFonts w:ascii="Arial" w:hAnsi="Arial" w:cs="Arial"/>
        </w:rPr>
        <w:t>ЗАЯВЛЕНИЕ</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Прошу заключить договор мены земельного участка с кадастровым номером____________ __________________, категория земель _________________, площадью ____________</w:t>
      </w:r>
      <w:proofErr w:type="spellStart"/>
      <w:r w:rsidRPr="005C5DB6">
        <w:rPr>
          <w:rFonts w:ascii="Arial" w:hAnsi="Arial" w:cs="Arial"/>
        </w:rPr>
        <w:t>кв</w:t>
      </w:r>
      <w:proofErr w:type="gramStart"/>
      <w:r w:rsidRPr="005C5DB6">
        <w:rPr>
          <w:rFonts w:ascii="Arial" w:hAnsi="Arial" w:cs="Arial"/>
        </w:rPr>
        <w:t>.м</w:t>
      </w:r>
      <w:proofErr w:type="spellEnd"/>
      <w:proofErr w:type="gramEnd"/>
      <w:r w:rsidRPr="005C5DB6">
        <w:rPr>
          <w:rFonts w:ascii="Arial" w:hAnsi="Arial" w:cs="Arial"/>
        </w:rPr>
        <w:t>, расположенный по адресу:______________________________________________________</w:t>
      </w:r>
      <w:r w:rsidR="005C5DB6">
        <w:rPr>
          <w:rFonts w:ascii="Arial" w:hAnsi="Arial" w:cs="Arial"/>
        </w:rPr>
        <w:t>______</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______________________________________________________________________</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для __________________________________________________________________</w:t>
      </w:r>
    </w:p>
    <w:p w:rsidR="005C5DB6" w:rsidRDefault="004B0CD8" w:rsidP="005C5DB6">
      <w:pPr>
        <w:pStyle w:val="af9"/>
        <w:shd w:val="clear" w:color="auto" w:fill="FFFFFF"/>
        <w:spacing w:before="0" w:beforeAutospacing="0" w:after="0" w:afterAutospacing="0"/>
        <w:jc w:val="center"/>
        <w:rPr>
          <w:rFonts w:ascii="Arial" w:hAnsi="Arial" w:cs="Arial"/>
        </w:rPr>
      </w:pPr>
      <w:r w:rsidRPr="005C5DB6">
        <w:rPr>
          <w:rFonts w:ascii="Arial" w:hAnsi="Arial" w:cs="Arial"/>
          <w:vertAlign w:val="superscript"/>
        </w:rPr>
        <w:t>(целевое использование земельного участка)</w:t>
      </w:r>
    </w:p>
    <w:p w:rsidR="004B0CD8" w:rsidRPr="005C5DB6" w:rsidRDefault="004B0CD8" w:rsidP="005C5DB6">
      <w:pPr>
        <w:pStyle w:val="af9"/>
        <w:shd w:val="clear" w:color="auto" w:fill="FFFFFF"/>
        <w:spacing w:before="0" w:beforeAutospacing="0" w:after="0" w:afterAutospacing="0"/>
        <w:jc w:val="both"/>
        <w:rPr>
          <w:rFonts w:ascii="Arial" w:hAnsi="Arial" w:cs="Arial"/>
        </w:rPr>
      </w:pPr>
      <w:proofErr w:type="gramStart"/>
      <w:r w:rsidRPr="005C5DB6">
        <w:rPr>
          <w:rFonts w:ascii="Arial" w:hAnsi="Arial" w:cs="Arial"/>
        </w:rPr>
        <w:lastRenderedPageBreak/>
        <w:t>принадлежащего</w:t>
      </w:r>
      <w:proofErr w:type="gramEnd"/>
      <w:r w:rsidRPr="005C5DB6">
        <w:rPr>
          <w:rFonts w:ascii="Arial" w:hAnsi="Arial" w:cs="Arial"/>
        </w:rPr>
        <w:t xml:space="preserve"> на праве собственности в соответствии_</w:t>
      </w:r>
      <w:r w:rsidR="005C5DB6">
        <w:rPr>
          <w:rFonts w:ascii="Arial" w:hAnsi="Arial" w:cs="Arial"/>
        </w:rPr>
        <w:t>____________________</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______________________________________________________________________</w:t>
      </w:r>
    </w:p>
    <w:p w:rsidR="005C5DB6" w:rsidRDefault="004B0CD8" w:rsidP="005C5DB6">
      <w:pPr>
        <w:pStyle w:val="af9"/>
        <w:shd w:val="clear" w:color="auto" w:fill="FFFFFF"/>
        <w:spacing w:before="0" w:beforeAutospacing="0" w:after="0" w:afterAutospacing="0"/>
        <w:jc w:val="center"/>
        <w:rPr>
          <w:rFonts w:ascii="Arial" w:hAnsi="Arial" w:cs="Arial"/>
        </w:rPr>
      </w:pPr>
      <w:r w:rsidRPr="005C5DB6">
        <w:rPr>
          <w:rFonts w:ascii="Arial" w:hAnsi="Arial" w:cs="Arial"/>
          <w:vertAlign w:val="superscript"/>
        </w:rPr>
        <w:t>(указывается правоустанавливающий документ)</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 xml:space="preserve">на </w:t>
      </w:r>
      <w:proofErr w:type="gramStart"/>
      <w:r w:rsidRPr="005C5DB6">
        <w:rPr>
          <w:rFonts w:ascii="Arial" w:hAnsi="Arial" w:cs="Arial"/>
        </w:rPr>
        <w:t>котором</w:t>
      </w:r>
      <w:proofErr w:type="gramEnd"/>
      <w:r w:rsidRPr="005C5DB6">
        <w:rPr>
          <w:rFonts w:ascii="Arial" w:hAnsi="Arial" w:cs="Arial"/>
        </w:rPr>
        <w:t xml:space="preserve"> расположены следующие здания, с</w:t>
      </w:r>
      <w:r w:rsidR="005C5DB6">
        <w:rPr>
          <w:rFonts w:ascii="Arial" w:hAnsi="Arial" w:cs="Arial"/>
        </w:rPr>
        <w:t>троения:______________________</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______________________________________________________________________</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 xml:space="preserve">на земельный участок, находящийся в муниципальной собственности с кадастровым номером ____________________________, площадью ______________________ </w:t>
      </w:r>
      <w:proofErr w:type="spellStart"/>
      <w:r w:rsidRPr="005C5DB6">
        <w:rPr>
          <w:rFonts w:ascii="Arial" w:hAnsi="Arial" w:cs="Arial"/>
        </w:rPr>
        <w:t>кв</w:t>
      </w:r>
      <w:proofErr w:type="gramStart"/>
      <w:r w:rsidRPr="005C5DB6">
        <w:rPr>
          <w:rFonts w:ascii="Arial" w:hAnsi="Arial" w:cs="Arial"/>
        </w:rPr>
        <w:t>.м</w:t>
      </w:r>
      <w:proofErr w:type="spellEnd"/>
      <w:proofErr w:type="gramEnd"/>
      <w:r w:rsidRPr="005C5DB6">
        <w:rPr>
          <w:rFonts w:ascii="Arial" w:hAnsi="Arial" w:cs="Arial"/>
        </w:rPr>
        <w:t>, расположенный по адресу:_______________________</w:t>
      </w:r>
      <w:r w:rsidR="005C5DB6">
        <w:rPr>
          <w:rFonts w:ascii="Arial" w:hAnsi="Arial" w:cs="Arial"/>
        </w:rPr>
        <w:t>______</w:t>
      </w:r>
      <w:r w:rsidRPr="005C5DB6">
        <w:rPr>
          <w:rFonts w:ascii="Arial" w:hAnsi="Arial" w:cs="Arial"/>
        </w:rPr>
        <w:t>_______________________________</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категория земель ______________________________</w:t>
      </w:r>
      <w:r w:rsidR="005C5DB6">
        <w:rPr>
          <w:rFonts w:ascii="Arial" w:hAnsi="Arial" w:cs="Arial"/>
        </w:rPr>
        <w:t>_______________________</w:t>
      </w:r>
      <w:r w:rsidRPr="005C5DB6">
        <w:rPr>
          <w:rFonts w:ascii="Arial" w:hAnsi="Arial" w:cs="Arial"/>
        </w:rPr>
        <w:t xml:space="preserve">, </w:t>
      </w:r>
      <w:proofErr w:type="gramStart"/>
      <w:r w:rsidRPr="005C5DB6">
        <w:rPr>
          <w:rFonts w:ascii="Arial" w:hAnsi="Arial" w:cs="Arial"/>
        </w:rPr>
        <w:t>для</w:t>
      </w:r>
      <w:proofErr w:type="gramEnd"/>
      <w:r w:rsidRPr="005C5DB6">
        <w:rPr>
          <w:rFonts w:ascii="Arial" w:hAnsi="Arial" w:cs="Arial"/>
        </w:rPr>
        <w:t xml:space="preserve"> _____________________________________</w:t>
      </w:r>
      <w:r w:rsidR="005C5DB6">
        <w:rPr>
          <w:rFonts w:ascii="Arial" w:hAnsi="Arial" w:cs="Arial"/>
        </w:rPr>
        <w:t>_____________________________</w:t>
      </w:r>
    </w:p>
    <w:p w:rsidR="004B0CD8" w:rsidRPr="005C5DB6" w:rsidRDefault="004B0CD8" w:rsidP="005C5DB6">
      <w:pPr>
        <w:pStyle w:val="af9"/>
        <w:shd w:val="clear" w:color="auto" w:fill="FFFFFF"/>
        <w:spacing w:before="0" w:beforeAutospacing="0" w:after="0" w:afterAutospacing="0"/>
        <w:jc w:val="center"/>
        <w:rPr>
          <w:rFonts w:ascii="Arial" w:hAnsi="Arial" w:cs="Arial"/>
          <w:vertAlign w:val="superscript"/>
        </w:rPr>
      </w:pPr>
      <w:r w:rsidRPr="005C5DB6">
        <w:rPr>
          <w:rFonts w:ascii="Arial" w:hAnsi="Arial" w:cs="Arial"/>
          <w:vertAlign w:val="superscript"/>
        </w:rPr>
        <w:t>(целевое использование земельного участка)</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 xml:space="preserve">в связи </w:t>
      </w:r>
      <w:proofErr w:type="gramStart"/>
      <w:r w:rsidRPr="005C5DB6">
        <w:rPr>
          <w:rFonts w:ascii="Arial" w:hAnsi="Arial" w:cs="Arial"/>
        </w:rPr>
        <w:t>с</w:t>
      </w:r>
      <w:proofErr w:type="gramEnd"/>
      <w:r w:rsidRPr="005C5DB6">
        <w:rPr>
          <w:rFonts w:ascii="Arial" w:hAnsi="Arial" w:cs="Arial"/>
        </w:rPr>
        <w:t xml:space="preserve"> _________________________________</w:t>
      </w:r>
      <w:r w:rsidR="005C5DB6">
        <w:rPr>
          <w:rFonts w:ascii="Arial" w:hAnsi="Arial" w:cs="Arial"/>
        </w:rPr>
        <w:t>____________________________</w:t>
      </w:r>
    </w:p>
    <w:p w:rsidR="004B0CD8" w:rsidRPr="005C5DB6" w:rsidRDefault="004B0CD8" w:rsidP="005C5DB6">
      <w:pPr>
        <w:pStyle w:val="af9"/>
        <w:shd w:val="clear" w:color="auto" w:fill="FFFFFF"/>
        <w:spacing w:before="0" w:beforeAutospacing="0" w:after="0" w:afterAutospacing="0"/>
        <w:jc w:val="both"/>
        <w:rPr>
          <w:rFonts w:ascii="Arial" w:hAnsi="Arial" w:cs="Arial"/>
        </w:rPr>
      </w:pPr>
      <w:r w:rsidRPr="005C5DB6">
        <w:rPr>
          <w:rFonts w:ascii="Arial" w:hAnsi="Arial" w:cs="Arial"/>
        </w:rPr>
        <w:t>_____________________________________________________________________.</w:t>
      </w:r>
    </w:p>
    <w:p w:rsidR="004B0CD8" w:rsidRPr="005C5DB6" w:rsidRDefault="004B0CD8" w:rsidP="005C5DB6">
      <w:pPr>
        <w:pStyle w:val="af9"/>
        <w:shd w:val="clear" w:color="auto" w:fill="FFFFFF"/>
        <w:spacing w:before="0" w:beforeAutospacing="0" w:after="0" w:afterAutospacing="0"/>
        <w:jc w:val="center"/>
        <w:rPr>
          <w:rFonts w:ascii="Arial" w:hAnsi="Arial" w:cs="Arial"/>
        </w:rPr>
      </w:pPr>
      <w:r w:rsidRPr="005C5DB6">
        <w:rPr>
          <w:rFonts w:ascii="Arial" w:hAnsi="Arial" w:cs="Arial"/>
        </w:rPr>
        <w:t>(</w:t>
      </w:r>
      <w:r w:rsidRPr="005C5DB6">
        <w:rPr>
          <w:rFonts w:ascii="Arial" w:hAnsi="Arial" w:cs="Arial"/>
          <w:vertAlign w:val="superscript"/>
        </w:rPr>
        <w:t>указывается причина и реквизиты подтверждающих документов)</w:t>
      </w:r>
    </w:p>
    <w:p w:rsidR="004B0CD8" w:rsidRPr="005C5DB6" w:rsidRDefault="004B0CD8" w:rsidP="005C5DB6">
      <w:pPr>
        <w:shd w:val="clear" w:color="auto" w:fill="FFFFFF"/>
        <w:suppressAutoHyphens/>
        <w:spacing w:after="0" w:line="240" w:lineRule="auto"/>
        <w:jc w:val="both"/>
        <w:textAlignment w:val="baseline"/>
        <w:rPr>
          <w:rFonts w:ascii="Arial" w:hAnsi="Arial" w:cs="Arial"/>
          <w:spacing w:val="2"/>
          <w:sz w:val="24"/>
          <w:szCs w:val="24"/>
          <w:lang w:eastAsia="ru-RU"/>
        </w:rPr>
      </w:pPr>
      <w:r w:rsidRPr="005C5DB6">
        <w:rPr>
          <w:rFonts w:ascii="Arial" w:hAnsi="Arial" w:cs="Arial"/>
          <w:spacing w:val="2"/>
          <w:sz w:val="24"/>
          <w:szCs w:val="24"/>
          <w:lang w:eastAsia="ru-RU"/>
        </w:rPr>
        <w:t>К заявлению прилагаются:</w:t>
      </w:r>
    </w:p>
    <w:p w:rsidR="004B0CD8" w:rsidRPr="005C5DB6" w:rsidRDefault="004B0CD8" w:rsidP="005C5DB6">
      <w:pPr>
        <w:shd w:val="clear" w:color="auto" w:fill="FFFFFF"/>
        <w:suppressAutoHyphens/>
        <w:spacing w:after="0" w:line="240" w:lineRule="auto"/>
        <w:jc w:val="both"/>
        <w:textAlignment w:val="baseline"/>
        <w:rPr>
          <w:rFonts w:ascii="Arial" w:hAnsi="Arial" w:cs="Arial"/>
          <w:spacing w:val="2"/>
          <w:sz w:val="24"/>
          <w:szCs w:val="24"/>
          <w:lang w:eastAsia="ru-RU"/>
        </w:rPr>
      </w:pPr>
      <w:r w:rsidRPr="005C5DB6">
        <w:rPr>
          <w:rFonts w:ascii="Arial" w:hAnsi="Arial" w:cs="Arial"/>
          <w:spacing w:val="2"/>
          <w:sz w:val="24"/>
          <w:szCs w:val="24"/>
          <w:lang w:eastAsia="ru-RU"/>
        </w:rPr>
        <w:t>1) __________________________________________________________________</w:t>
      </w:r>
    </w:p>
    <w:p w:rsidR="004B0CD8" w:rsidRPr="005C5DB6" w:rsidRDefault="004B0CD8" w:rsidP="005C5DB6">
      <w:pPr>
        <w:shd w:val="clear" w:color="auto" w:fill="FFFFFF"/>
        <w:suppressAutoHyphens/>
        <w:spacing w:after="0" w:line="240" w:lineRule="auto"/>
        <w:jc w:val="both"/>
        <w:textAlignment w:val="baseline"/>
        <w:rPr>
          <w:rFonts w:ascii="Arial" w:hAnsi="Arial" w:cs="Arial"/>
          <w:spacing w:val="2"/>
          <w:sz w:val="24"/>
          <w:szCs w:val="24"/>
          <w:lang w:eastAsia="ru-RU"/>
        </w:rPr>
      </w:pPr>
      <w:r w:rsidRPr="005C5DB6">
        <w:rPr>
          <w:rFonts w:ascii="Arial" w:hAnsi="Arial" w:cs="Arial"/>
          <w:spacing w:val="2"/>
          <w:sz w:val="24"/>
          <w:szCs w:val="24"/>
          <w:lang w:eastAsia="ru-RU"/>
        </w:rPr>
        <w:t>2) __________________________________________________________________;</w:t>
      </w:r>
    </w:p>
    <w:p w:rsidR="004B0CD8" w:rsidRPr="005C5DB6" w:rsidRDefault="004B0CD8" w:rsidP="005C5DB6">
      <w:pPr>
        <w:shd w:val="clear" w:color="auto" w:fill="FFFFFF"/>
        <w:suppressAutoHyphens/>
        <w:spacing w:after="0" w:line="240" w:lineRule="auto"/>
        <w:jc w:val="both"/>
        <w:textAlignment w:val="baseline"/>
        <w:rPr>
          <w:rFonts w:ascii="Arial" w:hAnsi="Arial" w:cs="Arial"/>
          <w:spacing w:val="2"/>
          <w:sz w:val="24"/>
          <w:szCs w:val="24"/>
          <w:lang w:eastAsia="ru-RU"/>
        </w:rPr>
      </w:pPr>
      <w:r w:rsidRPr="005C5DB6">
        <w:rPr>
          <w:rFonts w:ascii="Arial" w:hAnsi="Arial" w:cs="Arial"/>
          <w:spacing w:val="2"/>
          <w:sz w:val="24"/>
          <w:szCs w:val="24"/>
          <w:lang w:eastAsia="ru-RU"/>
        </w:rPr>
        <w:t>3) __________________________________________________________________.</w:t>
      </w:r>
    </w:p>
    <w:p w:rsidR="004B0CD8" w:rsidRPr="005C5DB6" w:rsidRDefault="004B0CD8" w:rsidP="005C5DB6">
      <w:pPr>
        <w:shd w:val="clear" w:color="auto" w:fill="FFFFFF"/>
        <w:suppressAutoHyphens/>
        <w:spacing w:after="0" w:line="240" w:lineRule="auto"/>
        <w:ind w:firstLine="709"/>
        <w:jc w:val="right"/>
        <w:textAlignment w:val="baseline"/>
        <w:rPr>
          <w:rFonts w:ascii="Arial" w:hAnsi="Arial" w:cs="Arial"/>
          <w:spacing w:val="2"/>
          <w:sz w:val="24"/>
          <w:szCs w:val="24"/>
          <w:lang w:eastAsia="ru-RU"/>
        </w:rPr>
      </w:pPr>
      <w:r w:rsidRPr="005C5DB6">
        <w:rPr>
          <w:rFonts w:ascii="Arial" w:hAnsi="Arial" w:cs="Arial"/>
          <w:spacing w:val="2"/>
          <w:sz w:val="24"/>
          <w:szCs w:val="24"/>
          <w:lang w:eastAsia="ru-RU"/>
        </w:rPr>
        <w:t>"__" __________ 20__ г.______________________________________________</w:t>
      </w:r>
    </w:p>
    <w:p w:rsidR="004B0CD8" w:rsidRPr="005C5DB6" w:rsidRDefault="004B0CD8" w:rsidP="005C5DB6">
      <w:pPr>
        <w:shd w:val="clear" w:color="auto" w:fill="FFFFFF"/>
        <w:suppressAutoHyphens/>
        <w:spacing w:after="0" w:line="240" w:lineRule="auto"/>
        <w:ind w:firstLine="709"/>
        <w:jc w:val="right"/>
        <w:textAlignment w:val="baseline"/>
        <w:rPr>
          <w:rFonts w:ascii="Arial" w:hAnsi="Arial" w:cs="Arial"/>
          <w:spacing w:val="2"/>
          <w:sz w:val="24"/>
          <w:szCs w:val="24"/>
          <w:lang w:eastAsia="ru-RU"/>
        </w:rPr>
      </w:pPr>
      <w:r w:rsidRPr="005C5DB6">
        <w:rPr>
          <w:rFonts w:ascii="Arial" w:hAnsi="Arial" w:cs="Arial"/>
          <w:spacing w:val="2"/>
          <w:sz w:val="24"/>
          <w:szCs w:val="24"/>
          <w:vertAlign w:val="superscript"/>
          <w:lang w:eastAsia="ru-RU"/>
        </w:rPr>
        <w:t>(ФИО заявителя (представителя заявителя) подпис</w:t>
      </w:r>
      <w:r w:rsidRPr="005C5DB6">
        <w:rPr>
          <w:rFonts w:ascii="Arial" w:hAnsi="Arial" w:cs="Arial"/>
          <w:spacing w:val="2"/>
          <w:sz w:val="24"/>
          <w:szCs w:val="24"/>
          <w:lang w:eastAsia="ru-RU"/>
        </w:rPr>
        <w:t>ь)</w:t>
      </w:r>
    </w:p>
    <w:p w:rsidR="004B0CD8" w:rsidRPr="005C5DB6" w:rsidRDefault="004B0CD8" w:rsidP="005C5DB6">
      <w:pPr>
        <w:widowControl w:val="0"/>
        <w:suppressAutoHyphens/>
        <w:autoSpaceDN w:val="0"/>
        <w:spacing w:after="0" w:line="240" w:lineRule="auto"/>
        <w:ind w:firstLine="709"/>
        <w:jc w:val="both"/>
        <w:textAlignment w:val="baseline"/>
        <w:rPr>
          <w:rFonts w:ascii="Arial" w:hAnsi="Arial" w:cs="Arial"/>
          <w:kern w:val="3"/>
          <w:sz w:val="24"/>
          <w:szCs w:val="24"/>
          <w:lang w:eastAsia="zh-CN"/>
        </w:rPr>
      </w:pPr>
    </w:p>
    <w:p w:rsidR="004B0CD8" w:rsidRPr="005C5DB6" w:rsidRDefault="004B0CD8" w:rsidP="005C5DB6">
      <w:pPr>
        <w:suppressAutoHyphens/>
        <w:autoSpaceDE w:val="0"/>
        <w:autoSpaceDN w:val="0"/>
        <w:adjustRightInd w:val="0"/>
        <w:spacing w:after="0" w:line="240" w:lineRule="auto"/>
        <w:ind w:firstLine="709"/>
        <w:jc w:val="right"/>
        <w:rPr>
          <w:rFonts w:ascii="Courier New" w:hAnsi="Courier New" w:cs="Courier New"/>
          <w:szCs w:val="24"/>
        </w:rPr>
      </w:pPr>
      <w:r w:rsidRPr="005C5DB6">
        <w:rPr>
          <w:rFonts w:ascii="Courier New" w:hAnsi="Courier New" w:cs="Courier New"/>
          <w:szCs w:val="24"/>
        </w:rPr>
        <w:t>Приложение № 3</w:t>
      </w:r>
    </w:p>
    <w:p w:rsidR="004B0CD8" w:rsidRPr="005C5DB6" w:rsidRDefault="004B0CD8" w:rsidP="005C5DB6">
      <w:pPr>
        <w:suppressAutoHyphens/>
        <w:autoSpaceDE w:val="0"/>
        <w:autoSpaceDN w:val="0"/>
        <w:adjustRightInd w:val="0"/>
        <w:spacing w:after="0" w:line="240" w:lineRule="auto"/>
        <w:ind w:firstLine="709"/>
        <w:jc w:val="right"/>
        <w:rPr>
          <w:rFonts w:ascii="Courier New" w:hAnsi="Courier New" w:cs="Courier New"/>
          <w:szCs w:val="24"/>
        </w:rPr>
      </w:pPr>
      <w:r w:rsidRPr="005C5DB6">
        <w:rPr>
          <w:rFonts w:ascii="Courier New" w:hAnsi="Courier New" w:cs="Courier New"/>
          <w:szCs w:val="24"/>
        </w:rPr>
        <w:t>к административному регламенту</w:t>
      </w:r>
    </w:p>
    <w:p w:rsidR="004B0CD8" w:rsidRPr="005C5DB6" w:rsidRDefault="004B0CD8" w:rsidP="005C5DB6">
      <w:pPr>
        <w:suppressAutoHyphens/>
        <w:spacing w:after="0" w:line="240" w:lineRule="auto"/>
        <w:ind w:firstLine="709"/>
        <w:jc w:val="right"/>
        <w:rPr>
          <w:rFonts w:ascii="Courier New" w:hAnsi="Courier New" w:cs="Courier New"/>
          <w:szCs w:val="24"/>
        </w:rPr>
      </w:pPr>
      <w:r w:rsidRPr="005C5DB6">
        <w:rPr>
          <w:rFonts w:ascii="Courier New" w:hAnsi="Courier New" w:cs="Courier New"/>
          <w:szCs w:val="24"/>
        </w:rPr>
        <w:t>предоставления муниципальной услуги</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«Обмен земельных участков, находящихся</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 xml:space="preserve">в собственности Усть-Илгинского </w:t>
      </w:r>
      <w:proofErr w:type="gramStart"/>
      <w:r w:rsidRPr="005C5DB6">
        <w:rPr>
          <w:rFonts w:ascii="Courier New" w:hAnsi="Courier New" w:cs="Courier New"/>
          <w:color w:val="000000"/>
          <w:szCs w:val="24"/>
        </w:rPr>
        <w:t>сельского</w:t>
      </w:r>
      <w:proofErr w:type="gramEnd"/>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color w:val="000000"/>
          <w:szCs w:val="24"/>
        </w:rPr>
      </w:pPr>
      <w:r w:rsidRPr="005C5DB6">
        <w:rPr>
          <w:rFonts w:ascii="Courier New" w:hAnsi="Courier New" w:cs="Courier New"/>
          <w:color w:val="000000"/>
          <w:szCs w:val="24"/>
        </w:rPr>
        <w:t>поселения, на земельные участки,</w:t>
      </w:r>
    </w:p>
    <w:p w:rsidR="004B0CD8" w:rsidRPr="005C5DB6" w:rsidRDefault="004B0CD8" w:rsidP="005C5DB6">
      <w:pPr>
        <w:widowControl w:val="0"/>
        <w:suppressAutoHyphens/>
        <w:autoSpaceDE w:val="0"/>
        <w:autoSpaceDN w:val="0"/>
        <w:adjustRightInd w:val="0"/>
        <w:spacing w:after="0" w:line="240" w:lineRule="auto"/>
        <w:ind w:firstLine="709"/>
        <w:jc w:val="right"/>
        <w:rPr>
          <w:rFonts w:ascii="Courier New" w:hAnsi="Courier New" w:cs="Courier New"/>
          <w:szCs w:val="24"/>
        </w:rPr>
      </w:pPr>
      <w:proofErr w:type="gramStart"/>
      <w:r w:rsidRPr="005C5DB6">
        <w:rPr>
          <w:rFonts w:ascii="Courier New" w:hAnsi="Courier New" w:cs="Courier New"/>
          <w:color w:val="000000"/>
          <w:szCs w:val="24"/>
        </w:rPr>
        <w:t>находящиеся в частной собственности»</w:t>
      </w:r>
      <w:proofErr w:type="gramEnd"/>
    </w:p>
    <w:p w:rsidR="005C5DB6" w:rsidRDefault="005C5DB6" w:rsidP="005C5DB6">
      <w:pPr>
        <w:suppressAutoHyphens/>
        <w:spacing w:after="0" w:line="240" w:lineRule="auto"/>
        <w:ind w:firstLine="709"/>
        <w:jc w:val="both"/>
        <w:rPr>
          <w:rFonts w:ascii="Arial" w:hAnsi="Arial" w:cs="Arial"/>
          <w:b/>
          <w:bCs/>
          <w:caps/>
          <w:sz w:val="24"/>
          <w:szCs w:val="24"/>
        </w:rPr>
      </w:pPr>
    </w:p>
    <w:p w:rsidR="005C5DB6" w:rsidRDefault="005C5DB6" w:rsidP="005C5DB6">
      <w:pPr>
        <w:suppressAutoHyphens/>
        <w:spacing w:after="0" w:line="240" w:lineRule="auto"/>
        <w:ind w:firstLine="709"/>
        <w:jc w:val="both"/>
        <w:rPr>
          <w:rFonts w:ascii="Arial" w:hAnsi="Arial" w:cs="Arial"/>
          <w:b/>
          <w:bCs/>
          <w:caps/>
          <w:sz w:val="24"/>
          <w:szCs w:val="24"/>
        </w:rPr>
      </w:pPr>
    </w:p>
    <w:p w:rsidR="004B0CD8" w:rsidRPr="005C5DB6" w:rsidRDefault="004B0CD8" w:rsidP="005C5DB6">
      <w:pPr>
        <w:suppressAutoHyphens/>
        <w:spacing w:after="0" w:line="240" w:lineRule="auto"/>
        <w:ind w:firstLine="709"/>
        <w:jc w:val="center"/>
        <w:rPr>
          <w:rFonts w:ascii="Arial" w:hAnsi="Arial" w:cs="Arial"/>
          <w:b/>
          <w:bCs/>
          <w:caps/>
          <w:sz w:val="24"/>
          <w:szCs w:val="24"/>
        </w:rPr>
      </w:pPr>
      <w:r w:rsidRPr="005C5DB6">
        <w:rPr>
          <w:rFonts w:ascii="Arial" w:hAnsi="Arial" w:cs="Arial"/>
          <w:b/>
          <w:bCs/>
          <w:caps/>
          <w:sz w:val="24"/>
          <w:szCs w:val="24"/>
        </w:rPr>
        <w:t>Блок-схема</w:t>
      </w:r>
    </w:p>
    <w:p w:rsidR="004B0CD8" w:rsidRPr="005C5DB6" w:rsidRDefault="004B0CD8" w:rsidP="005C5DB6">
      <w:pPr>
        <w:suppressAutoHyphens/>
        <w:spacing w:after="0" w:line="240" w:lineRule="auto"/>
        <w:ind w:firstLine="709"/>
        <w:jc w:val="center"/>
        <w:rPr>
          <w:rFonts w:ascii="Arial" w:hAnsi="Arial" w:cs="Arial"/>
          <w:b/>
          <w:bCs/>
          <w:caps/>
          <w:sz w:val="24"/>
          <w:szCs w:val="24"/>
        </w:rPr>
      </w:pPr>
      <w:r w:rsidRPr="005C5DB6">
        <w:rPr>
          <w:rFonts w:ascii="Arial" w:hAnsi="Arial" w:cs="Arial"/>
          <w:b/>
          <w:bCs/>
          <w:caps/>
          <w:sz w:val="24"/>
          <w:szCs w:val="24"/>
        </w:rPr>
        <w:t>последовательности действий при предоставлении муниципальной услуги</w:t>
      </w:r>
    </w:p>
    <w:p w:rsidR="004B0CD8" w:rsidRPr="005C5DB6" w:rsidRDefault="004B0CD8" w:rsidP="005C5DB6">
      <w:pPr>
        <w:suppressAutoHyphens/>
        <w:autoSpaceDE w:val="0"/>
        <w:autoSpaceDN w:val="0"/>
        <w:adjustRightInd w:val="0"/>
        <w:spacing w:after="0" w:line="240" w:lineRule="auto"/>
        <w:ind w:firstLine="709"/>
        <w:jc w:val="right"/>
        <w:rPr>
          <w:rFonts w:ascii="Arial" w:hAnsi="Arial" w:cs="Arial"/>
          <w:sz w:val="24"/>
          <w:szCs w:val="24"/>
          <w:lang w:eastAsia="ru-RU"/>
        </w:rPr>
      </w:pPr>
    </w:p>
    <w:p w:rsidR="004B0CD8" w:rsidRPr="005C5DB6" w:rsidRDefault="000253BE" w:rsidP="005C5DB6">
      <w:pPr>
        <w:suppressAutoHyphens/>
        <w:autoSpaceDE w:val="0"/>
        <w:autoSpaceDN w:val="0"/>
        <w:adjustRightInd w:val="0"/>
        <w:spacing w:after="0" w:line="240" w:lineRule="auto"/>
        <w:ind w:firstLine="709"/>
        <w:jc w:val="right"/>
        <w:rPr>
          <w:rFonts w:ascii="Arial" w:hAnsi="Arial" w:cs="Arial"/>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343535</wp:posOffset>
                </wp:positionH>
                <wp:positionV relativeFrom="paragraph">
                  <wp:posOffset>112395</wp:posOffset>
                </wp:positionV>
                <wp:extent cx="5277485" cy="473075"/>
                <wp:effectExtent l="12700" t="11430" r="571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473075"/>
                        </a:xfrm>
                        <a:prstGeom prst="rect">
                          <a:avLst/>
                        </a:prstGeom>
                        <a:solidFill>
                          <a:srgbClr val="FFFFFF"/>
                        </a:solidFill>
                        <a:ln w="9525">
                          <a:solidFill>
                            <a:srgbClr val="000000"/>
                          </a:solidFill>
                          <a:miter lim="800000"/>
                          <a:headEnd/>
                          <a:tailEnd/>
                        </a:ln>
                      </wps:spPr>
                      <wps:txbx>
                        <w:txbxContent>
                          <w:p w:rsidR="005C5DB6" w:rsidRPr="002B5452" w:rsidRDefault="005C5DB6" w:rsidP="00D25181">
                            <w:pPr>
                              <w:jc w:val="center"/>
                              <w:rPr>
                                <w:rFonts w:ascii="Arial" w:hAnsi="Arial" w:cs="Arial"/>
                                <w:sz w:val="24"/>
                                <w:szCs w:val="24"/>
                              </w:rPr>
                            </w:pPr>
                            <w:r w:rsidRPr="002B5452">
                              <w:rPr>
                                <w:rFonts w:ascii="Courier New" w:hAnsi="Courier New" w:cs="Courier New"/>
                                <w:lang w:eastAsia="ru-RU"/>
                              </w:rPr>
                              <w:t>Прием и регистрация заявления и документов, подлежащих представлению заявителем (представителем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27.05pt;margin-top:8.85pt;width:415.55pt;height:3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">
                <v:textbox>
                  <w:txbxContent>
                    <w:p w:rsidR="005C5DB6" w:rsidRPr="002B5452" w:rsidRDefault="005C5DB6" w:rsidP="00D25181">
                      <w:pPr>
                        <w:jc w:val="center"/>
                        <w:rPr>
                          <w:rFonts w:ascii="Arial" w:hAnsi="Arial" w:cs="Arial"/>
                          <w:sz w:val="24"/>
                          <w:szCs w:val="24"/>
                        </w:rPr>
                      </w:pPr>
                      <w:r w:rsidRPr="002B5452">
                        <w:rPr>
                          <w:rFonts w:ascii="Courier New" w:hAnsi="Courier New" w:cs="Courier New"/>
                          <w:lang w:eastAsia="ru-RU"/>
                        </w:rPr>
                        <w:t>Прием и регистрация заявления и документов, подлежащих представлению заявителем (представителем заявителя)</w:t>
                      </w:r>
                    </w:p>
                  </w:txbxContent>
                </v:textbox>
              </v:shape>
            </w:pict>
          </mc:Fallback>
        </mc:AlternateContent>
      </w:r>
    </w:p>
    <w:p w:rsidR="004B0CD8" w:rsidRPr="005C5DB6" w:rsidRDefault="004B0CD8" w:rsidP="005C5DB6">
      <w:pPr>
        <w:suppressAutoHyphens/>
        <w:autoSpaceDE w:val="0"/>
        <w:autoSpaceDN w:val="0"/>
        <w:adjustRightInd w:val="0"/>
        <w:spacing w:after="0" w:line="240" w:lineRule="auto"/>
        <w:ind w:firstLine="709"/>
        <w:jc w:val="right"/>
        <w:rPr>
          <w:rFonts w:ascii="Arial" w:hAnsi="Arial" w:cs="Arial"/>
          <w:sz w:val="24"/>
          <w:szCs w:val="24"/>
          <w:lang w:eastAsia="ru-RU"/>
        </w:rPr>
      </w:pPr>
    </w:p>
    <w:p w:rsidR="004B0CD8" w:rsidRPr="005C5DB6" w:rsidRDefault="004B0CD8" w:rsidP="005C5DB6">
      <w:pPr>
        <w:suppressAutoHyphens/>
        <w:spacing w:after="0" w:line="240" w:lineRule="auto"/>
        <w:ind w:firstLine="709"/>
        <w:rPr>
          <w:rFonts w:ascii="Arial" w:hAnsi="Arial" w:cs="Arial"/>
          <w:sz w:val="24"/>
          <w:szCs w:val="24"/>
          <w:lang w:eastAsia="ru-RU"/>
        </w:rPr>
      </w:pPr>
    </w:p>
    <w:p w:rsidR="004B0CD8" w:rsidRPr="005C5DB6" w:rsidRDefault="000253BE" w:rsidP="005C5DB6">
      <w:pPr>
        <w:suppressAutoHyphens/>
        <w:autoSpaceDE w:val="0"/>
        <w:autoSpaceDN w:val="0"/>
        <w:adjustRightInd w:val="0"/>
        <w:spacing w:after="0" w:line="240" w:lineRule="auto"/>
        <w:ind w:firstLine="709"/>
        <w:jc w:val="both"/>
        <w:rPr>
          <w:rFonts w:ascii="Arial" w:hAnsi="Arial" w:cs="Arial"/>
          <w:b/>
          <w:bCs/>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3104515</wp:posOffset>
                </wp:positionH>
                <wp:positionV relativeFrom="paragraph">
                  <wp:posOffset>30480</wp:posOffset>
                </wp:positionV>
                <wp:extent cx="1905" cy="482600"/>
                <wp:effectExtent l="59055" t="7620" r="5334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4.45pt;margin-top:2.4pt;width:.15pt;height:3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VawIAAII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">
                <v:stroke endarrow="block"/>
              </v:shape>
            </w:pict>
          </mc:Fallback>
        </mc:AlternateContent>
      </w:r>
    </w:p>
    <w:p w:rsidR="004B0CD8" w:rsidRPr="005C5DB6" w:rsidRDefault="004B0CD8" w:rsidP="005C5DB6">
      <w:pPr>
        <w:suppressAutoHyphens/>
        <w:spacing w:after="0" w:line="240" w:lineRule="auto"/>
        <w:ind w:firstLine="709"/>
        <w:jc w:val="center"/>
        <w:rPr>
          <w:rFonts w:ascii="Arial" w:hAnsi="Arial" w:cs="Arial"/>
          <w:sz w:val="24"/>
          <w:szCs w:val="24"/>
        </w:rPr>
      </w:pPr>
    </w:p>
    <w:p w:rsidR="004B0CD8" w:rsidRPr="005C5DB6" w:rsidRDefault="000253BE" w:rsidP="005C5DB6">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342265</wp:posOffset>
                </wp:positionH>
                <wp:positionV relativeFrom="paragraph">
                  <wp:posOffset>134620</wp:posOffset>
                </wp:positionV>
                <wp:extent cx="5277485" cy="608330"/>
                <wp:effectExtent l="11430" t="5080" r="698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485" cy="608330"/>
                        </a:xfrm>
                        <a:prstGeom prst="rect">
                          <a:avLst/>
                        </a:prstGeom>
                        <a:solidFill>
                          <a:srgbClr val="FFFFFF"/>
                        </a:solidFill>
                        <a:ln w="9525">
                          <a:solidFill>
                            <a:srgbClr val="000000"/>
                          </a:solidFill>
                          <a:miter lim="800000"/>
                          <a:headEnd/>
                          <a:tailEnd/>
                        </a:ln>
                      </wps:spPr>
                      <wps:txbx>
                        <w:txbxContent>
                          <w:p w:rsidR="005C5DB6" w:rsidRPr="002B5452" w:rsidRDefault="005C5DB6" w:rsidP="001F64E4">
                            <w:pPr>
                              <w:spacing w:after="0" w:line="240" w:lineRule="auto"/>
                              <w:jc w:val="center"/>
                              <w:rPr>
                                <w:rFonts w:ascii="Courier New" w:hAnsi="Courier New" w:cs="Courier New"/>
                              </w:rPr>
                            </w:pPr>
                            <w:r w:rsidRPr="002B5452">
                              <w:rPr>
                                <w:rFonts w:ascii="Courier New" w:hAnsi="Courier New" w:cs="Courier New"/>
                              </w:rPr>
                              <w:t>Рассмотрение заявления с приложенными к нему документами на предмет наличия (отсутствия)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6.95pt;margin-top:10.6pt;width:415.55pt;height:4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">
                <v:textbox>
                  <w:txbxContent>
                    <w:p w:rsidR="005C5DB6" w:rsidRPr="002B5452" w:rsidRDefault="005C5DB6" w:rsidP="001F64E4">
                      <w:pPr>
                        <w:spacing w:after="0" w:line="240" w:lineRule="auto"/>
                        <w:jc w:val="center"/>
                        <w:rPr>
                          <w:rFonts w:ascii="Courier New" w:hAnsi="Courier New" w:cs="Courier New"/>
                        </w:rPr>
                      </w:pPr>
                      <w:r w:rsidRPr="002B5452">
                        <w:rPr>
                          <w:rFonts w:ascii="Courier New" w:hAnsi="Courier New" w:cs="Courier New"/>
                        </w:rPr>
                        <w:t>Рассмотрение заявления с приложенными к нему документами на предмет наличия (отсутствия) оснований для отказа в приеме документов</w:t>
                      </w:r>
                    </w:p>
                  </w:txbxContent>
                </v:textbox>
              </v:rect>
            </w:pict>
          </mc:Fallback>
        </mc:AlternateContent>
      </w:r>
    </w:p>
    <w:p w:rsidR="004B0CD8" w:rsidRPr="005C5DB6" w:rsidRDefault="004B0CD8" w:rsidP="005C5DB6">
      <w:pPr>
        <w:suppressAutoHyphens/>
        <w:spacing w:after="0" w:line="240" w:lineRule="auto"/>
        <w:ind w:firstLine="709"/>
        <w:rPr>
          <w:rFonts w:ascii="Arial" w:hAnsi="Arial" w:cs="Arial"/>
          <w:sz w:val="24"/>
          <w:szCs w:val="24"/>
        </w:rPr>
      </w:pPr>
    </w:p>
    <w:p w:rsidR="004B0CD8" w:rsidRPr="005C5DB6" w:rsidRDefault="004B0CD8" w:rsidP="005C5DB6">
      <w:pPr>
        <w:suppressAutoHyphens/>
        <w:spacing w:after="0" w:line="240" w:lineRule="auto"/>
        <w:ind w:firstLine="709"/>
        <w:rPr>
          <w:rFonts w:ascii="Arial" w:hAnsi="Arial" w:cs="Arial"/>
          <w:sz w:val="24"/>
          <w:szCs w:val="24"/>
        </w:rPr>
      </w:pPr>
    </w:p>
    <w:p w:rsidR="004B0CD8" w:rsidRPr="005C5DB6" w:rsidRDefault="000253BE" w:rsidP="005C5DB6">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2945130</wp:posOffset>
                </wp:positionH>
                <wp:positionV relativeFrom="paragraph">
                  <wp:posOffset>42545</wp:posOffset>
                </wp:positionV>
                <wp:extent cx="3810" cy="440690"/>
                <wp:effectExtent l="52070" t="10160" r="5842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1.9pt;margin-top:3.35pt;width:.3pt;height:3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">
                <v:stroke endarrow="block"/>
              </v:shape>
            </w:pict>
          </mc:Fallback>
        </mc:AlternateContent>
      </w:r>
    </w:p>
    <w:p w:rsidR="004B0CD8" w:rsidRPr="005C5DB6" w:rsidRDefault="004B0CD8" w:rsidP="005C5DB6">
      <w:pPr>
        <w:suppressAutoHyphens/>
        <w:spacing w:after="0" w:line="240" w:lineRule="auto"/>
        <w:ind w:firstLine="709"/>
        <w:rPr>
          <w:rFonts w:ascii="Arial" w:hAnsi="Arial" w:cs="Arial"/>
          <w:sz w:val="24"/>
          <w:szCs w:val="24"/>
        </w:rPr>
      </w:pPr>
    </w:p>
    <w:p w:rsidR="004B0CD8" w:rsidRPr="005C5DB6" w:rsidRDefault="000253BE" w:rsidP="005C5DB6">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306705</wp:posOffset>
                </wp:positionH>
                <wp:positionV relativeFrom="paragraph">
                  <wp:posOffset>88900</wp:posOffset>
                </wp:positionV>
                <wp:extent cx="5277485" cy="739140"/>
                <wp:effectExtent l="13970" t="6985" r="1397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739140"/>
                        </a:xfrm>
                        <a:prstGeom prst="rect">
                          <a:avLst/>
                        </a:prstGeom>
                        <a:solidFill>
                          <a:srgbClr val="FFFFFF"/>
                        </a:solidFill>
                        <a:ln w="9525">
                          <a:solidFill>
                            <a:srgbClr val="000000"/>
                          </a:solidFill>
                          <a:miter lim="800000"/>
                          <a:headEnd/>
                          <a:tailEnd/>
                        </a:ln>
                      </wps:spPr>
                      <wps:txbx>
                        <w:txbxContent>
                          <w:p w:rsidR="005C5DB6" w:rsidRPr="002B5452" w:rsidRDefault="005C5DB6" w:rsidP="00D25181">
                            <w:pPr>
                              <w:spacing w:after="0" w:line="240" w:lineRule="auto"/>
                              <w:jc w:val="center"/>
                              <w:rPr>
                                <w:rFonts w:ascii="Arial" w:hAnsi="Arial" w:cs="Arial"/>
                                <w:sz w:val="24"/>
                                <w:szCs w:val="24"/>
                                <w:lang w:eastAsia="ru-RU"/>
                              </w:rPr>
                            </w:pPr>
                            <w:r w:rsidRPr="002B5452">
                              <w:rPr>
                                <w:rFonts w:ascii="Courier New" w:hAnsi="Courier New" w:cs="Courier New"/>
                                <w:lang w:eastAsia="ru-RU"/>
                              </w:rPr>
                              <w:t xml:space="preserve">Формирование и направление межведомственных запросов в органы </w:t>
                            </w:r>
                          </w:p>
                          <w:p w:rsidR="005C5DB6" w:rsidRPr="002B5452" w:rsidRDefault="005C5DB6" w:rsidP="00D25181">
                            <w:pPr>
                              <w:spacing w:after="0" w:line="240" w:lineRule="auto"/>
                              <w:jc w:val="center"/>
                              <w:rPr>
                                <w:rFonts w:ascii="Arial" w:hAnsi="Arial" w:cs="Arial"/>
                                <w:sz w:val="24"/>
                                <w:szCs w:val="24"/>
                                <w:lang w:eastAsia="ru-RU"/>
                              </w:rPr>
                            </w:pPr>
                            <w:r w:rsidRPr="002B5452">
                              <w:rPr>
                                <w:rFonts w:ascii="Courier New" w:hAnsi="Courier New" w:cs="Courier New"/>
                                <w:lang w:eastAsia="ru-RU"/>
                              </w:rPr>
                              <w:t xml:space="preserve">(организации), участвующие в предоставлении муниципальной услуги, </w:t>
                            </w:r>
                          </w:p>
                          <w:p w:rsidR="005C5DB6" w:rsidRPr="002B5452" w:rsidRDefault="005C5DB6" w:rsidP="00D25181">
                            <w:pPr>
                              <w:spacing w:after="0" w:line="240" w:lineRule="auto"/>
                              <w:jc w:val="center"/>
                              <w:rPr>
                                <w:rFonts w:ascii="Courier New" w:hAnsi="Courier New" w:cs="Courier New"/>
                              </w:rPr>
                            </w:pPr>
                            <w:r w:rsidRPr="002B5452">
                              <w:rPr>
                                <w:rFonts w:ascii="Courier New" w:hAnsi="Courier New" w:cs="Courier New"/>
                                <w:lang w:eastAsia="ru-RU"/>
                              </w:rPr>
                              <w:t>запросов в иные органы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24.15pt;margin-top:7pt;width:415.55pt;height: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">
                <v:textbox>
                  <w:txbxContent>
                    <w:p w:rsidR="005C5DB6" w:rsidRPr="002B5452" w:rsidRDefault="005C5DB6" w:rsidP="00D25181">
                      <w:pPr>
                        <w:spacing w:after="0" w:line="240" w:lineRule="auto"/>
                        <w:jc w:val="center"/>
                        <w:rPr>
                          <w:rFonts w:ascii="Arial" w:hAnsi="Arial" w:cs="Arial"/>
                          <w:sz w:val="24"/>
                          <w:szCs w:val="24"/>
                          <w:lang w:eastAsia="ru-RU"/>
                        </w:rPr>
                      </w:pPr>
                      <w:r w:rsidRPr="002B5452">
                        <w:rPr>
                          <w:rFonts w:ascii="Courier New" w:hAnsi="Courier New" w:cs="Courier New"/>
                          <w:lang w:eastAsia="ru-RU"/>
                        </w:rPr>
                        <w:t xml:space="preserve">Формирование и направление межведомственных запросов в органы </w:t>
                      </w:r>
                    </w:p>
                    <w:p w:rsidR="005C5DB6" w:rsidRPr="002B5452" w:rsidRDefault="005C5DB6" w:rsidP="00D25181">
                      <w:pPr>
                        <w:spacing w:after="0" w:line="240" w:lineRule="auto"/>
                        <w:jc w:val="center"/>
                        <w:rPr>
                          <w:rFonts w:ascii="Arial" w:hAnsi="Arial" w:cs="Arial"/>
                          <w:sz w:val="24"/>
                          <w:szCs w:val="24"/>
                          <w:lang w:eastAsia="ru-RU"/>
                        </w:rPr>
                      </w:pPr>
                      <w:r w:rsidRPr="002B5452">
                        <w:rPr>
                          <w:rFonts w:ascii="Courier New" w:hAnsi="Courier New" w:cs="Courier New"/>
                          <w:lang w:eastAsia="ru-RU"/>
                        </w:rPr>
                        <w:t xml:space="preserve">(организации), участвующие в предоставлении муниципальной услуги, </w:t>
                      </w:r>
                    </w:p>
                    <w:p w:rsidR="005C5DB6" w:rsidRPr="002B5452" w:rsidRDefault="005C5DB6" w:rsidP="00D25181">
                      <w:pPr>
                        <w:spacing w:after="0" w:line="240" w:lineRule="auto"/>
                        <w:jc w:val="center"/>
                        <w:rPr>
                          <w:rFonts w:ascii="Courier New" w:hAnsi="Courier New" w:cs="Courier New"/>
                        </w:rPr>
                      </w:pPr>
                      <w:r w:rsidRPr="002B5452">
                        <w:rPr>
                          <w:rFonts w:ascii="Courier New" w:hAnsi="Courier New" w:cs="Courier New"/>
                          <w:lang w:eastAsia="ru-RU"/>
                        </w:rPr>
                        <w:t>запросов в иные органы (организации)</w:t>
                      </w:r>
                    </w:p>
                  </w:txbxContent>
                </v:textbox>
              </v:shape>
            </w:pict>
          </mc:Fallback>
        </mc:AlternateContent>
      </w:r>
    </w:p>
    <w:p w:rsidR="004B0CD8" w:rsidRPr="005C5DB6" w:rsidRDefault="004B0CD8" w:rsidP="005C5DB6">
      <w:pPr>
        <w:suppressAutoHyphens/>
        <w:spacing w:after="0" w:line="240" w:lineRule="auto"/>
        <w:ind w:firstLine="709"/>
        <w:rPr>
          <w:rFonts w:ascii="Arial" w:hAnsi="Arial" w:cs="Arial"/>
          <w:sz w:val="24"/>
          <w:szCs w:val="24"/>
        </w:rPr>
      </w:pPr>
    </w:p>
    <w:p w:rsidR="004B0CD8" w:rsidRPr="005C5DB6" w:rsidRDefault="004B0CD8" w:rsidP="005C5DB6">
      <w:pPr>
        <w:suppressAutoHyphens/>
        <w:spacing w:after="0" w:line="240" w:lineRule="auto"/>
        <w:ind w:firstLine="709"/>
        <w:rPr>
          <w:rFonts w:ascii="Arial" w:hAnsi="Arial" w:cs="Arial"/>
          <w:sz w:val="24"/>
          <w:szCs w:val="24"/>
        </w:rPr>
      </w:pPr>
    </w:p>
    <w:p w:rsidR="004B0CD8" w:rsidRPr="005C5DB6" w:rsidRDefault="000253BE" w:rsidP="005C5DB6">
      <w:pPr>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299" distR="114299" simplePos="0" relativeHeight="251660800" behindDoc="0" locked="0" layoutInCell="1" allowOverlap="1">
                <wp:simplePos x="0" y="0"/>
                <wp:positionH relativeFrom="column">
                  <wp:posOffset>2954655</wp:posOffset>
                </wp:positionH>
                <wp:positionV relativeFrom="paragraph">
                  <wp:posOffset>161290</wp:posOffset>
                </wp:positionV>
                <wp:extent cx="0" cy="420370"/>
                <wp:effectExtent l="61595" t="5080" r="5270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2.65pt;margin-top:12.7pt;width:0;height:33.1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7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">
                <v:stroke endarrow="block"/>
              </v:shape>
            </w:pict>
          </mc:Fallback>
        </mc:AlternateContent>
      </w: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4B0CD8" w:rsidP="005C5DB6">
      <w:pPr>
        <w:suppressAutoHyphens/>
        <w:spacing w:after="0" w:line="240" w:lineRule="auto"/>
        <w:ind w:firstLine="709"/>
        <w:jc w:val="both"/>
        <w:rPr>
          <w:rFonts w:ascii="Arial" w:hAnsi="Arial" w:cs="Arial"/>
          <w:sz w:val="24"/>
          <w:szCs w:val="24"/>
          <w:lang w:eastAsia="ru-RU"/>
        </w:rPr>
      </w:pPr>
    </w:p>
    <w:p w:rsidR="004B0CD8" w:rsidRPr="005C5DB6" w:rsidRDefault="000253BE" w:rsidP="005C5DB6">
      <w:pPr>
        <w:suppressAutoHyphens/>
        <w:spacing w:after="0" w:line="240" w:lineRule="auto"/>
        <w:ind w:firstLine="709"/>
        <w:jc w:val="both"/>
        <w:rPr>
          <w:rFonts w:ascii="Arial" w:hAnsi="Arial" w:cs="Arial"/>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343535</wp:posOffset>
                </wp:positionH>
                <wp:positionV relativeFrom="paragraph">
                  <wp:posOffset>24765</wp:posOffset>
                </wp:positionV>
                <wp:extent cx="5277485" cy="492760"/>
                <wp:effectExtent l="12700" t="13335" r="5715"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492760"/>
                        </a:xfrm>
                        <a:prstGeom prst="rect">
                          <a:avLst/>
                        </a:prstGeom>
                        <a:solidFill>
                          <a:srgbClr val="FFFFFF"/>
                        </a:solidFill>
                        <a:ln w="9525">
                          <a:solidFill>
                            <a:srgbClr val="000000"/>
                          </a:solidFill>
                          <a:miter lim="800000"/>
                          <a:headEnd/>
                          <a:tailEnd/>
                        </a:ln>
                      </wps:spPr>
                      <wps:txbx>
                        <w:txbxContent>
                          <w:p w:rsidR="005C5DB6" w:rsidRPr="002B5452" w:rsidRDefault="005C5DB6" w:rsidP="00D25181">
                            <w:pPr>
                              <w:spacing w:after="0" w:line="240" w:lineRule="auto"/>
                              <w:jc w:val="center"/>
                              <w:rPr>
                                <w:rFonts w:ascii="Arial" w:hAnsi="Arial" w:cs="Arial"/>
                                <w:sz w:val="24"/>
                                <w:szCs w:val="24"/>
                              </w:rPr>
                            </w:pPr>
                            <w:r w:rsidRPr="002B5452">
                              <w:rPr>
                                <w:rFonts w:ascii="Courier New" w:hAnsi="Courier New" w:cs="Courier New"/>
                                <w:lang w:eastAsia="ru-RU"/>
                              </w:rPr>
                              <w:t>Принятие решения о предоставлении муниципальной услуги либо об отказе в ее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7.05pt;margin-top:1.95pt;width:415.5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">
                <v:textbox>
                  <w:txbxContent>
                    <w:p w:rsidR="005C5DB6" w:rsidRPr="002B5452" w:rsidRDefault="005C5DB6" w:rsidP="00D25181">
                      <w:pPr>
                        <w:spacing w:after="0" w:line="240" w:lineRule="auto"/>
                        <w:jc w:val="center"/>
                        <w:rPr>
                          <w:rFonts w:ascii="Arial" w:hAnsi="Arial" w:cs="Arial"/>
                          <w:sz w:val="24"/>
                          <w:szCs w:val="24"/>
                        </w:rPr>
                      </w:pPr>
                      <w:r w:rsidRPr="002B5452">
                        <w:rPr>
                          <w:rFonts w:ascii="Courier New" w:hAnsi="Courier New" w:cs="Courier New"/>
                          <w:lang w:eastAsia="ru-RU"/>
                        </w:rPr>
                        <w:t>Принятие решения о предоставлении муниципальной услуги либо об отказе в ее предоставлении</w:t>
                      </w:r>
                    </w:p>
                  </w:txbxContent>
                </v:textbox>
              </v:shape>
            </w:pict>
          </mc:Fallback>
        </mc:AlternateContent>
      </w:r>
    </w:p>
    <w:p w:rsidR="004B0CD8" w:rsidRPr="005C5DB6" w:rsidRDefault="004B0CD8" w:rsidP="005C5DB6">
      <w:pPr>
        <w:widowControl w:val="0"/>
        <w:suppressAutoHyphens/>
        <w:autoSpaceDE w:val="0"/>
        <w:autoSpaceDN w:val="0"/>
        <w:spacing w:after="0" w:line="240" w:lineRule="auto"/>
        <w:ind w:firstLine="709"/>
        <w:jc w:val="right"/>
        <w:outlineLvl w:val="1"/>
        <w:rPr>
          <w:rFonts w:ascii="Arial" w:hAnsi="Arial" w:cs="Arial"/>
          <w:sz w:val="24"/>
          <w:szCs w:val="24"/>
          <w:lang w:eastAsia="ru-RU"/>
        </w:rPr>
      </w:pPr>
      <w:r w:rsidRPr="005C5DB6">
        <w:rPr>
          <w:rFonts w:ascii="Arial" w:hAnsi="Arial" w:cs="Arial"/>
          <w:sz w:val="24"/>
          <w:szCs w:val="24"/>
        </w:rPr>
        <w:lastRenderedPageBreak/>
        <w:tab/>
      </w:r>
    </w:p>
    <w:p w:rsidR="004B0CD8" w:rsidRPr="005C5DB6" w:rsidRDefault="000253BE" w:rsidP="005C5DB6">
      <w:pPr>
        <w:tabs>
          <w:tab w:val="left" w:pos="7148"/>
        </w:tabs>
        <w:suppressAutoHyphens/>
        <w:spacing w:after="0" w:line="240" w:lineRule="auto"/>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299" distR="114299" simplePos="0" relativeHeight="251659776" behindDoc="0" locked="0" layoutInCell="1" allowOverlap="1">
                <wp:simplePos x="0" y="0"/>
                <wp:positionH relativeFrom="column">
                  <wp:posOffset>2940685</wp:posOffset>
                </wp:positionH>
                <wp:positionV relativeFrom="paragraph">
                  <wp:posOffset>169545</wp:posOffset>
                </wp:positionV>
                <wp:extent cx="0" cy="497840"/>
                <wp:effectExtent l="57150" t="12700" r="5715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1.55pt;margin-top:13.35pt;width:0;height:39.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7AYQIAAHU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">
                <v:stroke endarrow="block"/>
              </v:shape>
            </w:pict>
          </mc:Fallback>
        </mc:AlternateContent>
      </w:r>
    </w:p>
    <w:p w:rsidR="004B0CD8" w:rsidRPr="005C5DB6" w:rsidRDefault="000253BE" w:rsidP="005C5DB6">
      <w:pPr>
        <w:ind w:firstLine="709"/>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342265</wp:posOffset>
                </wp:positionH>
                <wp:positionV relativeFrom="paragraph">
                  <wp:posOffset>465455</wp:posOffset>
                </wp:positionV>
                <wp:extent cx="5277485" cy="568960"/>
                <wp:effectExtent l="11430" t="7620" r="698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568960"/>
                        </a:xfrm>
                        <a:prstGeom prst="rect">
                          <a:avLst/>
                        </a:prstGeom>
                        <a:solidFill>
                          <a:srgbClr val="FFFFFF"/>
                        </a:solidFill>
                        <a:ln w="9525">
                          <a:solidFill>
                            <a:srgbClr val="000000"/>
                          </a:solidFill>
                          <a:miter lim="800000"/>
                          <a:headEnd/>
                          <a:tailEnd/>
                        </a:ln>
                      </wps:spPr>
                      <wps:txbx>
                        <w:txbxContent>
                          <w:p w:rsidR="005C5DB6" w:rsidRPr="002B5452" w:rsidRDefault="005C5DB6" w:rsidP="00D25181">
                            <w:pPr>
                              <w:jc w:val="center"/>
                              <w:rPr>
                                <w:rFonts w:ascii="Arial" w:hAnsi="Arial" w:cs="Arial"/>
                                <w:sz w:val="24"/>
                                <w:szCs w:val="24"/>
                              </w:rPr>
                            </w:pPr>
                            <w:r w:rsidRPr="002B5452">
                              <w:rPr>
                                <w:rFonts w:ascii="Courier New" w:hAnsi="Courier New" w:cs="Courier New"/>
                                <w:lang w:eastAsia="ru-RU"/>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6.95pt;margin-top:36.65pt;width:415.55pt;height:4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">
                <v:textbox>
                  <w:txbxContent>
                    <w:p w:rsidR="005C5DB6" w:rsidRPr="002B5452" w:rsidRDefault="005C5DB6" w:rsidP="00D25181">
                      <w:pPr>
                        <w:jc w:val="center"/>
                        <w:rPr>
                          <w:rFonts w:ascii="Arial" w:hAnsi="Arial" w:cs="Arial"/>
                          <w:sz w:val="24"/>
                          <w:szCs w:val="24"/>
                        </w:rPr>
                      </w:pPr>
                      <w:r w:rsidRPr="002B5452">
                        <w:rPr>
                          <w:rFonts w:ascii="Courier New" w:hAnsi="Courier New" w:cs="Courier New"/>
                          <w:lang w:eastAsia="ru-RU"/>
                        </w:rPr>
                        <w:t>Выдача (направление) заявителю (представителю заявителя) результата предоставления муниципальной услуги</w:t>
                      </w:r>
                    </w:p>
                  </w:txbxContent>
                </v:textbox>
              </v:shape>
            </w:pict>
          </mc:Fallback>
        </mc:AlternateContent>
      </w:r>
    </w:p>
    <w:sectPr w:rsidR="004B0CD8" w:rsidRPr="005C5DB6" w:rsidSect="005C5DB6">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B8" w:rsidRDefault="008848B8">
      <w:pPr>
        <w:spacing w:after="0" w:line="240" w:lineRule="auto"/>
      </w:pPr>
      <w:r>
        <w:separator/>
      </w:r>
    </w:p>
  </w:endnote>
  <w:endnote w:type="continuationSeparator" w:id="0">
    <w:p w:rsidR="008848B8" w:rsidRDefault="008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B8" w:rsidRDefault="008848B8">
      <w:pPr>
        <w:spacing w:after="0" w:line="240" w:lineRule="auto"/>
      </w:pPr>
      <w:r>
        <w:separator/>
      </w:r>
    </w:p>
  </w:footnote>
  <w:footnote w:type="continuationSeparator" w:id="0">
    <w:p w:rsidR="008848B8" w:rsidRDefault="00884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2129"/>
        </w:tabs>
        <w:ind w:left="2129" w:hanging="360"/>
      </w:pPr>
    </w:lvl>
  </w:abstractNum>
  <w:abstractNum w:abstractNumId="1">
    <w:nsid w:val="073F213F"/>
    <w:multiLevelType w:val="multilevel"/>
    <w:tmpl w:val="4748F25C"/>
    <w:lvl w:ilvl="0">
      <w:start w:val="2"/>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8CD472F"/>
    <w:multiLevelType w:val="multilevel"/>
    <w:tmpl w:val="0FBE56C0"/>
    <w:lvl w:ilvl="0">
      <w:start w:val="1"/>
      <w:numFmt w:val="decimal"/>
      <w:lvlText w:val="%1."/>
      <w:lvlJc w:val="left"/>
      <w:rPr>
        <w:rFonts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
    <w:nsid w:val="0F363D4C"/>
    <w:multiLevelType w:val="hybridMultilevel"/>
    <w:tmpl w:val="94422E9A"/>
    <w:lvl w:ilvl="0" w:tplc="F168E2A0">
      <w:start w:val="113"/>
      <w:numFmt w:val="decimal"/>
      <w:lvlText w:val="%1."/>
      <w:lvlJc w:val="left"/>
      <w:pPr>
        <w:ind w:left="1092" w:hanging="5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A4622E8"/>
    <w:multiLevelType w:val="hybridMultilevel"/>
    <w:tmpl w:val="A67A302A"/>
    <w:lvl w:ilvl="0" w:tplc="628297A2">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B10643A"/>
    <w:multiLevelType w:val="hybridMultilevel"/>
    <w:tmpl w:val="E242ACB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7F702C"/>
    <w:multiLevelType w:val="hybridMultilevel"/>
    <w:tmpl w:val="AEC2C41E"/>
    <w:lvl w:ilvl="0" w:tplc="69B011E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1626F82"/>
    <w:multiLevelType w:val="hybridMultilevel"/>
    <w:tmpl w:val="469E68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C711CE"/>
    <w:multiLevelType w:val="hybridMultilevel"/>
    <w:tmpl w:val="F0EE7D3C"/>
    <w:lvl w:ilvl="0" w:tplc="874CFC48">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32343493"/>
    <w:multiLevelType w:val="multilevel"/>
    <w:tmpl w:val="5B0A18D2"/>
    <w:lvl w:ilvl="0">
      <w:start w:val="1"/>
      <w:numFmt w:val="decimal"/>
      <w:lvlText w:val="3.6.%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43C2A"/>
    <w:multiLevelType w:val="hybridMultilevel"/>
    <w:tmpl w:val="C6C87F52"/>
    <w:lvl w:ilvl="0" w:tplc="532C0F7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32FA567B"/>
    <w:multiLevelType w:val="hybridMultilevel"/>
    <w:tmpl w:val="6316A0D6"/>
    <w:lvl w:ilvl="0" w:tplc="7F30BA30">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37F41CE"/>
    <w:multiLevelType w:val="hybridMultilevel"/>
    <w:tmpl w:val="F880CA84"/>
    <w:lvl w:ilvl="0" w:tplc="66DEBB5A">
      <w:start w:val="113"/>
      <w:numFmt w:val="decimal"/>
      <w:lvlText w:val="%1."/>
      <w:lvlJc w:val="left"/>
      <w:pPr>
        <w:ind w:left="1092" w:hanging="5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5B36267"/>
    <w:multiLevelType w:val="multilevel"/>
    <w:tmpl w:val="B78CF0C8"/>
    <w:lvl w:ilvl="0">
      <w:start w:val="1"/>
      <w:numFmt w:val="decimal"/>
      <w:lvlText w:val="2.%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978A9"/>
    <w:multiLevelType w:val="hybridMultilevel"/>
    <w:tmpl w:val="90A2369E"/>
    <w:lvl w:ilvl="0" w:tplc="F914FB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A2C7BA3"/>
    <w:multiLevelType w:val="hybridMultilevel"/>
    <w:tmpl w:val="A15E27F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567672"/>
    <w:multiLevelType w:val="hybridMultilevel"/>
    <w:tmpl w:val="612C38BC"/>
    <w:lvl w:ilvl="0" w:tplc="371EC5F8">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F3E67B7"/>
    <w:multiLevelType w:val="hybridMultilevel"/>
    <w:tmpl w:val="B44EB45E"/>
    <w:lvl w:ilvl="0" w:tplc="BBD2E62C">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3FF549CE"/>
    <w:multiLevelType w:val="multilevel"/>
    <w:tmpl w:val="6332F59C"/>
    <w:lvl w:ilvl="0">
      <w:start w:val="1"/>
      <w:numFmt w:val="decimal"/>
      <w:lvlText w:val="%1."/>
      <w:lvlJc w:val="left"/>
      <w:pPr>
        <w:ind w:left="420" w:hanging="420"/>
      </w:pPr>
      <w:rPr>
        <w:rFonts w:eastAsia="Times New Roman" w:hint="default"/>
        <w:sz w:val="27"/>
        <w:szCs w:val="27"/>
      </w:rPr>
    </w:lvl>
    <w:lvl w:ilvl="1">
      <w:start w:val="1"/>
      <w:numFmt w:val="decimal"/>
      <w:lvlText w:val="%1.%2."/>
      <w:lvlJc w:val="left"/>
      <w:pPr>
        <w:ind w:left="1260" w:hanging="720"/>
      </w:pPr>
      <w:rPr>
        <w:rFonts w:eastAsia="Times New Roman" w:hint="default"/>
        <w:sz w:val="27"/>
        <w:szCs w:val="27"/>
      </w:rPr>
    </w:lvl>
    <w:lvl w:ilvl="2">
      <w:start w:val="1"/>
      <w:numFmt w:val="decimal"/>
      <w:lvlText w:val="%1.%2.%3."/>
      <w:lvlJc w:val="left"/>
      <w:pPr>
        <w:ind w:left="1800" w:hanging="720"/>
      </w:pPr>
      <w:rPr>
        <w:rFonts w:eastAsia="Times New Roman" w:hint="default"/>
        <w:sz w:val="27"/>
        <w:szCs w:val="27"/>
      </w:rPr>
    </w:lvl>
    <w:lvl w:ilvl="3">
      <w:start w:val="1"/>
      <w:numFmt w:val="decimal"/>
      <w:lvlText w:val="%1.%2.%3.%4."/>
      <w:lvlJc w:val="left"/>
      <w:pPr>
        <w:ind w:left="2700" w:hanging="1080"/>
      </w:pPr>
      <w:rPr>
        <w:rFonts w:eastAsia="Times New Roman" w:hint="default"/>
        <w:sz w:val="27"/>
        <w:szCs w:val="27"/>
      </w:rPr>
    </w:lvl>
    <w:lvl w:ilvl="4">
      <w:start w:val="1"/>
      <w:numFmt w:val="decimal"/>
      <w:lvlText w:val="%1.%2.%3.%4.%5."/>
      <w:lvlJc w:val="left"/>
      <w:pPr>
        <w:ind w:left="3240" w:hanging="1080"/>
      </w:pPr>
      <w:rPr>
        <w:rFonts w:eastAsia="Times New Roman" w:hint="default"/>
        <w:sz w:val="27"/>
        <w:szCs w:val="27"/>
      </w:rPr>
    </w:lvl>
    <w:lvl w:ilvl="5">
      <w:start w:val="1"/>
      <w:numFmt w:val="decimal"/>
      <w:lvlText w:val="%1.%2.%3.%4.%5.%6."/>
      <w:lvlJc w:val="left"/>
      <w:pPr>
        <w:ind w:left="4140" w:hanging="1440"/>
      </w:pPr>
      <w:rPr>
        <w:rFonts w:eastAsia="Times New Roman" w:hint="default"/>
        <w:sz w:val="27"/>
        <w:szCs w:val="27"/>
      </w:rPr>
    </w:lvl>
    <w:lvl w:ilvl="6">
      <w:start w:val="1"/>
      <w:numFmt w:val="decimal"/>
      <w:lvlText w:val="%1.%2.%3.%4.%5.%6.%7."/>
      <w:lvlJc w:val="left"/>
      <w:pPr>
        <w:ind w:left="5040" w:hanging="1800"/>
      </w:pPr>
      <w:rPr>
        <w:rFonts w:eastAsia="Times New Roman" w:hint="default"/>
        <w:sz w:val="27"/>
        <w:szCs w:val="27"/>
      </w:rPr>
    </w:lvl>
    <w:lvl w:ilvl="7">
      <w:start w:val="1"/>
      <w:numFmt w:val="decimal"/>
      <w:lvlText w:val="%1.%2.%3.%4.%5.%6.%7.%8."/>
      <w:lvlJc w:val="left"/>
      <w:pPr>
        <w:ind w:left="5580" w:hanging="1800"/>
      </w:pPr>
      <w:rPr>
        <w:rFonts w:eastAsia="Times New Roman" w:hint="default"/>
        <w:sz w:val="27"/>
        <w:szCs w:val="27"/>
      </w:rPr>
    </w:lvl>
    <w:lvl w:ilvl="8">
      <w:start w:val="1"/>
      <w:numFmt w:val="decimal"/>
      <w:lvlText w:val="%1.%2.%3.%4.%5.%6.%7.%8.%9."/>
      <w:lvlJc w:val="left"/>
      <w:pPr>
        <w:ind w:left="6480" w:hanging="2160"/>
      </w:pPr>
      <w:rPr>
        <w:rFonts w:eastAsia="Times New Roman" w:hint="default"/>
        <w:sz w:val="27"/>
        <w:szCs w:val="27"/>
      </w:rPr>
    </w:lvl>
  </w:abstractNum>
  <w:abstractNum w:abstractNumId="19">
    <w:nsid w:val="434F64DD"/>
    <w:multiLevelType w:val="multilevel"/>
    <w:tmpl w:val="E040B930"/>
    <w:lvl w:ilvl="0">
      <w:start w:val="1"/>
      <w:numFmt w:val="decimal"/>
      <w:lvlText w:val="1.%1."/>
      <w:lvlJc w:val="left"/>
      <w:rPr>
        <w:rFonts w:ascii="Times New Roman" w:eastAsia="Times New Roman" w:hAnsi="Times New Roman"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555656"/>
    <w:multiLevelType w:val="hybridMultilevel"/>
    <w:tmpl w:val="048263F4"/>
    <w:lvl w:ilvl="0" w:tplc="EB06EA10">
      <w:start w:val="4"/>
      <w:numFmt w:val="decimal"/>
      <w:lvlText w:val="%1."/>
      <w:lvlJc w:val="left"/>
      <w:pPr>
        <w:ind w:left="720" w:hanging="360"/>
      </w:pPr>
      <w:rPr>
        <w:rFonts w:eastAsia="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E66BC2"/>
    <w:multiLevelType w:val="multilevel"/>
    <w:tmpl w:val="E7AC2E9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2">
    <w:nsid w:val="46950C2C"/>
    <w:multiLevelType w:val="hybridMultilevel"/>
    <w:tmpl w:val="F00CC32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E4F751A"/>
    <w:multiLevelType w:val="multilevel"/>
    <w:tmpl w:val="0CF4304E"/>
    <w:lvl w:ilvl="0">
      <w:start w:val="4"/>
      <w:numFmt w:val="decimal"/>
      <w:lvlText w:val="%1."/>
      <w:lvlJc w:val="left"/>
      <w:pPr>
        <w:ind w:left="900"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5">
    <w:nsid w:val="4FC87BAF"/>
    <w:multiLevelType w:val="hybridMultilevel"/>
    <w:tmpl w:val="8D56BCCA"/>
    <w:lvl w:ilvl="0" w:tplc="3F1476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4417829"/>
    <w:multiLevelType w:val="hybridMultilevel"/>
    <w:tmpl w:val="FEB8A110"/>
    <w:lvl w:ilvl="0" w:tplc="FEC8F622">
      <w:start w:val="4"/>
      <w:numFmt w:val="decimal"/>
      <w:lvlText w:val="%1."/>
      <w:lvlJc w:val="left"/>
      <w:pPr>
        <w:ind w:left="1429" w:hanging="360"/>
      </w:pPr>
      <w:rPr>
        <w:rFonts w:eastAsia="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4D83891"/>
    <w:multiLevelType w:val="hybridMultilevel"/>
    <w:tmpl w:val="0CCEB0EE"/>
    <w:lvl w:ilvl="0" w:tplc="0220BC5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4C1A6C"/>
    <w:multiLevelType w:val="hybridMultilevel"/>
    <w:tmpl w:val="BD5A94CE"/>
    <w:lvl w:ilvl="0" w:tplc="01F4514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581725CF"/>
    <w:multiLevelType w:val="hybridMultilevel"/>
    <w:tmpl w:val="661CA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CA6CBD"/>
    <w:multiLevelType w:val="multilevel"/>
    <w:tmpl w:val="ED767136"/>
    <w:lvl w:ilvl="0">
      <w:start w:val="1"/>
      <w:numFmt w:val="decimal"/>
      <w:lvlText w:val="%1."/>
      <w:lvlJc w:val="left"/>
      <w:pPr>
        <w:ind w:left="900" w:hanging="360"/>
      </w:pPr>
      <w:rPr>
        <w:rFonts w:eastAsia="Times New Roman"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1">
    <w:nsid w:val="5D793F07"/>
    <w:multiLevelType w:val="multilevel"/>
    <w:tmpl w:val="D72A196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E3C7EAC"/>
    <w:multiLevelType w:val="multilevel"/>
    <w:tmpl w:val="C6FEA7A6"/>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A29DE"/>
    <w:multiLevelType w:val="hybridMultilevel"/>
    <w:tmpl w:val="25DE24D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57D46BA"/>
    <w:multiLevelType w:val="multilevel"/>
    <w:tmpl w:val="1626F6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297F42"/>
    <w:multiLevelType w:val="hybridMultilevel"/>
    <w:tmpl w:val="7E7E4860"/>
    <w:lvl w:ilvl="0" w:tplc="FA74C5A2">
      <w:start w:val="113"/>
      <w:numFmt w:val="decimal"/>
      <w:lvlText w:val="%1."/>
      <w:lvlJc w:val="left"/>
      <w:pPr>
        <w:ind w:left="1092" w:hanging="5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6CDC118D"/>
    <w:multiLevelType w:val="hybridMultilevel"/>
    <w:tmpl w:val="5C36127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E0B6705"/>
    <w:multiLevelType w:val="multilevel"/>
    <w:tmpl w:val="E5C66A6C"/>
    <w:lvl w:ilvl="0">
      <w:start w:val="1"/>
      <w:numFmt w:val="decimal"/>
      <w:lvlText w:val="3.%1."/>
      <w:lvlJc w:val="left"/>
      <w:pPr>
        <w:ind w:left="851"/>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851"/>
      </w:pPr>
    </w:lvl>
    <w:lvl w:ilvl="2">
      <w:numFmt w:val="decimal"/>
      <w:lvlText w:val=""/>
      <w:lvlJc w:val="left"/>
      <w:pPr>
        <w:ind w:left="851"/>
      </w:pPr>
    </w:lvl>
    <w:lvl w:ilvl="3">
      <w:numFmt w:val="decimal"/>
      <w:lvlText w:val=""/>
      <w:lvlJc w:val="left"/>
      <w:pPr>
        <w:ind w:left="851"/>
      </w:pPr>
    </w:lvl>
    <w:lvl w:ilvl="4">
      <w:numFmt w:val="decimal"/>
      <w:lvlText w:val=""/>
      <w:lvlJc w:val="left"/>
      <w:pPr>
        <w:ind w:left="851"/>
      </w:pPr>
    </w:lvl>
    <w:lvl w:ilvl="5">
      <w:numFmt w:val="decimal"/>
      <w:lvlText w:val=""/>
      <w:lvlJc w:val="left"/>
      <w:pPr>
        <w:ind w:left="851"/>
      </w:pPr>
    </w:lvl>
    <w:lvl w:ilvl="6">
      <w:numFmt w:val="decimal"/>
      <w:lvlText w:val=""/>
      <w:lvlJc w:val="left"/>
      <w:pPr>
        <w:ind w:left="851"/>
      </w:pPr>
    </w:lvl>
    <w:lvl w:ilvl="7">
      <w:numFmt w:val="decimal"/>
      <w:lvlText w:val=""/>
      <w:lvlJc w:val="left"/>
      <w:pPr>
        <w:ind w:left="851"/>
      </w:pPr>
    </w:lvl>
    <w:lvl w:ilvl="8">
      <w:numFmt w:val="decimal"/>
      <w:lvlText w:val=""/>
      <w:lvlJc w:val="left"/>
      <w:pPr>
        <w:ind w:left="851"/>
      </w:pPr>
    </w:lvl>
  </w:abstractNum>
  <w:abstractNum w:abstractNumId="38">
    <w:nsid w:val="6F5908A1"/>
    <w:multiLevelType w:val="hybridMultilevel"/>
    <w:tmpl w:val="A9F6E83C"/>
    <w:lvl w:ilvl="0" w:tplc="DF00C45C">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1977133"/>
    <w:multiLevelType w:val="hybridMultilevel"/>
    <w:tmpl w:val="871009F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BA1188"/>
    <w:multiLevelType w:val="hybridMultilevel"/>
    <w:tmpl w:val="3CAE49AE"/>
    <w:lvl w:ilvl="0" w:tplc="1DE0A2DC">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35"/>
  </w:num>
  <w:num w:numId="9">
    <w:abstractNumId w:val="12"/>
  </w:num>
  <w:num w:numId="10">
    <w:abstractNumId w:val="29"/>
  </w:num>
  <w:num w:numId="11">
    <w:abstractNumId w:val="27"/>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8"/>
  </w:num>
  <w:num w:numId="16">
    <w:abstractNumId w:val="0"/>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41"/>
  </w:num>
  <w:num w:numId="22">
    <w:abstractNumId w:val="21"/>
  </w:num>
  <w:num w:numId="23">
    <w:abstractNumId w:val="25"/>
  </w:num>
  <w:num w:numId="24">
    <w:abstractNumId w:val="14"/>
  </w:num>
  <w:num w:numId="25">
    <w:abstractNumId w:val="24"/>
  </w:num>
  <w:num w:numId="26">
    <w:abstractNumId w:val="10"/>
  </w:num>
  <w:num w:numId="27">
    <w:abstractNumId w:val="31"/>
  </w:num>
  <w:num w:numId="28">
    <w:abstractNumId w:val="1"/>
  </w:num>
  <w:num w:numId="29">
    <w:abstractNumId w:val="32"/>
  </w:num>
  <w:num w:numId="30">
    <w:abstractNumId w:val="39"/>
  </w:num>
  <w:num w:numId="31">
    <w:abstractNumId w:val="36"/>
  </w:num>
  <w:num w:numId="32">
    <w:abstractNumId w:val="26"/>
  </w:num>
  <w:num w:numId="33">
    <w:abstractNumId w:val="20"/>
  </w:num>
  <w:num w:numId="34">
    <w:abstractNumId w:val="33"/>
  </w:num>
  <w:num w:numId="35">
    <w:abstractNumId w:val="11"/>
  </w:num>
  <w:num w:numId="36">
    <w:abstractNumId w:val="15"/>
  </w:num>
  <w:num w:numId="37">
    <w:abstractNumId w:val="34"/>
  </w:num>
  <w:num w:numId="38">
    <w:abstractNumId w:val="8"/>
  </w:num>
  <w:num w:numId="39">
    <w:abstractNumId w:val="40"/>
  </w:num>
  <w:num w:numId="40">
    <w:abstractNumId w:val="4"/>
  </w:num>
  <w:num w:numId="41">
    <w:abstractNumId w:val="16"/>
  </w:num>
  <w:num w:numId="42">
    <w:abstractNumId w:val="2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5A"/>
    <w:rsid w:val="000253BE"/>
    <w:rsid w:val="00083720"/>
    <w:rsid w:val="00084A76"/>
    <w:rsid w:val="00092E57"/>
    <w:rsid w:val="000B7FD2"/>
    <w:rsid w:val="000C37B4"/>
    <w:rsid w:val="000C4A3D"/>
    <w:rsid w:val="000F0D8C"/>
    <w:rsid w:val="00110CC8"/>
    <w:rsid w:val="00112639"/>
    <w:rsid w:val="001220DA"/>
    <w:rsid w:val="00152FC5"/>
    <w:rsid w:val="00180114"/>
    <w:rsid w:val="00195F3A"/>
    <w:rsid w:val="001E2A4D"/>
    <w:rsid w:val="001F0DB7"/>
    <w:rsid w:val="001F5B7A"/>
    <w:rsid w:val="001F64E4"/>
    <w:rsid w:val="002019CF"/>
    <w:rsid w:val="00213FAE"/>
    <w:rsid w:val="0021771D"/>
    <w:rsid w:val="00224673"/>
    <w:rsid w:val="002369E1"/>
    <w:rsid w:val="00243CFC"/>
    <w:rsid w:val="0027319D"/>
    <w:rsid w:val="00275A6C"/>
    <w:rsid w:val="002972C3"/>
    <w:rsid w:val="002A2549"/>
    <w:rsid w:val="002A387D"/>
    <w:rsid w:val="002B1585"/>
    <w:rsid w:val="002B5452"/>
    <w:rsid w:val="002D476C"/>
    <w:rsid w:val="002E3E8F"/>
    <w:rsid w:val="00310710"/>
    <w:rsid w:val="0031417F"/>
    <w:rsid w:val="00350575"/>
    <w:rsid w:val="00352F7D"/>
    <w:rsid w:val="003837D0"/>
    <w:rsid w:val="003A7705"/>
    <w:rsid w:val="003C1F5A"/>
    <w:rsid w:val="003D4CC5"/>
    <w:rsid w:val="003E666B"/>
    <w:rsid w:val="003E7F4A"/>
    <w:rsid w:val="00400F06"/>
    <w:rsid w:val="00417778"/>
    <w:rsid w:val="00420BEF"/>
    <w:rsid w:val="004279D1"/>
    <w:rsid w:val="004550D7"/>
    <w:rsid w:val="00456C8C"/>
    <w:rsid w:val="00470F42"/>
    <w:rsid w:val="00471897"/>
    <w:rsid w:val="00483761"/>
    <w:rsid w:val="004B0CD8"/>
    <w:rsid w:val="004B2E10"/>
    <w:rsid w:val="004F509B"/>
    <w:rsid w:val="00501303"/>
    <w:rsid w:val="005016F4"/>
    <w:rsid w:val="005044C8"/>
    <w:rsid w:val="005111CB"/>
    <w:rsid w:val="005132FD"/>
    <w:rsid w:val="00517A00"/>
    <w:rsid w:val="00532492"/>
    <w:rsid w:val="00550124"/>
    <w:rsid w:val="0056761C"/>
    <w:rsid w:val="005A5DB4"/>
    <w:rsid w:val="005C19FD"/>
    <w:rsid w:val="005C5DB6"/>
    <w:rsid w:val="005D5B4E"/>
    <w:rsid w:val="005F5E1A"/>
    <w:rsid w:val="00622A1B"/>
    <w:rsid w:val="006C20AE"/>
    <w:rsid w:val="006C37D0"/>
    <w:rsid w:val="006E75DD"/>
    <w:rsid w:val="0070494A"/>
    <w:rsid w:val="007134DF"/>
    <w:rsid w:val="00767F58"/>
    <w:rsid w:val="00781B0E"/>
    <w:rsid w:val="007840D0"/>
    <w:rsid w:val="0079065A"/>
    <w:rsid w:val="00792050"/>
    <w:rsid w:val="007F3FE6"/>
    <w:rsid w:val="00812752"/>
    <w:rsid w:val="00820C0B"/>
    <w:rsid w:val="008216EF"/>
    <w:rsid w:val="0082322F"/>
    <w:rsid w:val="00833050"/>
    <w:rsid w:val="008335C5"/>
    <w:rsid w:val="00842700"/>
    <w:rsid w:val="0084310B"/>
    <w:rsid w:val="00880C15"/>
    <w:rsid w:val="008848B8"/>
    <w:rsid w:val="00897F9D"/>
    <w:rsid w:val="008B40C5"/>
    <w:rsid w:val="008B7736"/>
    <w:rsid w:val="008C435C"/>
    <w:rsid w:val="0092343F"/>
    <w:rsid w:val="00924FE2"/>
    <w:rsid w:val="00937B71"/>
    <w:rsid w:val="009443B4"/>
    <w:rsid w:val="00944972"/>
    <w:rsid w:val="009479B4"/>
    <w:rsid w:val="00957496"/>
    <w:rsid w:val="009824F6"/>
    <w:rsid w:val="00984034"/>
    <w:rsid w:val="009A078E"/>
    <w:rsid w:val="009C0C5A"/>
    <w:rsid w:val="009C1A4A"/>
    <w:rsid w:val="00A23C9A"/>
    <w:rsid w:val="00A23F3F"/>
    <w:rsid w:val="00AA3197"/>
    <w:rsid w:val="00AA4649"/>
    <w:rsid w:val="00AD5232"/>
    <w:rsid w:val="00AE0463"/>
    <w:rsid w:val="00B115D7"/>
    <w:rsid w:val="00B74812"/>
    <w:rsid w:val="00B82D92"/>
    <w:rsid w:val="00BA1FA7"/>
    <w:rsid w:val="00BC0613"/>
    <w:rsid w:val="00BC59C4"/>
    <w:rsid w:val="00BD4ABD"/>
    <w:rsid w:val="00BF31AA"/>
    <w:rsid w:val="00C6655A"/>
    <w:rsid w:val="00C96A12"/>
    <w:rsid w:val="00CC58F2"/>
    <w:rsid w:val="00CC68D0"/>
    <w:rsid w:val="00CE1043"/>
    <w:rsid w:val="00D11FD6"/>
    <w:rsid w:val="00D23E1F"/>
    <w:rsid w:val="00D25181"/>
    <w:rsid w:val="00D3737A"/>
    <w:rsid w:val="00D37F27"/>
    <w:rsid w:val="00D85996"/>
    <w:rsid w:val="00D928DB"/>
    <w:rsid w:val="00D964B0"/>
    <w:rsid w:val="00DC04BA"/>
    <w:rsid w:val="00DC12D0"/>
    <w:rsid w:val="00DF7814"/>
    <w:rsid w:val="00E13173"/>
    <w:rsid w:val="00E1744C"/>
    <w:rsid w:val="00E1780F"/>
    <w:rsid w:val="00E17DD1"/>
    <w:rsid w:val="00E32179"/>
    <w:rsid w:val="00E740BE"/>
    <w:rsid w:val="00E746E2"/>
    <w:rsid w:val="00E77992"/>
    <w:rsid w:val="00E77E6A"/>
    <w:rsid w:val="00E80F27"/>
    <w:rsid w:val="00E959D2"/>
    <w:rsid w:val="00E970F3"/>
    <w:rsid w:val="00EA5CFF"/>
    <w:rsid w:val="00EB3DB0"/>
    <w:rsid w:val="00EC4931"/>
    <w:rsid w:val="00ED191B"/>
    <w:rsid w:val="00ED6DD0"/>
    <w:rsid w:val="00F41443"/>
    <w:rsid w:val="00F43F38"/>
    <w:rsid w:val="00F62C79"/>
    <w:rsid w:val="00F6557E"/>
    <w:rsid w:val="00F75404"/>
    <w:rsid w:val="00F7783D"/>
    <w:rsid w:val="00F90DAF"/>
    <w:rsid w:val="00FB56E4"/>
    <w:rsid w:val="00FC3443"/>
    <w:rsid w:val="00FE019B"/>
    <w:rsid w:val="00FF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10"/>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25181"/>
    <w:pPr>
      <w:autoSpaceDE w:val="0"/>
      <w:autoSpaceDN w:val="0"/>
      <w:adjustRightInd w:val="0"/>
    </w:pPr>
    <w:rPr>
      <w:rFonts w:ascii="Arial" w:hAnsi="Arial" w:cs="Arial"/>
      <w:lang w:val="ru-RU"/>
    </w:rPr>
  </w:style>
  <w:style w:type="character" w:styleId="a3">
    <w:name w:val="Hyperlink"/>
    <w:basedOn w:val="a0"/>
    <w:uiPriority w:val="99"/>
    <w:rsid w:val="00D25181"/>
    <w:rPr>
      <w:color w:val="0000FF"/>
      <w:u w:val="single"/>
    </w:rPr>
  </w:style>
  <w:style w:type="character" w:styleId="a4">
    <w:name w:val="annotation reference"/>
    <w:basedOn w:val="a0"/>
    <w:uiPriority w:val="99"/>
    <w:semiHidden/>
    <w:rsid w:val="00D25181"/>
    <w:rPr>
      <w:sz w:val="16"/>
      <w:szCs w:val="16"/>
    </w:rPr>
  </w:style>
  <w:style w:type="paragraph" w:styleId="a5">
    <w:name w:val="annotation text"/>
    <w:basedOn w:val="a"/>
    <w:link w:val="a6"/>
    <w:uiPriority w:val="99"/>
    <w:semiHidden/>
    <w:rsid w:val="00D25181"/>
    <w:pPr>
      <w:spacing w:line="240" w:lineRule="auto"/>
    </w:pPr>
    <w:rPr>
      <w:sz w:val="20"/>
      <w:szCs w:val="20"/>
      <w:lang w:val="en-US" w:eastAsia="ru-RU"/>
    </w:rPr>
  </w:style>
  <w:style w:type="character" w:customStyle="1" w:styleId="a6">
    <w:name w:val="Текст примечания Знак"/>
    <w:basedOn w:val="a0"/>
    <w:link w:val="a5"/>
    <w:uiPriority w:val="99"/>
    <w:semiHidden/>
    <w:locked/>
    <w:rsid w:val="00D25181"/>
    <w:rPr>
      <w:rFonts w:ascii="Calibri" w:eastAsia="Times New Roman" w:hAnsi="Calibri" w:cs="Calibri"/>
      <w:sz w:val="20"/>
      <w:szCs w:val="20"/>
    </w:rPr>
  </w:style>
  <w:style w:type="paragraph" w:styleId="a7">
    <w:name w:val="annotation subject"/>
    <w:basedOn w:val="a5"/>
    <w:next w:val="a5"/>
    <w:link w:val="a8"/>
    <w:uiPriority w:val="99"/>
    <w:semiHidden/>
    <w:rsid w:val="00D25181"/>
    <w:rPr>
      <w:b/>
      <w:bCs/>
    </w:rPr>
  </w:style>
  <w:style w:type="character" w:customStyle="1" w:styleId="a8">
    <w:name w:val="Тема примечания Знак"/>
    <w:basedOn w:val="a6"/>
    <w:link w:val="a7"/>
    <w:uiPriority w:val="99"/>
    <w:semiHidden/>
    <w:locked/>
    <w:rsid w:val="00D25181"/>
    <w:rPr>
      <w:rFonts w:ascii="Calibri" w:eastAsia="Times New Roman" w:hAnsi="Calibri" w:cs="Calibri"/>
      <w:b/>
      <w:bCs/>
      <w:sz w:val="20"/>
      <w:szCs w:val="20"/>
    </w:rPr>
  </w:style>
  <w:style w:type="paragraph" w:styleId="a9">
    <w:name w:val="Balloon Text"/>
    <w:basedOn w:val="a"/>
    <w:link w:val="aa"/>
    <w:uiPriority w:val="99"/>
    <w:semiHidden/>
    <w:rsid w:val="00D25181"/>
    <w:pPr>
      <w:spacing w:after="0" w:line="240" w:lineRule="auto"/>
    </w:pPr>
    <w:rPr>
      <w:rFonts w:ascii="Tahoma" w:hAnsi="Tahoma" w:cs="Tahoma"/>
      <w:sz w:val="16"/>
      <w:szCs w:val="16"/>
      <w:lang w:val="en-US" w:eastAsia="ru-RU"/>
    </w:rPr>
  </w:style>
  <w:style w:type="character" w:customStyle="1" w:styleId="aa">
    <w:name w:val="Текст выноски Знак"/>
    <w:basedOn w:val="a0"/>
    <w:link w:val="a9"/>
    <w:uiPriority w:val="99"/>
    <w:semiHidden/>
    <w:locked/>
    <w:rsid w:val="00D25181"/>
    <w:rPr>
      <w:rFonts w:ascii="Tahoma" w:eastAsia="Times New Roman" w:hAnsi="Tahoma" w:cs="Tahoma"/>
      <w:sz w:val="16"/>
      <w:szCs w:val="16"/>
    </w:rPr>
  </w:style>
  <w:style w:type="paragraph" w:customStyle="1" w:styleId="2">
    <w:name w:val="Основной шрифт абзаца2"/>
    <w:aliases w:val="Знак Знак"/>
    <w:basedOn w:val="a"/>
    <w:uiPriority w:val="99"/>
    <w:rsid w:val="00D25181"/>
    <w:pPr>
      <w:spacing w:after="160" w:line="240" w:lineRule="exact"/>
    </w:pPr>
    <w:rPr>
      <w:rFonts w:ascii="Verdana" w:eastAsia="Times New Roman" w:hAnsi="Verdana" w:cs="Verdana"/>
      <w:sz w:val="20"/>
      <w:szCs w:val="20"/>
      <w:lang w:val="en-US"/>
    </w:rPr>
  </w:style>
  <w:style w:type="paragraph" w:styleId="ab">
    <w:name w:val="footer"/>
    <w:basedOn w:val="a"/>
    <w:link w:val="ac"/>
    <w:uiPriority w:val="99"/>
    <w:rsid w:val="00D25181"/>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c">
    <w:name w:val="Нижний колонтитул Знак"/>
    <w:basedOn w:val="a0"/>
    <w:link w:val="ab"/>
    <w:uiPriority w:val="99"/>
    <w:locked/>
    <w:rsid w:val="00D25181"/>
    <w:rPr>
      <w:rFonts w:ascii="Times New Roman" w:hAnsi="Times New Roman" w:cs="Times New Roman"/>
      <w:sz w:val="24"/>
      <w:szCs w:val="24"/>
      <w:lang w:val="en-US"/>
    </w:rPr>
  </w:style>
  <w:style w:type="character" w:styleId="ad">
    <w:name w:val="page number"/>
    <w:basedOn w:val="a0"/>
    <w:uiPriority w:val="99"/>
    <w:rsid w:val="00D25181"/>
  </w:style>
  <w:style w:type="table" w:styleId="ae">
    <w:name w:val="Table Grid"/>
    <w:basedOn w:val="a1"/>
    <w:uiPriority w:val="99"/>
    <w:rsid w:val="00D25181"/>
    <w:pPr>
      <w:suppressAutoHyphens/>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uiPriority w:val="99"/>
    <w:rsid w:val="00D25181"/>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D25181"/>
    <w:pPr>
      <w:spacing w:after="0" w:line="240" w:lineRule="auto"/>
    </w:pPr>
    <w:rPr>
      <w:sz w:val="20"/>
      <w:szCs w:val="20"/>
      <w:lang w:val="en-US" w:eastAsia="ru-RU"/>
    </w:rPr>
  </w:style>
  <w:style w:type="character" w:customStyle="1" w:styleId="af1">
    <w:name w:val="Текст сноски Знак"/>
    <w:basedOn w:val="a0"/>
    <w:link w:val="af0"/>
    <w:uiPriority w:val="99"/>
    <w:semiHidden/>
    <w:locked/>
    <w:rsid w:val="00D25181"/>
    <w:rPr>
      <w:rFonts w:ascii="Calibri" w:eastAsia="Times New Roman" w:hAnsi="Calibri" w:cs="Calibri"/>
      <w:sz w:val="20"/>
      <w:szCs w:val="20"/>
    </w:rPr>
  </w:style>
  <w:style w:type="character" w:styleId="af2">
    <w:name w:val="footnote reference"/>
    <w:basedOn w:val="a0"/>
    <w:uiPriority w:val="99"/>
    <w:semiHidden/>
    <w:rsid w:val="00D25181"/>
    <w:rPr>
      <w:vertAlign w:val="superscript"/>
    </w:rPr>
  </w:style>
  <w:style w:type="paragraph" w:customStyle="1" w:styleId="ConsPlusNonformat">
    <w:name w:val="ConsPlusNonformat"/>
    <w:uiPriority w:val="99"/>
    <w:rsid w:val="00D25181"/>
    <w:pPr>
      <w:widowControl w:val="0"/>
      <w:autoSpaceDE w:val="0"/>
      <w:autoSpaceDN w:val="0"/>
      <w:adjustRightInd w:val="0"/>
    </w:pPr>
    <w:rPr>
      <w:rFonts w:ascii="Courier New" w:eastAsia="Times New Roman" w:hAnsi="Courier New" w:cs="Courier New"/>
      <w:sz w:val="20"/>
      <w:szCs w:val="20"/>
      <w:lang w:val="ru-RU" w:eastAsia="ru-RU"/>
    </w:rPr>
  </w:style>
  <w:style w:type="paragraph" w:styleId="af3">
    <w:name w:val="List Paragraph"/>
    <w:basedOn w:val="a"/>
    <w:uiPriority w:val="99"/>
    <w:qFormat/>
    <w:rsid w:val="00D25181"/>
    <w:pPr>
      <w:ind w:left="720"/>
    </w:pPr>
    <w:rPr>
      <w:rFonts w:eastAsia="Times New Roman"/>
      <w:lang w:eastAsia="ru-RU"/>
    </w:rPr>
  </w:style>
  <w:style w:type="paragraph" w:styleId="HTML">
    <w:name w:val="HTML Preformatted"/>
    <w:basedOn w:val="a"/>
    <w:link w:val="HTML0"/>
    <w:uiPriority w:val="99"/>
    <w:semiHidden/>
    <w:rsid w:val="00D2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rPr>
  </w:style>
  <w:style w:type="character" w:customStyle="1" w:styleId="HTML0">
    <w:name w:val="Стандартный HTML Знак"/>
    <w:basedOn w:val="a0"/>
    <w:link w:val="HTML"/>
    <w:uiPriority w:val="99"/>
    <w:semiHidden/>
    <w:locked/>
    <w:rsid w:val="00D25181"/>
    <w:rPr>
      <w:rFonts w:ascii="Courier New" w:hAnsi="Courier New" w:cs="Courier New"/>
      <w:sz w:val="20"/>
      <w:szCs w:val="20"/>
      <w:lang w:eastAsia="ru-RU"/>
    </w:rPr>
  </w:style>
  <w:style w:type="character" w:customStyle="1" w:styleId="ConsPlusNormal0">
    <w:name w:val="ConsPlusNormal Знак"/>
    <w:link w:val="ConsPlusNormal"/>
    <w:uiPriority w:val="99"/>
    <w:locked/>
    <w:rsid w:val="00D25181"/>
    <w:rPr>
      <w:rFonts w:ascii="Arial" w:eastAsia="Times New Roman" w:hAnsi="Arial" w:cs="Arial"/>
      <w:sz w:val="22"/>
      <w:szCs w:val="22"/>
      <w:lang w:val="ru-RU" w:eastAsia="en-US"/>
    </w:rPr>
  </w:style>
  <w:style w:type="paragraph" w:customStyle="1" w:styleId="af4">
    <w:name w:val="Базовый"/>
    <w:uiPriority w:val="99"/>
    <w:rsid w:val="00D25181"/>
    <w:pPr>
      <w:suppressAutoHyphens/>
      <w:spacing w:after="200" w:line="276" w:lineRule="auto"/>
    </w:pPr>
    <w:rPr>
      <w:rFonts w:eastAsia="SimSun" w:cs="Calibri"/>
      <w:color w:val="00000A"/>
      <w:lang w:val="ru-RU" w:eastAsia="ru-RU"/>
    </w:rPr>
  </w:style>
  <w:style w:type="paragraph" w:styleId="af5">
    <w:name w:val="header"/>
    <w:basedOn w:val="a"/>
    <w:link w:val="af6"/>
    <w:uiPriority w:val="99"/>
    <w:rsid w:val="00D25181"/>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D25181"/>
    <w:rPr>
      <w:rFonts w:ascii="Calibri" w:eastAsia="Times New Roman" w:hAnsi="Calibri" w:cs="Calibri"/>
    </w:rPr>
  </w:style>
  <w:style w:type="paragraph" w:customStyle="1" w:styleId="1">
    <w:name w:val="Обычный1"/>
    <w:uiPriority w:val="99"/>
    <w:rsid w:val="00D25181"/>
    <w:pPr>
      <w:suppressAutoHyphens/>
      <w:spacing w:after="200" w:line="276" w:lineRule="auto"/>
    </w:pPr>
    <w:rPr>
      <w:rFonts w:eastAsia="SimSun" w:cs="Calibri"/>
      <w:color w:val="00000A"/>
      <w:lang w:val="ru-RU" w:eastAsia="ru-RU"/>
    </w:rPr>
  </w:style>
  <w:style w:type="character" w:customStyle="1" w:styleId="-">
    <w:name w:val="Интернет-ссылка"/>
    <w:uiPriority w:val="99"/>
    <w:rsid w:val="00D25181"/>
    <w:rPr>
      <w:color w:val="0000FF"/>
      <w:u w:val="single"/>
    </w:rPr>
  </w:style>
  <w:style w:type="character" w:customStyle="1" w:styleId="apple-converted-space">
    <w:name w:val="apple-converted-space"/>
    <w:basedOn w:val="a0"/>
    <w:uiPriority w:val="99"/>
    <w:rsid w:val="00D25181"/>
  </w:style>
  <w:style w:type="table" w:customStyle="1" w:styleId="10">
    <w:name w:val="Сетка таблицы1"/>
    <w:uiPriority w:val="99"/>
    <w:rsid w:val="00D2518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99"/>
    <w:qFormat/>
    <w:rsid w:val="00D25181"/>
    <w:rPr>
      <w:rFonts w:cs="Calibri"/>
      <w:lang w:val="ru-RU"/>
    </w:rPr>
  </w:style>
  <w:style w:type="character" w:customStyle="1" w:styleId="af8">
    <w:name w:val="Основной текст_"/>
    <w:link w:val="17"/>
    <w:uiPriority w:val="99"/>
    <w:locked/>
    <w:rsid w:val="00D25181"/>
    <w:rPr>
      <w:sz w:val="27"/>
      <w:szCs w:val="27"/>
      <w:shd w:val="clear" w:color="auto" w:fill="FFFFFF"/>
    </w:rPr>
  </w:style>
  <w:style w:type="paragraph" w:customStyle="1" w:styleId="17">
    <w:name w:val="Основной текст17"/>
    <w:basedOn w:val="a"/>
    <w:link w:val="af8"/>
    <w:uiPriority w:val="99"/>
    <w:rsid w:val="00D25181"/>
    <w:pPr>
      <w:shd w:val="clear" w:color="auto" w:fill="FFFFFF"/>
      <w:spacing w:before="480" w:after="0" w:line="322" w:lineRule="exact"/>
      <w:jc w:val="both"/>
    </w:pPr>
    <w:rPr>
      <w:sz w:val="27"/>
      <w:szCs w:val="27"/>
      <w:lang w:val="en-US" w:eastAsia="ru-RU"/>
    </w:rPr>
  </w:style>
  <w:style w:type="character" w:customStyle="1" w:styleId="FontStyle53">
    <w:name w:val="Font Style53"/>
    <w:uiPriority w:val="99"/>
    <w:rsid w:val="00D25181"/>
    <w:rPr>
      <w:rFonts w:ascii="Times New Roman" w:hAnsi="Times New Roman" w:cs="Times New Roman"/>
      <w:sz w:val="26"/>
      <w:szCs w:val="26"/>
    </w:rPr>
  </w:style>
  <w:style w:type="paragraph" w:customStyle="1" w:styleId="11">
    <w:name w:val="Абзац списка1"/>
    <w:basedOn w:val="a"/>
    <w:uiPriority w:val="99"/>
    <w:rsid w:val="00D25181"/>
    <w:pPr>
      <w:spacing w:after="0" w:line="240" w:lineRule="auto"/>
      <w:ind w:left="720"/>
    </w:pPr>
    <w:rPr>
      <w:rFonts w:cs="Times New Roman"/>
      <w:sz w:val="24"/>
      <w:szCs w:val="24"/>
      <w:lang w:eastAsia="ru-RU"/>
    </w:rPr>
  </w:style>
  <w:style w:type="paragraph" w:customStyle="1" w:styleId="formattext">
    <w:name w:val="formattext"/>
    <w:basedOn w:val="a"/>
    <w:uiPriority w:val="99"/>
    <w:rsid w:val="00D2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D2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uiPriority w:val="99"/>
    <w:rsid w:val="00D25181"/>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rsid w:val="00F77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99"/>
    <w:qFormat/>
    <w:rsid w:val="00F77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10"/>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25181"/>
    <w:pPr>
      <w:autoSpaceDE w:val="0"/>
      <w:autoSpaceDN w:val="0"/>
      <w:adjustRightInd w:val="0"/>
    </w:pPr>
    <w:rPr>
      <w:rFonts w:ascii="Arial" w:hAnsi="Arial" w:cs="Arial"/>
      <w:lang w:val="ru-RU"/>
    </w:rPr>
  </w:style>
  <w:style w:type="character" w:styleId="a3">
    <w:name w:val="Hyperlink"/>
    <w:basedOn w:val="a0"/>
    <w:uiPriority w:val="99"/>
    <w:rsid w:val="00D25181"/>
    <w:rPr>
      <w:color w:val="0000FF"/>
      <w:u w:val="single"/>
    </w:rPr>
  </w:style>
  <w:style w:type="character" w:styleId="a4">
    <w:name w:val="annotation reference"/>
    <w:basedOn w:val="a0"/>
    <w:uiPriority w:val="99"/>
    <w:semiHidden/>
    <w:rsid w:val="00D25181"/>
    <w:rPr>
      <w:sz w:val="16"/>
      <w:szCs w:val="16"/>
    </w:rPr>
  </w:style>
  <w:style w:type="paragraph" w:styleId="a5">
    <w:name w:val="annotation text"/>
    <w:basedOn w:val="a"/>
    <w:link w:val="a6"/>
    <w:uiPriority w:val="99"/>
    <w:semiHidden/>
    <w:rsid w:val="00D25181"/>
    <w:pPr>
      <w:spacing w:line="240" w:lineRule="auto"/>
    </w:pPr>
    <w:rPr>
      <w:sz w:val="20"/>
      <w:szCs w:val="20"/>
      <w:lang w:val="en-US" w:eastAsia="ru-RU"/>
    </w:rPr>
  </w:style>
  <w:style w:type="character" w:customStyle="1" w:styleId="a6">
    <w:name w:val="Текст примечания Знак"/>
    <w:basedOn w:val="a0"/>
    <w:link w:val="a5"/>
    <w:uiPriority w:val="99"/>
    <w:semiHidden/>
    <w:locked/>
    <w:rsid w:val="00D25181"/>
    <w:rPr>
      <w:rFonts w:ascii="Calibri" w:eastAsia="Times New Roman" w:hAnsi="Calibri" w:cs="Calibri"/>
      <w:sz w:val="20"/>
      <w:szCs w:val="20"/>
    </w:rPr>
  </w:style>
  <w:style w:type="paragraph" w:styleId="a7">
    <w:name w:val="annotation subject"/>
    <w:basedOn w:val="a5"/>
    <w:next w:val="a5"/>
    <w:link w:val="a8"/>
    <w:uiPriority w:val="99"/>
    <w:semiHidden/>
    <w:rsid w:val="00D25181"/>
    <w:rPr>
      <w:b/>
      <w:bCs/>
    </w:rPr>
  </w:style>
  <w:style w:type="character" w:customStyle="1" w:styleId="a8">
    <w:name w:val="Тема примечания Знак"/>
    <w:basedOn w:val="a6"/>
    <w:link w:val="a7"/>
    <w:uiPriority w:val="99"/>
    <w:semiHidden/>
    <w:locked/>
    <w:rsid w:val="00D25181"/>
    <w:rPr>
      <w:rFonts w:ascii="Calibri" w:eastAsia="Times New Roman" w:hAnsi="Calibri" w:cs="Calibri"/>
      <w:b/>
      <w:bCs/>
      <w:sz w:val="20"/>
      <w:szCs w:val="20"/>
    </w:rPr>
  </w:style>
  <w:style w:type="paragraph" w:styleId="a9">
    <w:name w:val="Balloon Text"/>
    <w:basedOn w:val="a"/>
    <w:link w:val="aa"/>
    <w:uiPriority w:val="99"/>
    <w:semiHidden/>
    <w:rsid w:val="00D25181"/>
    <w:pPr>
      <w:spacing w:after="0" w:line="240" w:lineRule="auto"/>
    </w:pPr>
    <w:rPr>
      <w:rFonts w:ascii="Tahoma" w:hAnsi="Tahoma" w:cs="Tahoma"/>
      <w:sz w:val="16"/>
      <w:szCs w:val="16"/>
      <w:lang w:val="en-US" w:eastAsia="ru-RU"/>
    </w:rPr>
  </w:style>
  <w:style w:type="character" w:customStyle="1" w:styleId="aa">
    <w:name w:val="Текст выноски Знак"/>
    <w:basedOn w:val="a0"/>
    <w:link w:val="a9"/>
    <w:uiPriority w:val="99"/>
    <w:semiHidden/>
    <w:locked/>
    <w:rsid w:val="00D25181"/>
    <w:rPr>
      <w:rFonts w:ascii="Tahoma" w:eastAsia="Times New Roman" w:hAnsi="Tahoma" w:cs="Tahoma"/>
      <w:sz w:val="16"/>
      <w:szCs w:val="16"/>
    </w:rPr>
  </w:style>
  <w:style w:type="paragraph" w:customStyle="1" w:styleId="2">
    <w:name w:val="Основной шрифт абзаца2"/>
    <w:aliases w:val="Знак Знак"/>
    <w:basedOn w:val="a"/>
    <w:uiPriority w:val="99"/>
    <w:rsid w:val="00D25181"/>
    <w:pPr>
      <w:spacing w:after="160" w:line="240" w:lineRule="exact"/>
    </w:pPr>
    <w:rPr>
      <w:rFonts w:ascii="Verdana" w:eastAsia="Times New Roman" w:hAnsi="Verdana" w:cs="Verdana"/>
      <w:sz w:val="20"/>
      <w:szCs w:val="20"/>
      <w:lang w:val="en-US"/>
    </w:rPr>
  </w:style>
  <w:style w:type="paragraph" w:styleId="ab">
    <w:name w:val="footer"/>
    <w:basedOn w:val="a"/>
    <w:link w:val="ac"/>
    <w:uiPriority w:val="99"/>
    <w:rsid w:val="00D25181"/>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c">
    <w:name w:val="Нижний колонтитул Знак"/>
    <w:basedOn w:val="a0"/>
    <w:link w:val="ab"/>
    <w:uiPriority w:val="99"/>
    <w:locked/>
    <w:rsid w:val="00D25181"/>
    <w:rPr>
      <w:rFonts w:ascii="Times New Roman" w:hAnsi="Times New Roman" w:cs="Times New Roman"/>
      <w:sz w:val="24"/>
      <w:szCs w:val="24"/>
      <w:lang w:val="en-US"/>
    </w:rPr>
  </w:style>
  <w:style w:type="character" w:styleId="ad">
    <w:name w:val="page number"/>
    <w:basedOn w:val="a0"/>
    <w:uiPriority w:val="99"/>
    <w:rsid w:val="00D25181"/>
  </w:style>
  <w:style w:type="table" w:styleId="ae">
    <w:name w:val="Table Grid"/>
    <w:basedOn w:val="a1"/>
    <w:uiPriority w:val="99"/>
    <w:rsid w:val="00D25181"/>
    <w:pPr>
      <w:suppressAutoHyphens/>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uiPriority w:val="99"/>
    <w:rsid w:val="00D25181"/>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D25181"/>
    <w:pPr>
      <w:spacing w:after="0" w:line="240" w:lineRule="auto"/>
    </w:pPr>
    <w:rPr>
      <w:sz w:val="20"/>
      <w:szCs w:val="20"/>
      <w:lang w:val="en-US" w:eastAsia="ru-RU"/>
    </w:rPr>
  </w:style>
  <w:style w:type="character" w:customStyle="1" w:styleId="af1">
    <w:name w:val="Текст сноски Знак"/>
    <w:basedOn w:val="a0"/>
    <w:link w:val="af0"/>
    <w:uiPriority w:val="99"/>
    <w:semiHidden/>
    <w:locked/>
    <w:rsid w:val="00D25181"/>
    <w:rPr>
      <w:rFonts w:ascii="Calibri" w:eastAsia="Times New Roman" w:hAnsi="Calibri" w:cs="Calibri"/>
      <w:sz w:val="20"/>
      <w:szCs w:val="20"/>
    </w:rPr>
  </w:style>
  <w:style w:type="character" w:styleId="af2">
    <w:name w:val="footnote reference"/>
    <w:basedOn w:val="a0"/>
    <w:uiPriority w:val="99"/>
    <w:semiHidden/>
    <w:rsid w:val="00D25181"/>
    <w:rPr>
      <w:vertAlign w:val="superscript"/>
    </w:rPr>
  </w:style>
  <w:style w:type="paragraph" w:customStyle="1" w:styleId="ConsPlusNonformat">
    <w:name w:val="ConsPlusNonformat"/>
    <w:uiPriority w:val="99"/>
    <w:rsid w:val="00D25181"/>
    <w:pPr>
      <w:widowControl w:val="0"/>
      <w:autoSpaceDE w:val="0"/>
      <w:autoSpaceDN w:val="0"/>
      <w:adjustRightInd w:val="0"/>
    </w:pPr>
    <w:rPr>
      <w:rFonts w:ascii="Courier New" w:eastAsia="Times New Roman" w:hAnsi="Courier New" w:cs="Courier New"/>
      <w:sz w:val="20"/>
      <w:szCs w:val="20"/>
      <w:lang w:val="ru-RU" w:eastAsia="ru-RU"/>
    </w:rPr>
  </w:style>
  <w:style w:type="paragraph" w:styleId="af3">
    <w:name w:val="List Paragraph"/>
    <w:basedOn w:val="a"/>
    <w:uiPriority w:val="99"/>
    <w:qFormat/>
    <w:rsid w:val="00D25181"/>
    <w:pPr>
      <w:ind w:left="720"/>
    </w:pPr>
    <w:rPr>
      <w:rFonts w:eastAsia="Times New Roman"/>
      <w:lang w:eastAsia="ru-RU"/>
    </w:rPr>
  </w:style>
  <w:style w:type="paragraph" w:styleId="HTML">
    <w:name w:val="HTML Preformatted"/>
    <w:basedOn w:val="a"/>
    <w:link w:val="HTML0"/>
    <w:uiPriority w:val="99"/>
    <w:semiHidden/>
    <w:rsid w:val="00D2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rPr>
  </w:style>
  <w:style w:type="character" w:customStyle="1" w:styleId="HTML0">
    <w:name w:val="Стандартный HTML Знак"/>
    <w:basedOn w:val="a0"/>
    <w:link w:val="HTML"/>
    <w:uiPriority w:val="99"/>
    <w:semiHidden/>
    <w:locked/>
    <w:rsid w:val="00D25181"/>
    <w:rPr>
      <w:rFonts w:ascii="Courier New" w:hAnsi="Courier New" w:cs="Courier New"/>
      <w:sz w:val="20"/>
      <w:szCs w:val="20"/>
      <w:lang w:eastAsia="ru-RU"/>
    </w:rPr>
  </w:style>
  <w:style w:type="character" w:customStyle="1" w:styleId="ConsPlusNormal0">
    <w:name w:val="ConsPlusNormal Знак"/>
    <w:link w:val="ConsPlusNormal"/>
    <w:uiPriority w:val="99"/>
    <w:locked/>
    <w:rsid w:val="00D25181"/>
    <w:rPr>
      <w:rFonts w:ascii="Arial" w:eastAsia="Times New Roman" w:hAnsi="Arial" w:cs="Arial"/>
      <w:sz w:val="22"/>
      <w:szCs w:val="22"/>
      <w:lang w:val="ru-RU" w:eastAsia="en-US"/>
    </w:rPr>
  </w:style>
  <w:style w:type="paragraph" w:customStyle="1" w:styleId="af4">
    <w:name w:val="Базовый"/>
    <w:uiPriority w:val="99"/>
    <w:rsid w:val="00D25181"/>
    <w:pPr>
      <w:suppressAutoHyphens/>
      <w:spacing w:after="200" w:line="276" w:lineRule="auto"/>
    </w:pPr>
    <w:rPr>
      <w:rFonts w:eastAsia="SimSun" w:cs="Calibri"/>
      <w:color w:val="00000A"/>
      <w:lang w:val="ru-RU" w:eastAsia="ru-RU"/>
    </w:rPr>
  </w:style>
  <w:style w:type="paragraph" w:styleId="af5">
    <w:name w:val="header"/>
    <w:basedOn w:val="a"/>
    <w:link w:val="af6"/>
    <w:uiPriority w:val="99"/>
    <w:rsid w:val="00D25181"/>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D25181"/>
    <w:rPr>
      <w:rFonts w:ascii="Calibri" w:eastAsia="Times New Roman" w:hAnsi="Calibri" w:cs="Calibri"/>
    </w:rPr>
  </w:style>
  <w:style w:type="paragraph" w:customStyle="1" w:styleId="1">
    <w:name w:val="Обычный1"/>
    <w:uiPriority w:val="99"/>
    <w:rsid w:val="00D25181"/>
    <w:pPr>
      <w:suppressAutoHyphens/>
      <w:spacing w:after="200" w:line="276" w:lineRule="auto"/>
    </w:pPr>
    <w:rPr>
      <w:rFonts w:eastAsia="SimSun" w:cs="Calibri"/>
      <w:color w:val="00000A"/>
      <w:lang w:val="ru-RU" w:eastAsia="ru-RU"/>
    </w:rPr>
  </w:style>
  <w:style w:type="character" w:customStyle="1" w:styleId="-">
    <w:name w:val="Интернет-ссылка"/>
    <w:uiPriority w:val="99"/>
    <w:rsid w:val="00D25181"/>
    <w:rPr>
      <w:color w:val="0000FF"/>
      <w:u w:val="single"/>
    </w:rPr>
  </w:style>
  <w:style w:type="character" w:customStyle="1" w:styleId="apple-converted-space">
    <w:name w:val="apple-converted-space"/>
    <w:basedOn w:val="a0"/>
    <w:uiPriority w:val="99"/>
    <w:rsid w:val="00D25181"/>
  </w:style>
  <w:style w:type="table" w:customStyle="1" w:styleId="10">
    <w:name w:val="Сетка таблицы1"/>
    <w:uiPriority w:val="99"/>
    <w:rsid w:val="00D2518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99"/>
    <w:qFormat/>
    <w:rsid w:val="00D25181"/>
    <w:rPr>
      <w:rFonts w:cs="Calibri"/>
      <w:lang w:val="ru-RU"/>
    </w:rPr>
  </w:style>
  <w:style w:type="character" w:customStyle="1" w:styleId="af8">
    <w:name w:val="Основной текст_"/>
    <w:link w:val="17"/>
    <w:uiPriority w:val="99"/>
    <w:locked/>
    <w:rsid w:val="00D25181"/>
    <w:rPr>
      <w:sz w:val="27"/>
      <w:szCs w:val="27"/>
      <w:shd w:val="clear" w:color="auto" w:fill="FFFFFF"/>
    </w:rPr>
  </w:style>
  <w:style w:type="paragraph" w:customStyle="1" w:styleId="17">
    <w:name w:val="Основной текст17"/>
    <w:basedOn w:val="a"/>
    <w:link w:val="af8"/>
    <w:uiPriority w:val="99"/>
    <w:rsid w:val="00D25181"/>
    <w:pPr>
      <w:shd w:val="clear" w:color="auto" w:fill="FFFFFF"/>
      <w:spacing w:before="480" w:after="0" w:line="322" w:lineRule="exact"/>
      <w:jc w:val="both"/>
    </w:pPr>
    <w:rPr>
      <w:sz w:val="27"/>
      <w:szCs w:val="27"/>
      <w:lang w:val="en-US" w:eastAsia="ru-RU"/>
    </w:rPr>
  </w:style>
  <w:style w:type="character" w:customStyle="1" w:styleId="FontStyle53">
    <w:name w:val="Font Style53"/>
    <w:uiPriority w:val="99"/>
    <w:rsid w:val="00D25181"/>
    <w:rPr>
      <w:rFonts w:ascii="Times New Roman" w:hAnsi="Times New Roman" w:cs="Times New Roman"/>
      <w:sz w:val="26"/>
      <w:szCs w:val="26"/>
    </w:rPr>
  </w:style>
  <w:style w:type="paragraph" w:customStyle="1" w:styleId="11">
    <w:name w:val="Абзац списка1"/>
    <w:basedOn w:val="a"/>
    <w:uiPriority w:val="99"/>
    <w:rsid w:val="00D25181"/>
    <w:pPr>
      <w:spacing w:after="0" w:line="240" w:lineRule="auto"/>
      <w:ind w:left="720"/>
    </w:pPr>
    <w:rPr>
      <w:rFonts w:cs="Times New Roman"/>
      <w:sz w:val="24"/>
      <w:szCs w:val="24"/>
      <w:lang w:eastAsia="ru-RU"/>
    </w:rPr>
  </w:style>
  <w:style w:type="paragraph" w:customStyle="1" w:styleId="formattext">
    <w:name w:val="formattext"/>
    <w:basedOn w:val="a"/>
    <w:uiPriority w:val="99"/>
    <w:rsid w:val="00D2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D25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uiPriority w:val="99"/>
    <w:rsid w:val="00D25181"/>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rsid w:val="00F77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99"/>
    <w:qFormat/>
    <w:rsid w:val="00F77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42710">
      <w:marLeft w:val="0"/>
      <w:marRight w:val="0"/>
      <w:marTop w:val="0"/>
      <w:marBottom w:val="0"/>
      <w:divBdr>
        <w:top w:val="none" w:sz="0" w:space="0" w:color="auto"/>
        <w:left w:val="none" w:sz="0" w:space="0" w:color="auto"/>
        <w:bottom w:val="none" w:sz="0" w:space="0" w:color="auto"/>
        <w:right w:val="none" w:sz="0" w:space="0" w:color="auto"/>
      </w:divBdr>
    </w:div>
    <w:div w:id="2005742711">
      <w:marLeft w:val="0"/>
      <w:marRight w:val="0"/>
      <w:marTop w:val="0"/>
      <w:marBottom w:val="0"/>
      <w:divBdr>
        <w:top w:val="none" w:sz="0" w:space="0" w:color="auto"/>
        <w:left w:val="none" w:sz="0" w:space="0" w:color="auto"/>
        <w:bottom w:val="none" w:sz="0" w:space="0" w:color="auto"/>
        <w:right w:val="none" w:sz="0" w:space="0" w:color="auto"/>
      </w:divBdr>
      <w:divsChild>
        <w:div w:id="2005742709">
          <w:marLeft w:val="0"/>
          <w:marRight w:val="0"/>
          <w:marTop w:val="0"/>
          <w:marBottom w:val="0"/>
          <w:divBdr>
            <w:top w:val="single" w:sz="6" w:space="0" w:color="C0C0C0"/>
            <w:left w:val="single" w:sz="6" w:space="0" w:color="C0C0C0"/>
            <w:bottom w:val="single" w:sz="6" w:space="0" w:color="C0C0C0"/>
            <w:right w:val="single" w:sz="6" w:space="0"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1;&#1089;&#1090;&#1100;-&#1080;&#1083;&#1075;&#1072;.&#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11721</Words>
  <Characters>66810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ррр</dc:creator>
  <cp:lastModifiedBy>BEST</cp:lastModifiedBy>
  <cp:revision>3</cp:revision>
  <cp:lastPrinted>2018-07-20T02:13:00Z</cp:lastPrinted>
  <dcterms:created xsi:type="dcterms:W3CDTF">2018-09-20T03:15:00Z</dcterms:created>
  <dcterms:modified xsi:type="dcterms:W3CDTF">2018-09-27T02:53:00Z</dcterms:modified>
</cp:coreProperties>
</file>