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82" w:rsidRPr="00FF023C" w:rsidRDefault="00472733" w:rsidP="00EA65DD">
      <w:pPr>
        <w:pStyle w:val="afd"/>
        <w:spacing w:before="0" w:after="0"/>
        <w:rPr>
          <w:rFonts w:ascii="Arial" w:hAnsi="Arial" w:cs="Arial"/>
        </w:rPr>
      </w:pPr>
      <w:r>
        <w:fldChar w:fldCharType="begin"/>
      </w:r>
      <w:r>
        <w:instrText xml:space="preserve"> HYPERLINK "http://region.adm.nov.ru/" </w:instrText>
      </w:r>
      <w:r>
        <w:fldChar w:fldCharType="separate"/>
      </w:r>
      <w:r w:rsidR="00373D82" w:rsidRPr="00373D82">
        <w:rPr>
          <w:rFonts w:ascii="Arial" w:hAnsi="Arial" w:cs="Arial"/>
          <w:b w:val="0"/>
          <w:i/>
          <w:color w:val="000000"/>
        </w:rPr>
        <w:br w:type="textWrapping" w:clear="all"/>
      </w:r>
      <w:r>
        <w:rPr>
          <w:rFonts w:ascii="Arial" w:hAnsi="Arial" w:cs="Arial"/>
          <w:b w:val="0"/>
          <w:i/>
          <w:color w:val="000000"/>
        </w:rPr>
        <w:fldChar w:fldCharType="end"/>
      </w:r>
      <w:r w:rsidR="00FF023C">
        <w:rPr>
          <w:rFonts w:ascii="Arial" w:hAnsi="Arial" w:cs="Arial"/>
          <w:b w:val="0"/>
          <w:color w:val="000000"/>
        </w:rPr>
        <w:t>ПРОЕКТ</w:t>
      </w:r>
    </w:p>
    <w:p w:rsidR="00373D82" w:rsidRPr="00373D82" w:rsidRDefault="00373D82" w:rsidP="00373D82">
      <w:pPr>
        <w:pStyle w:val="afd"/>
        <w:spacing w:before="0" w:after="0"/>
        <w:rPr>
          <w:rFonts w:ascii="Arial" w:hAnsi="Arial" w:cs="Arial"/>
        </w:rPr>
      </w:pPr>
      <w:r w:rsidRPr="00373D82">
        <w:rPr>
          <w:rFonts w:ascii="Arial" w:hAnsi="Arial" w:cs="Arial"/>
        </w:rPr>
        <w:t>РОССИЙСКАЯ ФЕДЕРАЦИЯ</w:t>
      </w:r>
    </w:p>
    <w:p w:rsidR="00373D82" w:rsidRPr="00373D82" w:rsidRDefault="00373D82" w:rsidP="00373D82">
      <w:pPr>
        <w:pStyle w:val="3"/>
        <w:spacing w:before="0" w:after="0"/>
        <w:ind w:firstLine="0"/>
        <w:jc w:val="center"/>
        <w:rPr>
          <w:rFonts w:ascii="Arial" w:hAnsi="Arial" w:cs="Arial"/>
          <w:sz w:val="32"/>
          <w:szCs w:val="32"/>
        </w:rPr>
      </w:pPr>
      <w:r w:rsidRPr="00373D82">
        <w:rPr>
          <w:rFonts w:ascii="Arial" w:hAnsi="Arial" w:cs="Arial"/>
          <w:sz w:val="32"/>
          <w:szCs w:val="32"/>
        </w:rPr>
        <w:t>ИРКУТСКАЯ ОБЛАСТЬ</w:t>
      </w:r>
    </w:p>
    <w:p w:rsidR="00373D82" w:rsidRDefault="00373D82" w:rsidP="00373D82">
      <w:pPr>
        <w:pStyle w:val="3"/>
        <w:spacing w:before="0" w:after="0"/>
        <w:ind w:firstLine="0"/>
        <w:jc w:val="center"/>
        <w:rPr>
          <w:rFonts w:ascii="Arial" w:hAnsi="Arial" w:cs="Arial"/>
          <w:bCs w:val="0"/>
          <w:sz w:val="32"/>
          <w:szCs w:val="32"/>
        </w:rPr>
      </w:pPr>
      <w:r w:rsidRPr="00373D82">
        <w:rPr>
          <w:rFonts w:ascii="Arial" w:hAnsi="Arial" w:cs="Arial"/>
          <w:sz w:val="32"/>
          <w:szCs w:val="32"/>
        </w:rPr>
        <w:t>ЖИГАЛОВСКИЙ РАЙОН</w:t>
      </w:r>
      <w:r w:rsidRPr="00373D82">
        <w:rPr>
          <w:rFonts w:ascii="Arial" w:hAnsi="Arial" w:cs="Arial"/>
          <w:bCs w:val="0"/>
          <w:sz w:val="32"/>
          <w:szCs w:val="32"/>
        </w:rPr>
        <w:t xml:space="preserve"> </w:t>
      </w:r>
    </w:p>
    <w:p w:rsidR="00373D82" w:rsidRPr="00373D82" w:rsidRDefault="00373D82" w:rsidP="00373D82">
      <w:pPr>
        <w:pStyle w:val="3"/>
        <w:spacing w:before="0" w:after="0"/>
        <w:ind w:firstLine="0"/>
        <w:jc w:val="center"/>
        <w:rPr>
          <w:rFonts w:ascii="Arial" w:hAnsi="Arial" w:cs="Arial"/>
          <w:bCs w:val="0"/>
          <w:sz w:val="32"/>
          <w:szCs w:val="32"/>
        </w:rPr>
      </w:pPr>
      <w:r w:rsidRPr="00373D82">
        <w:rPr>
          <w:rFonts w:ascii="Arial" w:hAnsi="Arial" w:cs="Arial"/>
          <w:bCs w:val="0"/>
          <w:sz w:val="32"/>
          <w:szCs w:val="32"/>
        </w:rPr>
        <w:t>АДМИНИСТРАЦИЯ</w:t>
      </w:r>
    </w:p>
    <w:p w:rsidR="00373D82" w:rsidRPr="00373D82" w:rsidRDefault="00373D82" w:rsidP="00373D82">
      <w:pPr>
        <w:pStyle w:val="3"/>
        <w:spacing w:before="0" w:after="0"/>
        <w:ind w:firstLine="0"/>
        <w:jc w:val="center"/>
        <w:rPr>
          <w:rFonts w:ascii="Arial" w:hAnsi="Arial" w:cs="Arial"/>
          <w:sz w:val="32"/>
          <w:szCs w:val="32"/>
        </w:rPr>
      </w:pPr>
      <w:r w:rsidRPr="00373D82">
        <w:rPr>
          <w:rFonts w:ascii="Arial" w:hAnsi="Arial" w:cs="Arial"/>
          <w:sz w:val="32"/>
          <w:szCs w:val="32"/>
        </w:rPr>
        <w:t>УСТЬ-ИЛГИНСКОГО СЕЛЬСКОГО ПОСЕЛЕНИЯ</w:t>
      </w:r>
    </w:p>
    <w:p w:rsidR="00373D82" w:rsidRPr="00373D82" w:rsidRDefault="00373D82" w:rsidP="00373D82">
      <w:pPr>
        <w:pStyle w:val="3"/>
        <w:tabs>
          <w:tab w:val="left" w:pos="3140"/>
          <w:tab w:val="center" w:pos="4749"/>
        </w:tabs>
        <w:spacing w:before="0" w:after="0"/>
        <w:ind w:firstLine="0"/>
        <w:jc w:val="center"/>
        <w:rPr>
          <w:rFonts w:ascii="Arial" w:hAnsi="Arial" w:cs="Arial"/>
          <w:bCs w:val="0"/>
          <w:sz w:val="32"/>
          <w:szCs w:val="32"/>
        </w:rPr>
      </w:pPr>
      <w:r w:rsidRPr="00373D82">
        <w:rPr>
          <w:rFonts w:ascii="Arial" w:hAnsi="Arial" w:cs="Arial"/>
          <w:bCs w:val="0"/>
          <w:sz w:val="32"/>
          <w:szCs w:val="32"/>
        </w:rPr>
        <w:t>ПОСТАНОВЛЕНИЕ</w:t>
      </w:r>
    </w:p>
    <w:p w:rsidR="00860C1C" w:rsidRPr="00373D82" w:rsidRDefault="00860C1C" w:rsidP="00D671F4">
      <w:pPr>
        <w:ind w:firstLine="0"/>
        <w:rPr>
          <w:rFonts w:ascii="Arial" w:hAnsi="Arial" w:cs="Arial"/>
          <w:b/>
          <w:bCs/>
          <w:sz w:val="24"/>
          <w:szCs w:val="24"/>
        </w:rPr>
      </w:pPr>
    </w:p>
    <w:p w:rsidR="00860C1C" w:rsidRPr="00373D82" w:rsidRDefault="00860C1C" w:rsidP="00373D82">
      <w:pPr>
        <w:ind w:firstLine="0"/>
        <w:jc w:val="center"/>
        <w:rPr>
          <w:rFonts w:ascii="Arial" w:hAnsi="Arial" w:cs="Arial"/>
          <w:b/>
          <w:bCs/>
          <w:sz w:val="24"/>
          <w:szCs w:val="24"/>
        </w:rPr>
      </w:pPr>
      <w:r w:rsidRPr="00373D82">
        <w:rPr>
          <w:rFonts w:ascii="Arial" w:hAnsi="Arial" w:cs="Arial"/>
          <w:b/>
          <w:bCs/>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860C1C" w:rsidRPr="00373D82" w:rsidRDefault="00860C1C" w:rsidP="00D308F7">
      <w:pPr>
        <w:widowControl w:val="0"/>
        <w:autoSpaceDE w:val="0"/>
        <w:autoSpaceDN w:val="0"/>
        <w:adjustRightInd w:val="0"/>
        <w:spacing w:line="360" w:lineRule="auto"/>
        <w:ind w:firstLine="709"/>
        <w:rPr>
          <w:rFonts w:ascii="Arial" w:hAnsi="Arial" w:cs="Arial"/>
          <w:sz w:val="24"/>
          <w:szCs w:val="24"/>
        </w:rPr>
      </w:pPr>
    </w:p>
    <w:p w:rsidR="00860C1C" w:rsidRDefault="00860C1C" w:rsidP="00F5177D">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Усть-Илгинского муниципального образования, администрация Усть-Илгинского</w:t>
      </w:r>
      <w:proofErr w:type="gramEnd"/>
      <w:r w:rsidRPr="00373D82">
        <w:rPr>
          <w:rFonts w:ascii="Arial" w:hAnsi="Arial" w:cs="Arial"/>
          <w:sz w:val="24"/>
          <w:szCs w:val="24"/>
        </w:rPr>
        <w:t xml:space="preserve"> сельского поселения </w:t>
      </w:r>
    </w:p>
    <w:p w:rsidR="00F5177D" w:rsidRPr="00373D82" w:rsidRDefault="00F5177D" w:rsidP="00F5177D">
      <w:pPr>
        <w:widowControl w:val="0"/>
        <w:autoSpaceDE w:val="0"/>
        <w:autoSpaceDN w:val="0"/>
        <w:adjustRightInd w:val="0"/>
        <w:ind w:firstLine="709"/>
        <w:rPr>
          <w:rFonts w:ascii="Arial" w:hAnsi="Arial" w:cs="Arial"/>
          <w:sz w:val="24"/>
          <w:szCs w:val="24"/>
        </w:rPr>
      </w:pPr>
    </w:p>
    <w:p w:rsidR="00860C1C" w:rsidRDefault="00860C1C" w:rsidP="00F5177D">
      <w:pPr>
        <w:jc w:val="center"/>
        <w:rPr>
          <w:rFonts w:ascii="Arial" w:hAnsi="Arial" w:cs="Arial"/>
          <w:sz w:val="24"/>
          <w:szCs w:val="24"/>
        </w:rPr>
      </w:pPr>
      <w:r w:rsidRPr="00373D82">
        <w:rPr>
          <w:rFonts w:ascii="Arial" w:hAnsi="Arial" w:cs="Arial"/>
          <w:sz w:val="24"/>
          <w:szCs w:val="24"/>
        </w:rPr>
        <w:t>ПОСТАНОВЛЯЕТ:</w:t>
      </w:r>
    </w:p>
    <w:p w:rsidR="00F5177D" w:rsidRPr="00373D82" w:rsidRDefault="00F5177D" w:rsidP="00F5177D">
      <w:pPr>
        <w:rPr>
          <w:rFonts w:ascii="Arial" w:hAnsi="Arial" w:cs="Arial"/>
          <w:b/>
          <w:bCs/>
          <w:sz w:val="24"/>
          <w:szCs w:val="24"/>
        </w:rPr>
      </w:pPr>
    </w:p>
    <w:p w:rsidR="00860C1C" w:rsidRPr="00373D82" w:rsidRDefault="00860C1C" w:rsidP="00F5177D">
      <w:pPr>
        <w:numPr>
          <w:ilvl w:val="0"/>
          <w:numId w:val="14"/>
        </w:numPr>
        <w:autoSpaceDE w:val="0"/>
        <w:autoSpaceDN w:val="0"/>
        <w:adjustRightInd w:val="0"/>
        <w:rPr>
          <w:rFonts w:ascii="Arial" w:hAnsi="Arial" w:cs="Arial"/>
          <w:sz w:val="24"/>
          <w:szCs w:val="24"/>
        </w:rPr>
      </w:pPr>
      <w:r w:rsidRPr="00373D82">
        <w:rPr>
          <w:rFonts w:ascii="Arial" w:hAnsi="Arial" w:cs="Arial"/>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(прилагается).</w:t>
      </w:r>
      <w:bookmarkStart w:id="0" w:name="sub_7"/>
    </w:p>
    <w:bookmarkEnd w:id="0"/>
    <w:p w:rsidR="00860C1C" w:rsidRPr="00373D82" w:rsidRDefault="00860C1C" w:rsidP="00F5177D">
      <w:pPr>
        <w:numPr>
          <w:ilvl w:val="0"/>
          <w:numId w:val="14"/>
        </w:numPr>
        <w:rPr>
          <w:rFonts w:ascii="Arial" w:hAnsi="Arial" w:cs="Arial"/>
          <w:sz w:val="24"/>
          <w:szCs w:val="24"/>
        </w:rPr>
      </w:pPr>
      <w:r w:rsidRPr="00373D82">
        <w:rPr>
          <w:rFonts w:ascii="Arial" w:hAnsi="Arial" w:cs="Arial"/>
          <w:sz w:val="24"/>
          <w:szCs w:val="24"/>
        </w:rPr>
        <w:t>Опубликовать (обнародовать) настоящее постановление в информационном издании «Усть-</w:t>
      </w:r>
      <w:proofErr w:type="spellStart"/>
      <w:r w:rsidRPr="00373D82">
        <w:rPr>
          <w:rFonts w:ascii="Arial" w:hAnsi="Arial" w:cs="Arial"/>
          <w:sz w:val="24"/>
          <w:szCs w:val="24"/>
        </w:rPr>
        <w:t>Илгинские</w:t>
      </w:r>
      <w:proofErr w:type="spellEnd"/>
      <w:r w:rsidRPr="00373D82">
        <w:rPr>
          <w:rFonts w:ascii="Arial" w:hAnsi="Arial" w:cs="Arial"/>
          <w:sz w:val="24"/>
          <w:szCs w:val="24"/>
        </w:rPr>
        <w:t xml:space="preserve"> вести» и  на официальном сайте Администрации Усть-Илгинского муниципального образования в </w:t>
      </w:r>
      <w:hyperlink r:id="rId9" w:history="1">
        <w:r w:rsidR="006623A5" w:rsidRPr="00CF2E9F">
          <w:rPr>
            <w:rStyle w:val="a4"/>
            <w:rFonts w:ascii="Arial" w:hAnsi="Arial" w:cs="Arial"/>
            <w:sz w:val="24"/>
            <w:szCs w:val="24"/>
            <w:lang w:val="en-GB"/>
          </w:rPr>
          <w:t>www</w:t>
        </w:r>
        <w:r w:rsidR="006623A5" w:rsidRPr="00CF2E9F">
          <w:rPr>
            <w:rStyle w:val="a4"/>
            <w:rFonts w:ascii="Arial" w:hAnsi="Arial" w:cs="Arial"/>
            <w:sz w:val="24"/>
            <w:szCs w:val="24"/>
          </w:rPr>
          <w:t>.усть-илга.рф</w:t>
        </w:r>
      </w:hyperlink>
      <w:proofErr w:type="gramStart"/>
      <w:r w:rsidR="006623A5">
        <w:rPr>
          <w:rFonts w:ascii="Arial" w:hAnsi="Arial" w:cs="Arial"/>
          <w:sz w:val="24"/>
          <w:szCs w:val="24"/>
        </w:rPr>
        <w:t xml:space="preserve"> </w:t>
      </w:r>
      <w:r w:rsidRPr="00373D82">
        <w:rPr>
          <w:rFonts w:ascii="Arial" w:hAnsi="Arial" w:cs="Arial"/>
          <w:sz w:val="24"/>
          <w:szCs w:val="24"/>
        </w:rPr>
        <w:t>.</w:t>
      </w:r>
      <w:proofErr w:type="gramEnd"/>
    </w:p>
    <w:p w:rsidR="00860C1C" w:rsidRPr="00373D82" w:rsidRDefault="00860C1C" w:rsidP="00F5177D">
      <w:pPr>
        <w:numPr>
          <w:ilvl w:val="0"/>
          <w:numId w:val="14"/>
        </w:numPr>
        <w:rPr>
          <w:rFonts w:ascii="Arial" w:hAnsi="Arial" w:cs="Arial"/>
          <w:sz w:val="24"/>
          <w:szCs w:val="24"/>
        </w:rPr>
      </w:pPr>
      <w:r w:rsidRPr="00373D82">
        <w:rPr>
          <w:rFonts w:ascii="Arial" w:hAnsi="Arial" w:cs="Arial"/>
          <w:sz w:val="24"/>
          <w:szCs w:val="24"/>
        </w:rPr>
        <w:t>Настоящее постановление вступает в силу со дня его опубликования.</w:t>
      </w:r>
    </w:p>
    <w:p w:rsidR="00860C1C" w:rsidRPr="00373D82" w:rsidRDefault="00860C1C" w:rsidP="00F5177D">
      <w:pPr>
        <w:numPr>
          <w:ilvl w:val="0"/>
          <w:numId w:val="14"/>
        </w:numPr>
        <w:rPr>
          <w:rFonts w:ascii="Arial" w:hAnsi="Arial" w:cs="Arial"/>
          <w:sz w:val="24"/>
          <w:szCs w:val="24"/>
        </w:rPr>
      </w:pPr>
      <w:proofErr w:type="gramStart"/>
      <w:r w:rsidRPr="00373D82">
        <w:rPr>
          <w:rFonts w:ascii="Arial" w:hAnsi="Arial" w:cs="Arial"/>
          <w:sz w:val="24"/>
          <w:szCs w:val="24"/>
        </w:rPr>
        <w:t>Контроль за</w:t>
      </w:r>
      <w:proofErr w:type="gramEnd"/>
      <w:r w:rsidRPr="00373D82">
        <w:rPr>
          <w:rFonts w:ascii="Arial" w:hAnsi="Arial" w:cs="Arial"/>
          <w:sz w:val="24"/>
          <w:szCs w:val="24"/>
        </w:rPr>
        <w:t xml:space="preserve"> исполнением настоящего распоряжения оставляю за  собой</w:t>
      </w:r>
    </w:p>
    <w:p w:rsidR="00860C1C" w:rsidRDefault="00860C1C" w:rsidP="00F5177D">
      <w:pPr>
        <w:tabs>
          <w:tab w:val="left" w:pos="1134"/>
        </w:tabs>
        <w:rPr>
          <w:rFonts w:ascii="Arial" w:hAnsi="Arial" w:cs="Arial"/>
          <w:sz w:val="24"/>
          <w:szCs w:val="24"/>
        </w:rPr>
      </w:pPr>
    </w:p>
    <w:p w:rsidR="00F5177D" w:rsidRPr="00373D82" w:rsidRDefault="00F5177D" w:rsidP="00F5177D">
      <w:pPr>
        <w:tabs>
          <w:tab w:val="left" w:pos="1134"/>
        </w:tabs>
        <w:rPr>
          <w:rFonts w:ascii="Arial" w:hAnsi="Arial" w:cs="Arial"/>
          <w:sz w:val="24"/>
          <w:szCs w:val="24"/>
        </w:rPr>
      </w:pPr>
    </w:p>
    <w:p w:rsidR="00860C1C" w:rsidRPr="00373D82" w:rsidRDefault="00860C1C" w:rsidP="00F5177D">
      <w:pPr>
        <w:tabs>
          <w:tab w:val="left" w:pos="1134"/>
        </w:tabs>
        <w:ind w:firstLine="0"/>
        <w:rPr>
          <w:rFonts w:ascii="Arial" w:hAnsi="Arial" w:cs="Arial"/>
          <w:sz w:val="24"/>
          <w:szCs w:val="24"/>
        </w:rPr>
      </w:pPr>
      <w:r w:rsidRPr="00373D82">
        <w:rPr>
          <w:rFonts w:ascii="Arial" w:hAnsi="Arial" w:cs="Arial"/>
          <w:sz w:val="24"/>
          <w:szCs w:val="24"/>
        </w:rPr>
        <w:t xml:space="preserve">Глава Усть-Илгинского </w:t>
      </w:r>
    </w:p>
    <w:p w:rsidR="00860C1C" w:rsidRPr="00373D82" w:rsidRDefault="00860C1C" w:rsidP="00F5177D">
      <w:pPr>
        <w:tabs>
          <w:tab w:val="left" w:pos="1134"/>
        </w:tabs>
        <w:ind w:firstLine="0"/>
        <w:rPr>
          <w:rFonts w:ascii="Arial" w:hAnsi="Arial" w:cs="Arial"/>
          <w:sz w:val="24"/>
          <w:szCs w:val="24"/>
        </w:rPr>
      </w:pPr>
      <w:r w:rsidRPr="00373D82">
        <w:rPr>
          <w:rFonts w:ascii="Arial" w:hAnsi="Arial" w:cs="Arial"/>
          <w:sz w:val="24"/>
          <w:szCs w:val="24"/>
        </w:rPr>
        <w:t xml:space="preserve">муниципального образования </w:t>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t>А.В. Шелковников</w:t>
      </w:r>
    </w:p>
    <w:p w:rsidR="00860C1C" w:rsidRPr="00373D82" w:rsidRDefault="00860C1C" w:rsidP="00F5177D">
      <w:pPr>
        <w:ind w:firstLine="0"/>
        <w:jc w:val="right"/>
        <w:rPr>
          <w:rFonts w:ascii="Arial" w:hAnsi="Arial" w:cs="Arial"/>
          <w:sz w:val="24"/>
          <w:szCs w:val="24"/>
        </w:rPr>
      </w:pPr>
    </w:p>
    <w:p w:rsidR="00860C1C" w:rsidRPr="00373D82" w:rsidRDefault="00860C1C" w:rsidP="00F5177D">
      <w:pPr>
        <w:ind w:firstLine="0"/>
        <w:jc w:val="right"/>
        <w:rPr>
          <w:rFonts w:ascii="Arial" w:hAnsi="Arial" w:cs="Arial"/>
          <w:sz w:val="24"/>
          <w:szCs w:val="24"/>
        </w:rPr>
      </w:pPr>
    </w:p>
    <w:p w:rsidR="00860C1C" w:rsidRPr="00373D82" w:rsidRDefault="00EA65DD" w:rsidP="00F5177D">
      <w:pPr>
        <w:ind w:firstLine="0"/>
        <w:jc w:val="right"/>
        <w:rPr>
          <w:rFonts w:ascii="Courier New" w:hAnsi="Courier New" w:cs="Courier New"/>
          <w:sz w:val="22"/>
          <w:szCs w:val="24"/>
        </w:rPr>
      </w:pPr>
      <w:r>
        <w:rPr>
          <w:rFonts w:ascii="Courier New" w:hAnsi="Courier New" w:cs="Courier New"/>
          <w:sz w:val="22"/>
          <w:szCs w:val="24"/>
        </w:rPr>
        <w:br w:type="page"/>
      </w:r>
      <w:r w:rsidR="00860C1C" w:rsidRPr="00373D82">
        <w:rPr>
          <w:rFonts w:ascii="Courier New" w:hAnsi="Courier New" w:cs="Courier New"/>
          <w:sz w:val="22"/>
          <w:szCs w:val="24"/>
        </w:rPr>
        <w:lastRenderedPageBreak/>
        <w:t xml:space="preserve">Приложение к постановлению </w:t>
      </w:r>
    </w:p>
    <w:p w:rsidR="00860C1C" w:rsidRPr="00373D82" w:rsidRDefault="00860C1C" w:rsidP="00D671F4">
      <w:pPr>
        <w:ind w:firstLine="0"/>
        <w:jc w:val="right"/>
        <w:rPr>
          <w:rFonts w:ascii="Courier New" w:hAnsi="Courier New" w:cs="Courier New"/>
          <w:sz w:val="22"/>
          <w:szCs w:val="24"/>
        </w:rPr>
      </w:pPr>
      <w:r w:rsidRPr="00373D82">
        <w:rPr>
          <w:rFonts w:ascii="Courier New" w:hAnsi="Courier New" w:cs="Courier New"/>
          <w:sz w:val="22"/>
          <w:szCs w:val="24"/>
        </w:rPr>
        <w:t xml:space="preserve">администрации Усть-Илгинского </w:t>
      </w:r>
    </w:p>
    <w:p w:rsidR="00860C1C" w:rsidRPr="00373D82" w:rsidRDefault="00860C1C" w:rsidP="00D671F4">
      <w:pPr>
        <w:ind w:firstLine="0"/>
        <w:jc w:val="right"/>
        <w:rPr>
          <w:rFonts w:ascii="Courier New" w:hAnsi="Courier New" w:cs="Courier New"/>
          <w:sz w:val="22"/>
          <w:szCs w:val="24"/>
        </w:rPr>
      </w:pPr>
      <w:r w:rsidRPr="00373D82">
        <w:rPr>
          <w:rFonts w:ascii="Courier New" w:hAnsi="Courier New" w:cs="Courier New"/>
          <w:sz w:val="22"/>
          <w:szCs w:val="24"/>
        </w:rPr>
        <w:t xml:space="preserve">муниципального образования </w:t>
      </w:r>
    </w:p>
    <w:p w:rsidR="00860C1C" w:rsidRPr="00373D82" w:rsidRDefault="00860C1C" w:rsidP="00D671F4">
      <w:pPr>
        <w:ind w:firstLine="0"/>
        <w:jc w:val="right"/>
        <w:rPr>
          <w:rFonts w:ascii="Courier New" w:hAnsi="Courier New" w:cs="Courier New"/>
          <w:sz w:val="22"/>
          <w:szCs w:val="24"/>
        </w:rPr>
      </w:pPr>
      <w:bookmarkStart w:id="1" w:name="_GoBack"/>
      <w:bookmarkEnd w:id="1"/>
    </w:p>
    <w:p w:rsidR="00860C1C" w:rsidRPr="00373D82" w:rsidRDefault="00860C1C" w:rsidP="008A3A26">
      <w:pPr>
        <w:ind w:firstLine="0"/>
        <w:jc w:val="center"/>
        <w:rPr>
          <w:rFonts w:ascii="Arial" w:hAnsi="Arial" w:cs="Arial"/>
          <w:b/>
          <w:bCs/>
          <w:sz w:val="24"/>
          <w:szCs w:val="24"/>
        </w:rPr>
      </w:pPr>
    </w:p>
    <w:p w:rsidR="00860C1C" w:rsidRPr="00373D82" w:rsidRDefault="00860C1C" w:rsidP="008A3A26">
      <w:pPr>
        <w:ind w:firstLine="0"/>
        <w:jc w:val="center"/>
        <w:rPr>
          <w:rFonts w:ascii="Arial" w:hAnsi="Arial" w:cs="Arial"/>
          <w:b/>
          <w:bCs/>
          <w:sz w:val="24"/>
          <w:szCs w:val="24"/>
        </w:rPr>
      </w:pPr>
      <w:r w:rsidRPr="00373D82">
        <w:rPr>
          <w:rFonts w:ascii="Arial" w:hAnsi="Arial" w:cs="Arial"/>
          <w:b/>
          <w:bCs/>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860C1C" w:rsidRPr="00373D82" w:rsidRDefault="00860C1C" w:rsidP="00036E76">
      <w:pPr>
        <w:widowControl w:val="0"/>
        <w:autoSpaceDE w:val="0"/>
        <w:autoSpaceDN w:val="0"/>
        <w:adjustRightInd w:val="0"/>
        <w:ind w:firstLine="0"/>
        <w:outlineLvl w:val="1"/>
        <w:rPr>
          <w:rFonts w:ascii="Arial" w:hAnsi="Arial" w:cs="Arial"/>
          <w:sz w:val="24"/>
          <w:szCs w:val="24"/>
        </w:rPr>
      </w:pPr>
    </w:p>
    <w:p w:rsidR="00860C1C" w:rsidRPr="00373D82" w:rsidRDefault="00860C1C" w:rsidP="00E545F3">
      <w:pPr>
        <w:widowControl w:val="0"/>
        <w:autoSpaceDE w:val="0"/>
        <w:autoSpaceDN w:val="0"/>
        <w:adjustRightInd w:val="0"/>
        <w:jc w:val="center"/>
        <w:outlineLvl w:val="1"/>
        <w:rPr>
          <w:rFonts w:ascii="Arial" w:hAnsi="Arial" w:cs="Arial"/>
          <w:sz w:val="24"/>
          <w:szCs w:val="24"/>
        </w:rPr>
      </w:pPr>
      <w:r w:rsidRPr="00373D82">
        <w:rPr>
          <w:rFonts w:ascii="Arial" w:hAnsi="Arial" w:cs="Arial"/>
          <w:sz w:val="24"/>
          <w:szCs w:val="24"/>
        </w:rPr>
        <w:t>Раздел I. ОБЩИЕ ПОЛОЖЕНИЯ</w:t>
      </w:r>
    </w:p>
    <w:p w:rsidR="00860C1C" w:rsidRPr="00373D82" w:rsidRDefault="00860C1C" w:rsidP="00E545F3">
      <w:pPr>
        <w:widowControl w:val="0"/>
        <w:autoSpaceDE w:val="0"/>
        <w:autoSpaceDN w:val="0"/>
        <w:adjustRightInd w:val="0"/>
        <w:rPr>
          <w:rFonts w:ascii="Arial" w:hAnsi="Arial" w:cs="Arial"/>
          <w:sz w:val="24"/>
          <w:szCs w:val="24"/>
        </w:rPr>
      </w:pPr>
    </w:p>
    <w:p w:rsidR="00860C1C" w:rsidRPr="00373D82" w:rsidRDefault="00860C1C" w:rsidP="00E545F3">
      <w:pPr>
        <w:widowControl w:val="0"/>
        <w:autoSpaceDE w:val="0"/>
        <w:autoSpaceDN w:val="0"/>
        <w:adjustRightInd w:val="0"/>
        <w:jc w:val="center"/>
        <w:outlineLvl w:val="2"/>
        <w:rPr>
          <w:rFonts w:ascii="Arial" w:hAnsi="Arial" w:cs="Arial"/>
          <w:sz w:val="24"/>
          <w:szCs w:val="24"/>
        </w:rPr>
      </w:pPr>
      <w:bookmarkStart w:id="2" w:name="Par43"/>
      <w:bookmarkEnd w:id="2"/>
      <w:r w:rsidRPr="00373D82">
        <w:rPr>
          <w:rFonts w:ascii="Arial" w:hAnsi="Arial" w:cs="Arial"/>
          <w:sz w:val="24"/>
          <w:szCs w:val="24"/>
        </w:rPr>
        <w:t>Глава 1. ПРЕДМЕТ РЕГУЛИРОВАНИЯ АДМИНИСТРАТИВНОГО РЕГЛАМЕНТА</w:t>
      </w:r>
    </w:p>
    <w:p w:rsidR="00860C1C" w:rsidRPr="00373D82" w:rsidRDefault="00860C1C" w:rsidP="00E545F3">
      <w:pPr>
        <w:widowControl w:val="0"/>
        <w:autoSpaceDE w:val="0"/>
        <w:autoSpaceDN w:val="0"/>
        <w:adjustRightInd w:val="0"/>
        <w:rPr>
          <w:rFonts w:ascii="Arial" w:hAnsi="Arial" w:cs="Arial"/>
          <w:sz w:val="24"/>
          <w:szCs w:val="24"/>
        </w:rPr>
      </w:pPr>
    </w:p>
    <w:p w:rsidR="00860C1C" w:rsidRPr="00373D82" w:rsidRDefault="00860C1C" w:rsidP="002A3852">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860C1C" w:rsidRPr="00373D82" w:rsidRDefault="00860C1C" w:rsidP="005A167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Усть-Илгинского муниципального образования, при осуществлении полномочий.</w:t>
      </w:r>
    </w:p>
    <w:p w:rsidR="00860C1C" w:rsidRPr="00373D82" w:rsidRDefault="00860C1C" w:rsidP="00F25226">
      <w:pPr>
        <w:widowControl w:val="0"/>
        <w:autoSpaceDE w:val="0"/>
        <w:autoSpaceDN w:val="0"/>
        <w:adjustRightInd w:val="0"/>
        <w:ind w:firstLine="709"/>
        <w:rPr>
          <w:rFonts w:ascii="Arial" w:hAnsi="Arial" w:cs="Arial"/>
          <w:sz w:val="24"/>
          <w:szCs w:val="24"/>
        </w:rPr>
      </w:pPr>
    </w:p>
    <w:p w:rsidR="00860C1C" w:rsidRPr="00373D82" w:rsidRDefault="00860C1C" w:rsidP="00B02177">
      <w:pPr>
        <w:widowControl w:val="0"/>
        <w:autoSpaceDE w:val="0"/>
        <w:autoSpaceDN w:val="0"/>
        <w:adjustRightInd w:val="0"/>
        <w:jc w:val="center"/>
        <w:outlineLvl w:val="2"/>
        <w:rPr>
          <w:rFonts w:ascii="Arial" w:hAnsi="Arial" w:cs="Arial"/>
          <w:sz w:val="24"/>
          <w:szCs w:val="24"/>
        </w:rPr>
      </w:pPr>
      <w:bookmarkStart w:id="3" w:name="Par49"/>
      <w:bookmarkEnd w:id="3"/>
      <w:r w:rsidRPr="00373D82">
        <w:rPr>
          <w:rFonts w:ascii="Arial" w:hAnsi="Arial" w:cs="Arial"/>
          <w:sz w:val="24"/>
          <w:szCs w:val="24"/>
        </w:rPr>
        <w:t>Глава 2. КРУГ ЗАЯВИТЕЛЕЙ</w:t>
      </w:r>
    </w:p>
    <w:p w:rsidR="00860C1C" w:rsidRPr="00373D82" w:rsidRDefault="00860C1C" w:rsidP="00B02177">
      <w:pPr>
        <w:widowControl w:val="0"/>
        <w:autoSpaceDE w:val="0"/>
        <w:autoSpaceDN w:val="0"/>
        <w:adjustRightInd w:val="0"/>
        <w:rPr>
          <w:rFonts w:ascii="Arial" w:hAnsi="Arial" w:cs="Arial"/>
          <w:sz w:val="24"/>
          <w:szCs w:val="24"/>
        </w:rPr>
      </w:pPr>
    </w:p>
    <w:p w:rsidR="00860C1C" w:rsidRPr="00373D82" w:rsidRDefault="00860C1C" w:rsidP="00C34683">
      <w:pPr>
        <w:autoSpaceDE w:val="0"/>
        <w:autoSpaceDN w:val="0"/>
        <w:adjustRightInd w:val="0"/>
        <w:ind w:firstLine="709"/>
        <w:rPr>
          <w:rFonts w:ascii="Arial" w:hAnsi="Arial" w:cs="Arial"/>
          <w:sz w:val="24"/>
          <w:szCs w:val="24"/>
          <w:lang w:eastAsia="en-US"/>
        </w:rPr>
      </w:pPr>
      <w:bookmarkStart w:id="4" w:name="Par51"/>
      <w:bookmarkEnd w:id="4"/>
      <w:r w:rsidRPr="00373D82">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60C1C" w:rsidRPr="00373D82" w:rsidRDefault="00860C1C" w:rsidP="00C3468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 При обращении за получением муниципальной услуги от имени заявителей взаимодействие с администрацией Усть-Илгинского  муниципального образования</w:t>
      </w:r>
      <w:r w:rsidRPr="00373D82">
        <w:rPr>
          <w:rFonts w:ascii="Arial" w:hAnsi="Arial" w:cs="Arial"/>
          <w:i/>
          <w:iCs/>
          <w:sz w:val="24"/>
          <w:szCs w:val="24"/>
        </w:rPr>
        <w:t xml:space="preserve"> </w:t>
      </w:r>
      <w:r w:rsidRPr="00373D82">
        <w:rPr>
          <w:rFonts w:ascii="Arial" w:hAnsi="Arial" w:cs="Arial"/>
          <w:sz w:val="24"/>
          <w:szCs w:val="24"/>
        </w:rPr>
        <w:t>вправе осуществлять их уполномоченные представители в соответствии с законодательством.</w:t>
      </w:r>
    </w:p>
    <w:p w:rsidR="00860C1C" w:rsidRPr="00373D82" w:rsidRDefault="00860C1C" w:rsidP="00C12F1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860C1C" w:rsidRPr="00373D82" w:rsidRDefault="00860C1C" w:rsidP="00B02177">
      <w:pPr>
        <w:widowControl w:val="0"/>
        <w:autoSpaceDE w:val="0"/>
        <w:autoSpaceDN w:val="0"/>
        <w:adjustRightInd w:val="0"/>
        <w:rPr>
          <w:rFonts w:ascii="Arial" w:hAnsi="Arial" w:cs="Arial"/>
          <w:sz w:val="24"/>
          <w:szCs w:val="24"/>
        </w:rPr>
      </w:pPr>
    </w:p>
    <w:p w:rsidR="00860C1C" w:rsidRPr="00373D82" w:rsidRDefault="00860C1C" w:rsidP="00B02177">
      <w:pPr>
        <w:widowControl w:val="0"/>
        <w:autoSpaceDE w:val="0"/>
        <w:autoSpaceDN w:val="0"/>
        <w:adjustRightInd w:val="0"/>
        <w:jc w:val="center"/>
        <w:outlineLvl w:val="2"/>
        <w:rPr>
          <w:rFonts w:ascii="Arial" w:hAnsi="Arial" w:cs="Arial"/>
          <w:sz w:val="24"/>
          <w:szCs w:val="24"/>
        </w:rPr>
      </w:pPr>
      <w:bookmarkStart w:id="5" w:name="Par61"/>
      <w:bookmarkEnd w:id="5"/>
      <w:r w:rsidRPr="00373D82">
        <w:rPr>
          <w:rFonts w:ascii="Arial" w:hAnsi="Arial" w:cs="Arial"/>
          <w:sz w:val="24"/>
          <w:szCs w:val="24"/>
        </w:rPr>
        <w:t>Глава 3. ТРЕБОВАНИЯ К ПОРЯДКУ ИНФОРМИРОВАНИЯ</w:t>
      </w:r>
    </w:p>
    <w:p w:rsidR="00860C1C" w:rsidRPr="00373D82" w:rsidRDefault="00860C1C" w:rsidP="00B02177">
      <w:pPr>
        <w:widowControl w:val="0"/>
        <w:autoSpaceDE w:val="0"/>
        <w:autoSpaceDN w:val="0"/>
        <w:adjustRightInd w:val="0"/>
        <w:jc w:val="center"/>
        <w:rPr>
          <w:rFonts w:ascii="Arial" w:hAnsi="Arial" w:cs="Arial"/>
          <w:sz w:val="24"/>
          <w:szCs w:val="24"/>
        </w:rPr>
      </w:pPr>
      <w:r w:rsidRPr="00373D82">
        <w:rPr>
          <w:rFonts w:ascii="Arial" w:hAnsi="Arial" w:cs="Arial"/>
          <w:sz w:val="24"/>
          <w:szCs w:val="24"/>
        </w:rPr>
        <w:t>О ПРЕДОСТАВЛЕНИИ</w:t>
      </w:r>
      <w:r w:rsidR="0000024A">
        <w:rPr>
          <w:rFonts w:ascii="Arial" w:hAnsi="Arial" w:cs="Arial"/>
          <w:sz w:val="24"/>
          <w:szCs w:val="24"/>
        </w:rPr>
        <w:t xml:space="preserve"> </w:t>
      </w:r>
      <w:r w:rsidRPr="00373D82">
        <w:rPr>
          <w:rFonts w:ascii="Arial" w:hAnsi="Arial" w:cs="Arial"/>
          <w:sz w:val="24"/>
          <w:szCs w:val="24"/>
        </w:rPr>
        <w:t>МУНИЦИПАЛЬНОЙ УСЛУГИ</w:t>
      </w:r>
    </w:p>
    <w:p w:rsidR="00860C1C" w:rsidRPr="00373D82" w:rsidRDefault="00860C1C" w:rsidP="00B02177">
      <w:pPr>
        <w:widowControl w:val="0"/>
        <w:autoSpaceDE w:val="0"/>
        <w:autoSpaceDN w:val="0"/>
        <w:adjustRightInd w:val="0"/>
        <w:jc w:val="center"/>
        <w:rPr>
          <w:rFonts w:ascii="Arial" w:hAnsi="Arial" w:cs="Arial"/>
          <w:sz w:val="24"/>
          <w:szCs w:val="24"/>
        </w:rPr>
      </w:pPr>
    </w:p>
    <w:p w:rsidR="00860C1C" w:rsidRPr="00373D82" w:rsidRDefault="00860C1C" w:rsidP="00B942A4">
      <w:pPr>
        <w:pStyle w:val="ConsPlusNormal"/>
        <w:ind w:firstLine="709"/>
        <w:jc w:val="both"/>
        <w:rPr>
          <w:sz w:val="24"/>
          <w:szCs w:val="24"/>
        </w:rPr>
      </w:pPr>
      <w:r w:rsidRPr="00373D82">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Усть-Илгинского муниципального образования (далее – уполномоченный орган).</w:t>
      </w:r>
    </w:p>
    <w:p w:rsidR="00860C1C" w:rsidRPr="00373D82" w:rsidRDefault="00860C1C" w:rsidP="00B942A4">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 xml:space="preserve">7. </w:t>
      </w:r>
      <w:r w:rsidRPr="00373D82">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60C1C" w:rsidRPr="00373D82" w:rsidRDefault="00860C1C" w:rsidP="00B942A4">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60C1C" w:rsidRPr="00373D82" w:rsidRDefault="00860C1C" w:rsidP="00B942A4">
      <w:pPr>
        <w:pStyle w:val="ConsPlusNormal"/>
        <w:ind w:firstLine="709"/>
        <w:jc w:val="both"/>
        <w:rPr>
          <w:sz w:val="24"/>
          <w:szCs w:val="24"/>
        </w:rPr>
      </w:pPr>
      <w:r w:rsidRPr="00373D82">
        <w:rPr>
          <w:sz w:val="24"/>
          <w:szCs w:val="24"/>
        </w:rPr>
        <w:t>8. Информация предоставляется:</w:t>
      </w:r>
    </w:p>
    <w:p w:rsidR="00860C1C" w:rsidRPr="00373D82" w:rsidRDefault="00860C1C" w:rsidP="00B942A4">
      <w:pPr>
        <w:pStyle w:val="ConsPlusNormal"/>
        <w:ind w:firstLine="709"/>
        <w:jc w:val="both"/>
        <w:rPr>
          <w:sz w:val="24"/>
          <w:szCs w:val="24"/>
        </w:rPr>
      </w:pPr>
      <w:r w:rsidRPr="00373D82">
        <w:rPr>
          <w:sz w:val="24"/>
          <w:szCs w:val="24"/>
        </w:rPr>
        <w:t>а) при личном контакте с заявителями;</w:t>
      </w:r>
    </w:p>
    <w:p w:rsidR="00860C1C" w:rsidRPr="00373D82" w:rsidRDefault="00860C1C" w:rsidP="00B942A4">
      <w:pPr>
        <w:pStyle w:val="ConsPlusNormal"/>
        <w:ind w:firstLine="709"/>
        <w:jc w:val="both"/>
        <w:rPr>
          <w:sz w:val="24"/>
          <w:szCs w:val="24"/>
        </w:rPr>
      </w:pPr>
      <w:r w:rsidRPr="00373D82">
        <w:rPr>
          <w:sz w:val="24"/>
          <w:szCs w:val="24"/>
        </w:rPr>
        <w:t>б) с использованием средств телефонной, факсимильной и электронной связи, в том числе через официальный сайт Усть-Илгинского муниципального образования</w:t>
      </w:r>
      <w:r w:rsidR="0000024A">
        <w:rPr>
          <w:sz w:val="24"/>
          <w:szCs w:val="24"/>
        </w:rPr>
        <w:t>:</w:t>
      </w:r>
      <w:r w:rsidRPr="00373D82">
        <w:rPr>
          <w:sz w:val="24"/>
          <w:szCs w:val="24"/>
        </w:rPr>
        <w:t xml:space="preserve">   </w:t>
      </w:r>
      <w:hyperlink r:id="rId10" w:history="1">
        <w:r w:rsidR="006623A5" w:rsidRPr="00CF2E9F">
          <w:rPr>
            <w:rStyle w:val="a4"/>
            <w:sz w:val="24"/>
            <w:szCs w:val="24"/>
            <w:lang w:val="en-US"/>
          </w:rPr>
          <w:t>www</w:t>
        </w:r>
        <w:r w:rsidR="006623A5" w:rsidRPr="00CF2E9F">
          <w:rPr>
            <w:rStyle w:val="a4"/>
            <w:sz w:val="24"/>
            <w:szCs w:val="24"/>
          </w:rPr>
          <w:t>.</w:t>
        </w:r>
        <w:r w:rsidR="006623A5" w:rsidRPr="00CF2E9F">
          <w:rPr>
            <w:rStyle w:val="a4"/>
          </w:rPr>
          <w:t>усть-илга.рф</w:t>
        </w:r>
      </w:hyperlink>
      <w:proofErr w:type="gramStart"/>
      <w:r w:rsidR="006623A5" w:rsidRPr="006623A5">
        <w:t xml:space="preserve"> </w:t>
      </w:r>
      <w:r w:rsidRPr="00373D82">
        <w:rPr>
          <w:sz w:val="24"/>
          <w:szCs w:val="24"/>
        </w:rPr>
        <w:t>;</w:t>
      </w:r>
      <w:proofErr w:type="gramEnd"/>
      <w:r w:rsidRPr="00373D82">
        <w:rPr>
          <w:sz w:val="24"/>
          <w:szCs w:val="24"/>
        </w:rPr>
        <w:t xml:space="preserve"> сайт МФЦ, а также через региональную государственную информационную систему «Региональный портал </w:t>
      </w:r>
      <w:r w:rsidRPr="00373D82">
        <w:rPr>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11" w:history="1">
        <w:r w:rsidRPr="00373D82">
          <w:rPr>
            <w:rStyle w:val="a4"/>
            <w:color w:val="auto"/>
            <w:sz w:val="24"/>
            <w:szCs w:val="24"/>
            <w:u w:val="none"/>
          </w:rPr>
          <w:t>http://38.gosuslugi.ru</w:t>
        </w:r>
      </w:hyperlink>
      <w:r w:rsidRPr="00373D82">
        <w:rPr>
          <w:sz w:val="24"/>
          <w:szCs w:val="24"/>
        </w:rPr>
        <w:t xml:space="preserve"> (далее – Портал);</w:t>
      </w:r>
    </w:p>
    <w:p w:rsidR="00860C1C" w:rsidRPr="00373D82" w:rsidRDefault="00860C1C" w:rsidP="00D92BE2">
      <w:pPr>
        <w:pStyle w:val="ConsPlusNormal"/>
        <w:ind w:firstLine="709"/>
        <w:jc w:val="both"/>
        <w:rPr>
          <w:sz w:val="24"/>
          <w:szCs w:val="24"/>
        </w:rPr>
      </w:pPr>
      <w:r w:rsidRPr="00373D82">
        <w:rPr>
          <w:sz w:val="24"/>
          <w:szCs w:val="24"/>
        </w:rPr>
        <w:t>в) письменно, в случае письменного обращения заявителя.</w:t>
      </w:r>
    </w:p>
    <w:p w:rsidR="00860C1C" w:rsidRPr="00373D82" w:rsidRDefault="00860C1C" w:rsidP="00886F6C">
      <w:pPr>
        <w:pStyle w:val="ConsPlusNormal"/>
        <w:ind w:firstLine="709"/>
        <w:jc w:val="both"/>
        <w:rPr>
          <w:sz w:val="24"/>
          <w:szCs w:val="24"/>
        </w:rPr>
      </w:pPr>
      <w:r w:rsidRPr="00373D82">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60C1C" w:rsidRPr="00373D82" w:rsidRDefault="00860C1C" w:rsidP="00886F6C">
      <w:pPr>
        <w:pStyle w:val="ConsPlusNormal"/>
        <w:ind w:firstLine="709"/>
        <w:jc w:val="both"/>
        <w:rPr>
          <w:sz w:val="24"/>
          <w:szCs w:val="24"/>
        </w:rPr>
      </w:pPr>
      <w:r w:rsidRPr="00373D82">
        <w:rPr>
          <w:sz w:val="24"/>
          <w:szCs w:val="24"/>
        </w:rPr>
        <w:t>10. Должностные лица уполномоченного органа, предоставляют информацию по следующим вопросам:</w:t>
      </w:r>
    </w:p>
    <w:p w:rsidR="00860C1C" w:rsidRPr="00373D82" w:rsidRDefault="00860C1C" w:rsidP="00886F6C">
      <w:pPr>
        <w:pStyle w:val="ConsPlusNormal"/>
        <w:ind w:firstLine="709"/>
        <w:jc w:val="both"/>
        <w:rPr>
          <w:sz w:val="24"/>
          <w:szCs w:val="24"/>
        </w:rPr>
      </w:pPr>
      <w:r w:rsidRPr="00373D82">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60C1C" w:rsidRPr="00373D82" w:rsidRDefault="00860C1C" w:rsidP="00886F6C">
      <w:pPr>
        <w:pStyle w:val="ConsPlusNormal"/>
        <w:ind w:firstLine="709"/>
        <w:jc w:val="both"/>
        <w:rPr>
          <w:sz w:val="24"/>
          <w:szCs w:val="24"/>
        </w:rPr>
      </w:pPr>
      <w:r w:rsidRPr="00373D82">
        <w:rPr>
          <w:sz w:val="24"/>
          <w:szCs w:val="24"/>
        </w:rPr>
        <w:t>б) о порядке предоставления муниципальной услуги и ходе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в) о перечне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г) о времени приема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д) о сроке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е) об основаниях отказа в приеме документов, необходимых для предоставления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ж) об основаниях отказа в предоставлении муниципальной услуги;</w:t>
      </w:r>
    </w:p>
    <w:p w:rsidR="00860C1C" w:rsidRPr="00373D82" w:rsidRDefault="00860C1C" w:rsidP="00886F6C">
      <w:pPr>
        <w:pStyle w:val="ConsPlusNormal"/>
        <w:ind w:firstLine="709"/>
        <w:jc w:val="both"/>
        <w:rPr>
          <w:sz w:val="24"/>
          <w:szCs w:val="24"/>
        </w:rPr>
      </w:pPr>
      <w:r w:rsidRPr="00373D8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60C1C" w:rsidRPr="00373D82" w:rsidRDefault="00860C1C" w:rsidP="00886F6C">
      <w:pPr>
        <w:pStyle w:val="ConsPlusNormal"/>
        <w:ind w:firstLine="709"/>
        <w:jc w:val="both"/>
        <w:rPr>
          <w:sz w:val="24"/>
          <w:szCs w:val="24"/>
        </w:rPr>
      </w:pPr>
      <w:r w:rsidRPr="00373D82">
        <w:rPr>
          <w:sz w:val="24"/>
          <w:szCs w:val="24"/>
        </w:rPr>
        <w:t>11. Основными требованиями при предоставлении информации являются:</w:t>
      </w:r>
    </w:p>
    <w:p w:rsidR="00860C1C" w:rsidRPr="00373D82" w:rsidRDefault="00860C1C" w:rsidP="00886F6C">
      <w:pPr>
        <w:pStyle w:val="ConsPlusNormal"/>
        <w:ind w:firstLine="709"/>
        <w:jc w:val="both"/>
        <w:rPr>
          <w:sz w:val="24"/>
          <w:szCs w:val="24"/>
        </w:rPr>
      </w:pPr>
      <w:r w:rsidRPr="00373D82">
        <w:rPr>
          <w:sz w:val="24"/>
          <w:szCs w:val="24"/>
        </w:rPr>
        <w:t>а) актуальность;</w:t>
      </w:r>
    </w:p>
    <w:p w:rsidR="00860C1C" w:rsidRPr="00373D82" w:rsidRDefault="00860C1C" w:rsidP="00886F6C">
      <w:pPr>
        <w:pStyle w:val="ConsPlusNormal"/>
        <w:ind w:firstLine="709"/>
        <w:jc w:val="both"/>
        <w:rPr>
          <w:sz w:val="24"/>
          <w:szCs w:val="24"/>
        </w:rPr>
      </w:pPr>
      <w:r w:rsidRPr="00373D82">
        <w:rPr>
          <w:sz w:val="24"/>
          <w:szCs w:val="24"/>
        </w:rPr>
        <w:t>б) своевременность;</w:t>
      </w:r>
    </w:p>
    <w:p w:rsidR="00860C1C" w:rsidRPr="00373D82" w:rsidRDefault="00860C1C" w:rsidP="00886F6C">
      <w:pPr>
        <w:pStyle w:val="ConsPlusNormal"/>
        <w:ind w:firstLine="709"/>
        <w:jc w:val="both"/>
        <w:rPr>
          <w:sz w:val="24"/>
          <w:szCs w:val="24"/>
        </w:rPr>
      </w:pPr>
      <w:r w:rsidRPr="00373D82">
        <w:rPr>
          <w:sz w:val="24"/>
          <w:szCs w:val="24"/>
        </w:rPr>
        <w:t>в) четкость и доступность в изложении информации;</w:t>
      </w:r>
    </w:p>
    <w:p w:rsidR="00860C1C" w:rsidRPr="00373D82" w:rsidRDefault="00860C1C" w:rsidP="00886F6C">
      <w:pPr>
        <w:pStyle w:val="ConsPlusNormal"/>
        <w:ind w:firstLine="709"/>
        <w:jc w:val="both"/>
        <w:rPr>
          <w:sz w:val="24"/>
          <w:szCs w:val="24"/>
        </w:rPr>
      </w:pPr>
      <w:r w:rsidRPr="00373D82">
        <w:rPr>
          <w:sz w:val="24"/>
          <w:szCs w:val="24"/>
        </w:rPr>
        <w:t>г) полнота информации;</w:t>
      </w:r>
    </w:p>
    <w:p w:rsidR="00860C1C" w:rsidRPr="00373D82" w:rsidRDefault="00860C1C" w:rsidP="00886F6C">
      <w:pPr>
        <w:pStyle w:val="ConsPlusNormal"/>
        <w:ind w:firstLine="709"/>
        <w:jc w:val="both"/>
        <w:rPr>
          <w:sz w:val="24"/>
          <w:szCs w:val="24"/>
        </w:rPr>
      </w:pPr>
      <w:r w:rsidRPr="00373D82">
        <w:rPr>
          <w:sz w:val="24"/>
          <w:szCs w:val="24"/>
        </w:rPr>
        <w:t>д) соответствие информации требованиям законодательства.</w:t>
      </w:r>
    </w:p>
    <w:p w:rsidR="00860C1C" w:rsidRPr="00373D82" w:rsidRDefault="00860C1C" w:rsidP="00886F6C">
      <w:pPr>
        <w:pStyle w:val="ConsPlusNormal"/>
        <w:ind w:firstLine="709"/>
        <w:jc w:val="both"/>
        <w:rPr>
          <w:sz w:val="24"/>
          <w:szCs w:val="24"/>
        </w:rPr>
      </w:pPr>
      <w:r w:rsidRPr="00373D82">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373D82">
        <w:rPr>
          <w:sz w:val="24"/>
          <w:szCs w:val="24"/>
          <w:lang w:eastAsia="ko-KR"/>
        </w:rPr>
        <w:t>уполномоченного органа</w:t>
      </w:r>
      <w:r w:rsidRPr="00373D82">
        <w:rPr>
          <w:sz w:val="24"/>
          <w:szCs w:val="24"/>
        </w:rPr>
        <w:t>.</w:t>
      </w:r>
    </w:p>
    <w:p w:rsidR="00860C1C" w:rsidRPr="00373D82" w:rsidRDefault="00860C1C" w:rsidP="00886F6C">
      <w:pPr>
        <w:pStyle w:val="ConsPlusNormal"/>
        <w:ind w:firstLine="709"/>
        <w:jc w:val="both"/>
        <w:rPr>
          <w:sz w:val="24"/>
          <w:szCs w:val="24"/>
        </w:rPr>
      </w:pPr>
      <w:r w:rsidRPr="00373D82">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60C1C" w:rsidRPr="00373D82" w:rsidRDefault="00860C1C" w:rsidP="00886F6C">
      <w:pPr>
        <w:pStyle w:val="ConsPlusNormal"/>
        <w:ind w:firstLine="709"/>
        <w:jc w:val="both"/>
        <w:rPr>
          <w:sz w:val="24"/>
          <w:szCs w:val="24"/>
        </w:rPr>
      </w:pPr>
      <w:r w:rsidRPr="00373D8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60C1C" w:rsidRPr="00373D82" w:rsidRDefault="00860C1C" w:rsidP="00886F6C">
      <w:pPr>
        <w:pStyle w:val="ConsPlusNormal"/>
        <w:ind w:firstLine="709"/>
        <w:jc w:val="both"/>
        <w:rPr>
          <w:sz w:val="24"/>
          <w:szCs w:val="24"/>
        </w:rPr>
      </w:pPr>
      <w:r w:rsidRPr="00373D82">
        <w:rPr>
          <w:sz w:val="24"/>
          <w:szCs w:val="24"/>
        </w:rPr>
        <w:t xml:space="preserve">14. Если заявителя не удовлетворяет </w:t>
      </w:r>
      <w:proofErr w:type="gramStart"/>
      <w:r w:rsidRPr="00373D82">
        <w:rPr>
          <w:sz w:val="24"/>
          <w:szCs w:val="24"/>
        </w:rPr>
        <w:t>информация, представленная должностным лицом уполномоченного органа он может</w:t>
      </w:r>
      <w:proofErr w:type="gramEnd"/>
      <w:r w:rsidRPr="00373D82">
        <w:rPr>
          <w:sz w:val="24"/>
          <w:szCs w:val="24"/>
        </w:rPr>
        <w:t xml:space="preserve"> обратиться к главе администрации Усть-Илгинского муниципального образования,  в соответствии с графиком приема заявителей, указанным в пункте 20 настоящего административного регламента.</w:t>
      </w:r>
    </w:p>
    <w:p w:rsidR="00860C1C" w:rsidRPr="00373D82" w:rsidRDefault="00860C1C" w:rsidP="00886F6C">
      <w:pPr>
        <w:autoSpaceDE w:val="0"/>
        <w:autoSpaceDN w:val="0"/>
        <w:adjustRightInd w:val="0"/>
        <w:ind w:firstLine="709"/>
        <w:rPr>
          <w:rFonts w:ascii="Arial" w:hAnsi="Arial" w:cs="Arial"/>
          <w:sz w:val="24"/>
          <w:szCs w:val="24"/>
        </w:rPr>
      </w:pPr>
      <w:r w:rsidRPr="00373D82">
        <w:rPr>
          <w:rFonts w:ascii="Arial" w:hAnsi="Arial" w:cs="Arial"/>
          <w:sz w:val="24"/>
          <w:szCs w:val="24"/>
          <w:lang w:eastAsia="en-US"/>
        </w:rPr>
        <w:t>Прием заявителей главой администрации</w:t>
      </w:r>
      <w:r w:rsidRPr="00373D82">
        <w:rPr>
          <w:rFonts w:ascii="Arial" w:hAnsi="Arial" w:cs="Arial"/>
          <w:sz w:val="24"/>
          <w:szCs w:val="24"/>
        </w:rPr>
        <w:t xml:space="preserve"> Усть-Илгинского</w:t>
      </w:r>
      <w:r w:rsidRPr="00373D82">
        <w:rPr>
          <w:rFonts w:ascii="Arial" w:hAnsi="Arial" w:cs="Arial"/>
          <w:sz w:val="24"/>
          <w:szCs w:val="24"/>
          <w:lang w:eastAsia="en-US"/>
        </w:rPr>
        <w:t xml:space="preserve">  муниципального образования (в случае его отсутствия – специалистом администрации) </w:t>
      </w:r>
      <w:r w:rsidRPr="00373D82">
        <w:rPr>
          <w:rFonts w:ascii="Arial" w:hAnsi="Arial" w:cs="Arial"/>
          <w:sz w:val="24"/>
          <w:szCs w:val="24"/>
          <w:lang w:eastAsia="en-US"/>
        </w:rPr>
        <w:lastRenderedPageBreak/>
        <w:t>проводится по предварительной записи, которая осуществляется по телефону 8(39551)22744</w:t>
      </w:r>
      <w:r w:rsidRPr="00373D82">
        <w:rPr>
          <w:rFonts w:ascii="Arial" w:hAnsi="Arial" w:cs="Arial"/>
          <w:i/>
          <w:iCs/>
          <w:sz w:val="24"/>
          <w:szCs w:val="24"/>
          <w:lang w:eastAsia="en-US"/>
        </w:rPr>
        <w:t>.</w:t>
      </w:r>
    </w:p>
    <w:p w:rsidR="00860C1C" w:rsidRPr="00373D82" w:rsidRDefault="00860C1C" w:rsidP="00886F6C">
      <w:pPr>
        <w:pStyle w:val="ConsPlusNormal"/>
        <w:ind w:firstLine="709"/>
        <w:jc w:val="both"/>
        <w:rPr>
          <w:sz w:val="24"/>
          <w:szCs w:val="24"/>
        </w:rPr>
      </w:pPr>
      <w:r w:rsidRPr="00373D82">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60C1C" w:rsidRPr="00373D82" w:rsidRDefault="00860C1C" w:rsidP="00886F6C">
      <w:pPr>
        <w:pStyle w:val="ConsPlusNormal"/>
        <w:ind w:firstLine="709"/>
        <w:jc w:val="both"/>
        <w:rPr>
          <w:sz w:val="24"/>
          <w:szCs w:val="24"/>
        </w:rPr>
      </w:pPr>
      <w:r w:rsidRPr="00373D82">
        <w:rPr>
          <w:sz w:val="24"/>
          <w:szCs w:val="24"/>
        </w:rPr>
        <w:t>Днем регистрации обращения является день его поступления в уполномоченный орган.</w:t>
      </w:r>
    </w:p>
    <w:p w:rsidR="00860C1C" w:rsidRPr="00373D82" w:rsidRDefault="00860C1C" w:rsidP="00886F6C">
      <w:pPr>
        <w:pStyle w:val="ConsPlusNormal"/>
        <w:ind w:firstLine="709"/>
        <w:jc w:val="both"/>
        <w:rPr>
          <w:sz w:val="24"/>
          <w:szCs w:val="24"/>
        </w:rPr>
      </w:pPr>
      <w:r w:rsidRPr="00373D8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60C1C" w:rsidRPr="00373D82" w:rsidRDefault="00860C1C" w:rsidP="00886F6C">
      <w:pPr>
        <w:pStyle w:val="ConsPlusNormal"/>
        <w:ind w:firstLine="709"/>
        <w:jc w:val="both"/>
        <w:rPr>
          <w:sz w:val="24"/>
          <w:szCs w:val="24"/>
        </w:rPr>
      </w:pPr>
      <w:r w:rsidRPr="00373D8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60C1C" w:rsidRPr="00373D82" w:rsidRDefault="00860C1C" w:rsidP="00D66E74">
      <w:pPr>
        <w:pStyle w:val="ConsPlusNormal"/>
        <w:ind w:firstLine="709"/>
        <w:jc w:val="both"/>
        <w:rPr>
          <w:sz w:val="24"/>
          <w:szCs w:val="24"/>
        </w:rPr>
      </w:pPr>
      <w:r w:rsidRPr="00373D82">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60C1C" w:rsidRPr="00373D82" w:rsidRDefault="00860C1C" w:rsidP="00D66E74">
      <w:pPr>
        <w:pStyle w:val="ConsPlusNormal"/>
        <w:ind w:firstLine="709"/>
        <w:jc w:val="both"/>
        <w:rPr>
          <w:sz w:val="24"/>
          <w:szCs w:val="24"/>
        </w:rPr>
      </w:pPr>
      <w:r w:rsidRPr="00373D82">
        <w:rPr>
          <w:sz w:val="24"/>
          <w:szCs w:val="24"/>
        </w:rPr>
        <w:t>а) на стендах, расположенных в помещениях, занимаемых уполномоченным органом;</w:t>
      </w:r>
    </w:p>
    <w:p w:rsidR="00860C1C" w:rsidRPr="00373D82" w:rsidRDefault="00860C1C" w:rsidP="00D66E74">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б) на официальном сайте Усть-Илгинского  муниципального образования </w:t>
      </w:r>
      <w:r w:rsidRPr="00373D82">
        <w:rPr>
          <w:rFonts w:ascii="Arial" w:hAnsi="Arial" w:cs="Arial"/>
          <w:sz w:val="24"/>
          <w:szCs w:val="24"/>
          <w:lang w:val="en-GB"/>
        </w:rPr>
        <w:t>www</w:t>
      </w:r>
      <w:r w:rsidRPr="00373D82">
        <w:rPr>
          <w:rFonts w:ascii="Arial" w:hAnsi="Arial" w:cs="Arial"/>
          <w:sz w:val="24"/>
          <w:szCs w:val="24"/>
        </w:rPr>
        <w:t>.</w:t>
      </w:r>
      <w:proofErr w:type="spellStart"/>
      <w:r w:rsidRPr="00373D82">
        <w:rPr>
          <w:rFonts w:ascii="Arial" w:hAnsi="Arial" w:cs="Arial"/>
          <w:sz w:val="24"/>
          <w:szCs w:val="24"/>
        </w:rPr>
        <w:t>усть-илга</w:t>
      </w:r>
      <w:proofErr w:type="gramStart"/>
      <w:r w:rsidRPr="00373D82">
        <w:rPr>
          <w:rFonts w:ascii="Arial" w:hAnsi="Arial" w:cs="Arial"/>
          <w:sz w:val="24"/>
          <w:szCs w:val="24"/>
        </w:rPr>
        <w:t>.р</w:t>
      </w:r>
      <w:proofErr w:type="gramEnd"/>
      <w:r w:rsidRPr="00373D82">
        <w:rPr>
          <w:rFonts w:ascii="Arial" w:hAnsi="Arial" w:cs="Arial"/>
          <w:sz w:val="24"/>
          <w:szCs w:val="24"/>
        </w:rPr>
        <w:t>у</w:t>
      </w:r>
      <w:proofErr w:type="spellEnd"/>
      <w:r w:rsidRPr="00373D82">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860C1C" w:rsidRPr="00373D82" w:rsidRDefault="00860C1C" w:rsidP="00D66E74">
      <w:pPr>
        <w:pStyle w:val="ConsPlusNormal"/>
        <w:ind w:firstLine="709"/>
        <w:jc w:val="both"/>
        <w:rPr>
          <w:sz w:val="24"/>
          <w:szCs w:val="24"/>
        </w:rPr>
      </w:pPr>
      <w:r w:rsidRPr="00373D82">
        <w:rPr>
          <w:sz w:val="24"/>
          <w:szCs w:val="24"/>
        </w:rPr>
        <w:t>в) посредством публикации в средствах массовой информации.</w:t>
      </w:r>
    </w:p>
    <w:p w:rsidR="00860C1C" w:rsidRPr="00373D82" w:rsidRDefault="00860C1C" w:rsidP="00D66E74">
      <w:pPr>
        <w:pStyle w:val="ConsPlusNormal"/>
        <w:ind w:firstLine="709"/>
        <w:jc w:val="both"/>
        <w:rPr>
          <w:sz w:val="24"/>
          <w:szCs w:val="24"/>
        </w:rPr>
      </w:pPr>
      <w:r w:rsidRPr="00373D82">
        <w:rPr>
          <w:sz w:val="24"/>
          <w:szCs w:val="24"/>
        </w:rPr>
        <w:t>17. На стендах, расположенных в помещениях, занимаемых уполномоченным органом, размещается следующая информация:</w:t>
      </w:r>
    </w:p>
    <w:p w:rsidR="00860C1C" w:rsidRPr="00373D82" w:rsidRDefault="00860C1C" w:rsidP="00D66E74">
      <w:pPr>
        <w:pStyle w:val="ConsPlusNormal"/>
        <w:ind w:firstLine="709"/>
        <w:jc w:val="both"/>
        <w:rPr>
          <w:sz w:val="24"/>
          <w:szCs w:val="24"/>
        </w:rPr>
      </w:pPr>
      <w:r w:rsidRPr="00373D82">
        <w:rPr>
          <w:sz w:val="24"/>
          <w:szCs w:val="24"/>
        </w:rPr>
        <w:t>1) список документов для получения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2) о сроках предоставления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3) извлечения из административного регламента:</w:t>
      </w:r>
    </w:p>
    <w:p w:rsidR="00860C1C" w:rsidRPr="00373D82" w:rsidRDefault="00860C1C" w:rsidP="00D66E74">
      <w:pPr>
        <w:pStyle w:val="ConsPlusNormal"/>
        <w:ind w:firstLine="709"/>
        <w:jc w:val="both"/>
        <w:rPr>
          <w:sz w:val="24"/>
          <w:szCs w:val="24"/>
        </w:rPr>
      </w:pPr>
      <w:r w:rsidRPr="00373D82">
        <w:rPr>
          <w:sz w:val="24"/>
          <w:szCs w:val="24"/>
        </w:rPr>
        <w:t>а) об основаниях отказа в предоставлении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б) об описании конечного результата предоставления муниципальной услуги;</w:t>
      </w:r>
    </w:p>
    <w:p w:rsidR="00860C1C" w:rsidRPr="00373D82" w:rsidRDefault="00860C1C" w:rsidP="00D66E74">
      <w:pPr>
        <w:pStyle w:val="ConsPlusNormal"/>
        <w:ind w:firstLine="709"/>
        <w:jc w:val="both"/>
        <w:rPr>
          <w:sz w:val="24"/>
          <w:szCs w:val="24"/>
        </w:rPr>
      </w:pPr>
      <w:r w:rsidRPr="00373D82">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60C1C" w:rsidRPr="00373D82" w:rsidRDefault="00860C1C" w:rsidP="00D66E74">
      <w:pPr>
        <w:pStyle w:val="ConsPlusNormal"/>
        <w:ind w:firstLine="709"/>
        <w:jc w:val="both"/>
        <w:rPr>
          <w:sz w:val="24"/>
          <w:szCs w:val="24"/>
        </w:rPr>
      </w:pPr>
      <w:r w:rsidRPr="00373D82">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60C1C" w:rsidRPr="00373D82" w:rsidRDefault="00860C1C" w:rsidP="00CC7865">
      <w:pPr>
        <w:pStyle w:val="ConsPlusNormal"/>
        <w:ind w:firstLine="709"/>
        <w:jc w:val="both"/>
        <w:rPr>
          <w:sz w:val="24"/>
          <w:szCs w:val="24"/>
        </w:rPr>
      </w:pPr>
      <w:r w:rsidRPr="00373D82">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18. Информация об уполномоченном органе:</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место нахождения: 666420, Иркутская область, Жигаловский район, с. Усть-Илга, ул. Рабочая, 12;</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б) телефон: 8(39551)22744; </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почтовый адрес для направления документов и обращений: 666420, Иркутская область, Жигаловский район, с. Усть-Илга, ул. Рабочая, 12;</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г) официальный сайт Усть-Илгинского муниципального образования» </w:t>
      </w:r>
      <w:hyperlink r:id="rId12" w:history="1">
        <w:r w:rsidR="006623A5" w:rsidRPr="00CF2E9F">
          <w:rPr>
            <w:rStyle w:val="a4"/>
            <w:rFonts w:ascii="Arial" w:hAnsi="Arial" w:cs="Arial"/>
            <w:sz w:val="24"/>
            <w:szCs w:val="24"/>
            <w:lang w:val="en-GB"/>
          </w:rPr>
          <w:t>www</w:t>
        </w:r>
        <w:r w:rsidR="006623A5" w:rsidRPr="00CF2E9F">
          <w:rPr>
            <w:rStyle w:val="a4"/>
            <w:rFonts w:ascii="Arial" w:hAnsi="Arial" w:cs="Arial"/>
            <w:sz w:val="24"/>
            <w:szCs w:val="24"/>
          </w:rPr>
          <w:t>.</w:t>
        </w:r>
        <w:proofErr w:type="spellStart"/>
        <w:r w:rsidR="006623A5" w:rsidRPr="00CF2E9F">
          <w:rPr>
            <w:rStyle w:val="a4"/>
            <w:rFonts w:ascii="Arial" w:hAnsi="Arial" w:cs="Arial"/>
            <w:sz w:val="24"/>
            <w:szCs w:val="24"/>
          </w:rPr>
          <w:t>усть-илга.рф</w:t>
        </w:r>
        <w:proofErr w:type="spellEnd"/>
      </w:hyperlink>
      <w:r w:rsidR="006623A5">
        <w:rPr>
          <w:rFonts w:ascii="Arial" w:hAnsi="Arial" w:cs="Arial"/>
          <w:sz w:val="24"/>
          <w:szCs w:val="24"/>
        </w:rPr>
        <w:t xml:space="preserve">  </w:t>
      </w:r>
      <w:r w:rsidRPr="00373D82">
        <w:rPr>
          <w:rFonts w:ascii="Arial" w:hAnsi="Arial" w:cs="Arial"/>
          <w:sz w:val="24"/>
          <w:szCs w:val="24"/>
        </w:rPr>
        <w:t xml:space="preserve"> в информационно-телекоммуникационной сети «Интернет»;</w:t>
      </w:r>
    </w:p>
    <w:p w:rsidR="00860C1C" w:rsidRPr="006623A5"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 адрес электронной почты: </w:t>
      </w:r>
      <w:hyperlink r:id="rId13" w:history="1">
        <w:r w:rsidR="006623A5" w:rsidRPr="00CF2E9F">
          <w:rPr>
            <w:rStyle w:val="a4"/>
            <w:rFonts w:ascii="Arial" w:hAnsi="Arial" w:cs="Arial"/>
            <w:sz w:val="24"/>
            <w:szCs w:val="24"/>
            <w:lang w:val="en-US"/>
          </w:rPr>
          <w:t>uiadm</w:t>
        </w:r>
        <w:r w:rsidR="006623A5" w:rsidRPr="00CF2E9F">
          <w:rPr>
            <w:rStyle w:val="a4"/>
            <w:rFonts w:ascii="Arial" w:hAnsi="Arial" w:cs="Arial"/>
            <w:sz w:val="24"/>
            <w:szCs w:val="24"/>
          </w:rPr>
          <w:t>1664@</w:t>
        </w:r>
        <w:r w:rsidR="006623A5" w:rsidRPr="00CF2E9F">
          <w:rPr>
            <w:rStyle w:val="a4"/>
            <w:rFonts w:ascii="Arial" w:hAnsi="Arial" w:cs="Arial"/>
            <w:sz w:val="24"/>
            <w:szCs w:val="24"/>
            <w:lang w:val="en-GB"/>
          </w:rPr>
          <w:t>mail</w:t>
        </w:r>
        <w:r w:rsidR="006623A5" w:rsidRPr="00CF2E9F">
          <w:rPr>
            <w:rStyle w:val="a4"/>
            <w:rFonts w:ascii="Arial" w:hAnsi="Arial" w:cs="Arial"/>
            <w:sz w:val="24"/>
            <w:szCs w:val="24"/>
          </w:rPr>
          <w:t>.</w:t>
        </w:r>
        <w:r w:rsidR="006623A5" w:rsidRPr="00CF2E9F">
          <w:rPr>
            <w:rStyle w:val="a4"/>
            <w:rFonts w:ascii="Arial" w:hAnsi="Arial" w:cs="Arial"/>
            <w:sz w:val="24"/>
            <w:szCs w:val="24"/>
            <w:lang w:val="en-US"/>
          </w:rPr>
          <w:t>ru</w:t>
        </w:r>
      </w:hyperlink>
      <w:r w:rsidR="006623A5">
        <w:rPr>
          <w:rFonts w:ascii="Arial" w:hAnsi="Arial" w:cs="Arial"/>
          <w:sz w:val="24"/>
          <w:szCs w:val="24"/>
        </w:rPr>
        <w:t xml:space="preserve"> </w:t>
      </w:r>
    </w:p>
    <w:p w:rsidR="00860C1C" w:rsidRPr="00373D82" w:rsidRDefault="00860C1C" w:rsidP="00CC786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19. График приема заявителей в уполномоченном органе:</w:t>
      </w:r>
    </w:p>
    <w:p w:rsidR="00860C1C" w:rsidRPr="00373D82" w:rsidRDefault="00860C1C" w:rsidP="00CC7865">
      <w:pPr>
        <w:widowControl w:val="0"/>
        <w:autoSpaceDE w:val="0"/>
        <w:autoSpaceDN w:val="0"/>
        <w:adjustRightInd w:val="0"/>
        <w:ind w:firstLine="709"/>
        <w:rPr>
          <w:rFonts w:ascii="Arial" w:hAnsi="Arial" w:cs="Arial"/>
          <w:sz w:val="24"/>
          <w:szCs w:val="24"/>
        </w:rPr>
      </w:pPr>
    </w:p>
    <w:tbl>
      <w:tblPr>
        <w:tblW w:w="0" w:type="auto"/>
        <w:tblInd w:w="-106" w:type="dxa"/>
        <w:tblLook w:val="00A0" w:firstRow="1" w:lastRow="0" w:firstColumn="1" w:lastColumn="0" w:noHBand="0" w:noVBand="0"/>
      </w:tblPr>
      <w:tblGrid>
        <w:gridCol w:w="3115"/>
        <w:gridCol w:w="2555"/>
        <w:gridCol w:w="3675"/>
      </w:tblGrid>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Понедельник</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widowControl w:val="0"/>
              <w:autoSpaceDE w:val="0"/>
              <w:autoSpaceDN w:val="0"/>
              <w:adjustRightInd w:val="0"/>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Вторник</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Среда</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lastRenderedPageBreak/>
              <w:t>Четверг</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tc>
          <w:tcPr>
            <w:tcW w:w="3115" w:type="dxa"/>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Пятница</w:t>
            </w:r>
          </w:p>
        </w:tc>
        <w:tc>
          <w:tcPr>
            <w:tcW w:w="2555" w:type="dxa"/>
          </w:tcPr>
          <w:p w:rsidR="00860C1C" w:rsidRPr="00373D82" w:rsidRDefault="00860C1C" w:rsidP="0092483A">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9.00 – 1</w:t>
            </w:r>
            <w:r w:rsidRPr="00373D82">
              <w:rPr>
                <w:rFonts w:ascii="Arial" w:hAnsi="Arial" w:cs="Arial"/>
                <w:sz w:val="24"/>
                <w:szCs w:val="24"/>
                <w:lang w:val="en-US"/>
              </w:rPr>
              <w:t>7</w:t>
            </w:r>
            <w:r w:rsidRPr="00373D82">
              <w:rPr>
                <w:rFonts w:ascii="Arial" w:hAnsi="Arial" w:cs="Arial"/>
                <w:sz w:val="24"/>
                <w:szCs w:val="24"/>
              </w:rPr>
              <w:t>.00</w:t>
            </w:r>
          </w:p>
        </w:tc>
        <w:tc>
          <w:tcPr>
            <w:tcW w:w="3675" w:type="dxa"/>
          </w:tcPr>
          <w:p w:rsidR="00860C1C" w:rsidRPr="00373D82" w:rsidRDefault="00860C1C" w:rsidP="0092483A">
            <w:pPr>
              <w:ind w:firstLine="0"/>
              <w:jc w:val="left"/>
              <w:rPr>
                <w:rFonts w:ascii="Arial" w:hAnsi="Arial" w:cs="Arial"/>
                <w:sz w:val="24"/>
                <w:szCs w:val="24"/>
              </w:rPr>
            </w:pPr>
            <w:r w:rsidRPr="00373D82">
              <w:rPr>
                <w:rFonts w:ascii="Arial" w:hAnsi="Arial" w:cs="Arial"/>
                <w:sz w:val="24"/>
                <w:szCs w:val="24"/>
              </w:rPr>
              <w:t>(перерыв 13.00 – 14.00)</w:t>
            </w:r>
          </w:p>
        </w:tc>
      </w:tr>
      <w:tr w:rsidR="00860C1C" w:rsidRPr="00373D82" w:rsidTr="00472671">
        <w:trPr>
          <w:trHeight w:val="1079"/>
        </w:trPr>
        <w:tc>
          <w:tcPr>
            <w:tcW w:w="9345" w:type="dxa"/>
            <w:gridSpan w:val="3"/>
          </w:tcPr>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 xml:space="preserve">Суббота, воскресенье – выходные дни </w:t>
            </w:r>
          </w:p>
          <w:p w:rsidR="00860C1C" w:rsidRPr="00373D82" w:rsidRDefault="00860C1C" w:rsidP="0092483A">
            <w:pPr>
              <w:widowControl w:val="0"/>
              <w:autoSpaceDE w:val="0"/>
              <w:autoSpaceDN w:val="0"/>
              <w:adjustRightInd w:val="0"/>
              <w:ind w:firstLine="601"/>
              <w:rPr>
                <w:rFonts w:ascii="Arial" w:hAnsi="Arial" w:cs="Arial"/>
                <w:sz w:val="24"/>
                <w:szCs w:val="24"/>
              </w:rPr>
            </w:pPr>
          </w:p>
          <w:p w:rsidR="00860C1C" w:rsidRPr="00373D82" w:rsidRDefault="00860C1C" w:rsidP="0092483A">
            <w:pPr>
              <w:widowControl w:val="0"/>
              <w:autoSpaceDE w:val="0"/>
              <w:autoSpaceDN w:val="0"/>
              <w:adjustRightInd w:val="0"/>
              <w:ind w:firstLine="601"/>
              <w:rPr>
                <w:rFonts w:ascii="Arial" w:hAnsi="Arial" w:cs="Arial"/>
                <w:sz w:val="24"/>
                <w:szCs w:val="24"/>
              </w:rPr>
            </w:pPr>
          </w:p>
          <w:p w:rsidR="00860C1C" w:rsidRPr="00373D82" w:rsidRDefault="00860C1C" w:rsidP="0092483A">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20. График приема заявителей главой администрации Усть-Илгинского муниципального образования:</w:t>
            </w:r>
          </w:p>
          <w:tbl>
            <w:tblPr>
              <w:tblW w:w="6224" w:type="dxa"/>
              <w:tblLook w:val="00A0" w:firstRow="1" w:lastRow="0" w:firstColumn="1" w:lastColumn="0" w:noHBand="0" w:noVBand="0"/>
            </w:tblPr>
            <w:tblGrid>
              <w:gridCol w:w="2552"/>
              <w:gridCol w:w="3672"/>
            </w:tblGrid>
            <w:tr w:rsidR="00860C1C" w:rsidRPr="00373D82" w:rsidTr="00472671">
              <w:tc>
                <w:tcPr>
                  <w:tcW w:w="2552" w:type="dxa"/>
                </w:tcPr>
                <w:p w:rsidR="00860C1C" w:rsidRPr="00373D82" w:rsidRDefault="00860C1C" w:rsidP="0092483A">
                  <w:pPr>
                    <w:widowControl w:val="0"/>
                    <w:autoSpaceDE w:val="0"/>
                    <w:autoSpaceDN w:val="0"/>
                    <w:adjustRightInd w:val="0"/>
                    <w:ind w:left="-103" w:firstLine="0"/>
                    <w:rPr>
                      <w:rFonts w:ascii="Arial" w:hAnsi="Arial" w:cs="Arial"/>
                      <w:sz w:val="24"/>
                      <w:szCs w:val="24"/>
                    </w:rPr>
                  </w:pPr>
                  <w:r w:rsidRPr="00373D82">
                    <w:rPr>
                      <w:rFonts w:ascii="Arial" w:hAnsi="Arial" w:cs="Arial"/>
                      <w:sz w:val="24"/>
                      <w:szCs w:val="24"/>
                    </w:rPr>
                    <w:t xml:space="preserve">Понедельник </w:t>
                  </w:r>
                  <w:proofErr w:type="gramStart"/>
                  <w:r w:rsidRPr="00373D82">
                    <w:rPr>
                      <w:rFonts w:ascii="Arial" w:hAnsi="Arial" w:cs="Arial"/>
                      <w:sz w:val="24"/>
                      <w:szCs w:val="24"/>
                    </w:rPr>
                    <w:t>–п</w:t>
                  </w:r>
                  <w:proofErr w:type="gramEnd"/>
                  <w:r w:rsidRPr="00373D82">
                    <w:rPr>
                      <w:rFonts w:ascii="Arial" w:hAnsi="Arial" w:cs="Arial"/>
                      <w:sz w:val="24"/>
                      <w:szCs w:val="24"/>
                    </w:rPr>
                    <w:t xml:space="preserve">ятница                   - </w:t>
                  </w:r>
                </w:p>
              </w:tc>
              <w:tc>
                <w:tcPr>
                  <w:tcW w:w="3672" w:type="dxa"/>
                </w:tcPr>
                <w:p w:rsidR="00860C1C" w:rsidRPr="00373D82" w:rsidRDefault="00860C1C" w:rsidP="0092483A">
                  <w:pPr>
                    <w:widowControl w:val="0"/>
                    <w:autoSpaceDE w:val="0"/>
                    <w:autoSpaceDN w:val="0"/>
                    <w:adjustRightInd w:val="0"/>
                    <w:ind w:firstLine="0"/>
                    <w:rPr>
                      <w:rFonts w:ascii="Arial" w:hAnsi="Arial" w:cs="Arial"/>
                      <w:sz w:val="24"/>
                      <w:szCs w:val="24"/>
                    </w:rPr>
                  </w:pPr>
                  <w:r w:rsidRPr="00373D82">
                    <w:rPr>
                      <w:rFonts w:ascii="Arial" w:hAnsi="Arial" w:cs="Arial"/>
                      <w:sz w:val="24"/>
                      <w:szCs w:val="24"/>
                    </w:rPr>
                    <w:t xml:space="preserve">9.00-17.00(перерыв 13.00-14.00) </w:t>
                  </w:r>
                </w:p>
              </w:tc>
            </w:tr>
          </w:tbl>
          <w:p w:rsidR="00860C1C" w:rsidRPr="00373D82" w:rsidRDefault="00860C1C" w:rsidP="00DF141C">
            <w:pPr>
              <w:widowControl w:val="0"/>
              <w:autoSpaceDE w:val="0"/>
              <w:autoSpaceDN w:val="0"/>
              <w:adjustRightInd w:val="0"/>
              <w:ind w:firstLine="601"/>
              <w:rPr>
                <w:rFonts w:ascii="Arial" w:hAnsi="Arial" w:cs="Arial"/>
                <w:sz w:val="24"/>
                <w:szCs w:val="24"/>
              </w:rPr>
            </w:pPr>
          </w:p>
        </w:tc>
      </w:tr>
    </w:tbl>
    <w:p w:rsidR="00860C1C" w:rsidRPr="00373D82" w:rsidRDefault="00860C1C" w:rsidP="00DF141C">
      <w:pPr>
        <w:widowControl w:val="0"/>
        <w:autoSpaceDE w:val="0"/>
        <w:autoSpaceDN w:val="0"/>
        <w:adjustRightInd w:val="0"/>
        <w:ind w:firstLine="601"/>
        <w:rPr>
          <w:rFonts w:ascii="Arial" w:hAnsi="Arial" w:cs="Arial"/>
          <w:sz w:val="24"/>
          <w:szCs w:val="24"/>
        </w:rPr>
      </w:pPr>
      <w:bookmarkStart w:id="6" w:name="Par144"/>
      <w:bookmarkEnd w:id="6"/>
      <w:r w:rsidRPr="00373D82">
        <w:rPr>
          <w:rFonts w:ascii="Arial" w:hAnsi="Arial" w:cs="Arial"/>
          <w:sz w:val="24"/>
          <w:szCs w:val="24"/>
        </w:rPr>
        <w:t xml:space="preserve">21. </w:t>
      </w:r>
      <w:proofErr w:type="gramStart"/>
      <w:r w:rsidRPr="00373D82">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60C1C" w:rsidRPr="00373D82" w:rsidRDefault="00860C1C" w:rsidP="00DF141C">
      <w:pPr>
        <w:widowControl w:val="0"/>
        <w:autoSpaceDE w:val="0"/>
        <w:autoSpaceDN w:val="0"/>
        <w:adjustRightInd w:val="0"/>
        <w:ind w:firstLine="601"/>
        <w:rPr>
          <w:rFonts w:ascii="Arial" w:hAnsi="Arial" w:cs="Arial"/>
          <w:sz w:val="24"/>
          <w:szCs w:val="24"/>
        </w:rPr>
      </w:pPr>
      <w:r w:rsidRPr="00373D8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373D82">
          <w:rPr>
            <w:rStyle w:val="a4"/>
            <w:rFonts w:ascii="Arial" w:hAnsi="Arial" w:cs="Arial"/>
            <w:color w:val="auto"/>
            <w:sz w:val="24"/>
            <w:szCs w:val="24"/>
            <w:u w:val="none"/>
            <w:lang w:val="en-US"/>
          </w:rPr>
          <w:t>www</w:t>
        </w:r>
        <w:r w:rsidRPr="00373D82">
          <w:rPr>
            <w:rStyle w:val="a4"/>
            <w:rFonts w:ascii="Arial" w:hAnsi="Arial" w:cs="Arial"/>
            <w:color w:val="auto"/>
            <w:sz w:val="24"/>
            <w:szCs w:val="24"/>
            <w:u w:val="none"/>
          </w:rPr>
          <w:t>.</w:t>
        </w:r>
        <w:proofErr w:type="spellStart"/>
        <w:r w:rsidRPr="00373D82">
          <w:rPr>
            <w:rStyle w:val="a4"/>
            <w:rFonts w:ascii="Arial" w:hAnsi="Arial" w:cs="Arial"/>
            <w:color w:val="auto"/>
            <w:sz w:val="24"/>
            <w:szCs w:val="24"/>
            <w:u w:val="none"/>
            <w:lang w:val="en-US"/>
          </w:rPr>
          <w:t>mfc</w:t>
        </w:r>
        <w:proofErr w:type="spellEnd"/>
        <w:r w:rsidRPr="00373D82">
          <w:rPr>
            <w:rStyle w:val="a4"/>
            <w:rFonts w:ascii="Arial" w:hAnsi="Arial" w:cs="Arial"/>
            <w:color w:val="auto"/>
            <w:sz w:val="24"/>
            <w:szCs w:val="24"/>
            <w:u w:val="none"/>
          </w:rPr>
          <w:t>38.</w:t>
        </w:r>
        <w:r w:rsidRPr="00373D82">
          <w:rPr>
            <w:rStyle w:val="a4"/>
            <w:rFonts w:ascii="Arial" w:hAnsi="Arial" w:cs="Arial"/>
            <w:color w:val="auto"/>
            <w:sz w:val="24"/>
            <w:szCs w:val="24"/>
            <w:u w:val="none"/>
            <w:lang w:val="en-US"/>
          </w:rPr>
          <w:t>ru</w:t>
        </w:r>
      </w:hyperlink>
      <w:r w:rsidRPr="00373D82">
        <w:rPr>
          <w:rFonts w:ascii="Arial" w:hAnsi="Arial" w:cs="Arial"/>
          <w:sz w:val="24"/>
          <w:szCs w:val="24"/>
        </w:rPr>
        <w:t>.</w:t>
      </w:r>
    </w:p>
    <w:p w:rsidR="00860C1C" w:rsidRPr="00373D82" w:rsidRDefault="00860C1C" w:rsidP="00CC7865">
      <w:pPr>
        <w:widowControl w:val="0"/>
        <w:autoSpaceDE w:val="0"/>
        <w:autoSpaceDN w:val="0"/>
        <w:adjustRightInd w:val="0"/>
        <w:jc w:val="center"/>
        <w:outlineLvl w:val="1"/>
        <w:rPr>
          <w:rFonts w:ascii="Arial" w:hAnsi="Arial" w:cs="Arial"/>
          <w:sz w:val="24"/>
          <w:szCs w:val="24"/>
        </w:rPr>
      </w:pPr>
    </w:p>
    <w:p w:rsidR="00860C1C" w:rsidRPr="00373D82" w:rsidRDefault="00860C1C" w:rsidP="00CC7865">
      <w:pPr>
        <w:widowControl w:val="0"/>
        <w:autoSpaceDE w:val="0"/>
        <w:autoSpaceDN w:val="0"/>
        <w:adjustRightInd w:val="0"/>
        <w:jc w:val="center"/>
        <w:outlineLvl w:val="1"/>
        <w:rPr>
          <w:rFonts w:ascii="Arial" w:hAnsi="Arial" w:cs="Arial"/>
          <w:sz w:val="24"/>
          <w:szCs w:val="24"/>
        </w:rPr>
      </w:pPr>
      <w:r w:rsidRPr="00373D82">
        <w:rPr>
          <w:rFonts w:ascii="Arial" w:hAnsi="Arial" w:cs="Arial"/>
          <w:sz w:val="24"/>
          <w:szCs w:val="24"/>
        </w:rPr>
        <w:t>Раздел II. СТАНДАРТ ПРЕДОСТАВЛЕНИЯ МУНИЦИПАЛЬНОЙ УСЛУГИ</w:t>
      </w:r>
    </w:p>
    <w:p w:rsidR="00860C1C" w:rsidRPr="00373D82" w:rsidRDefault="00860C1C" w:rsidP="00CC7865">
      <w:pPr>
        <w:widowControl w:val="0"/>
        <w:autoSpaceDE w:val="0"/>
        <w:autoSpaceDN w:val="0"/>
        <w:adjustRightInd w:val="0"/>
        <w:rPr>
          <w:rFonts w:ascii="Arial" w:hAnsi="Arial" w:cs="Arial"/>
          <w:sz w:val="24"/>
          <w:szCs w:val="24"/>
        </w:rPr>
      </w:pPr>
    </w:p>
    <w:p w:rsidR="00860C1C" w:rsidRPr="00373D82" w:rsidRDefault="00860C1C" w:rsidP="00CC7865">
      <w:pPr>
        <w:widowControl w:val="0"/>
        <w:autoSpaceDE w:val="0"/>
        <w:autoSpaceDN w:val="0"/>
        <w:adjustRightInd w:val="0"/>
        <w:jc w:val="center"/>
        <w:outlineLvl w:val="2"/>
        <w:rPr>
          <w:rFonts w:ascii="Arial" w:hAnsi="Arial" w:cs="Arial"/>
          <w:sz w:val="24"/>
          <w:szCs w:val="24"/>
        </w:rPr>
      </w:pPr>
      <w:bookmarkStart w:id="7" w:name="Par146"/>
      <w:bookmarkEnd w:id="7"/>
      <w:r w:rsidRPr="00373D82">
        <w:rPr>
          <w:rFonts w:ascii="Arial" w:hAnsi="Arial" w:cs="Arial"/>
          <w:sz w:val="24"/>
          <w:szCs w:val="24"/>
        </w:rPr>
        <w:t>Глава 4. НАИМЕНОВАНИЕ МУНИЦИПАЛЬНОЙ УСЛУГИ</w:t>
      </w:r>
    </w:p>
    <w:p w:rsidR="00860C1C" w:rsidRPr="00373D82" w:rsidRDefault="00860C1C" w:rsidP="00CC7865">
      <w:pPr>
        <w:widowControl w:val="0"/>
        <w:autoSpaceDE w:val="0"/>
        <w:autoSpaceDN w:val="0"/>
        <w:adjustRightInd w:val="0"/>
        <w:ind w:firstLine="709"/>
        <w:rPr>
          <w:rFonts w:ascii="Arial" w:hAnsi="Arial" w:cs="Arial"/>
          <w:sz w:val="24"/>
          <w:szCs w:val="24"/>
        </w:rPr>
      </w:pPr>
    </w:p>
    <w:p w:rsidR="00860C1C" w:rsidRPr="00373D82" w:rsidRDefault="00860C1C" w:rsidP="00862CB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860C1C" w:rsidRPr="00373D82" w:rsidRDefault="00860C1C" w:rsidP="00FB426F">
      <w:pPr>
        <w:autoSpaceDE w:val="0"/>
        <w:autoSpaceDN w:val="0"/>
        <w:adjustRightInd w:val="0"/>
        <w:ind w:firstLine="709"/>
        <w:rPr>
          <w:rFonts w:ascii="Arial" w:hAnsi="Arial" w:cs="Arial"/>
          <w:sz w:val="24"/>
          <w:szCs w:val="24"/>
        </w:rPr>
      </w:pPr>
      <w:r w:rsidRPr="00373D82">
        <w:rPr>
          <w:rFonts w:ascii="Arial" w:hAnsi="Arial" w:cs="Arial"/>
          <w:sz w:val="24"/>
          <w:szCs w:val="24"/>
          <w:lang w:eastAsia="en-US"/>
        </w:rPr>
        <w:t xml:space="preserve">23. </w:t>
      </w:r>
      <w:r w:rsidRPr="00373D82">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860C1C" w:rsidRPr="00373D82" w:rsidRDefault="00860C1C" w:rsidP="000C74ED">
      <w:pPr>
        <w:widowControl w:val="0"/>
        <w:autoSpaceDE w:val="0"/>
        <w:autoSpaceDN w:val="0"/>
        <w:adjustRightInd w:val="0"/>
        <w:ind w:firstLine="709"/>
        <w:rPr>
          <w:rFonts w:ascii="Arial" w:hAnsi="Arial" w:cs="Arial"/>
          <w:sz w:val="24"/>
          <w:szCs w:val="24"/>
        </w:rPr>
      </w:pPr>
    </w:p>
    <w:p w:rsidR="00860C1C" w:rsidRPr="00373D82" w:rsidRDefault="00860C1C" w:rsidP="00F844CE">
      <w:pPr>
        <w:widowControl w:val="0"/>
        <w:autoSpaceDE w:val="0"/>
        <w:autoSpaceDN w:val="0"/>
        <w:adjustRightInd w:val="0"/>
        <w:jc w:val="center"/>
        <w:outlineLvl w:val="2"/>
        <w:rPr>
          <w:rFonts w:ascii="Arial" w:hAnsi="Arial" w:cs="Arial"/>
          <w:sz w:val="24"/>
          <w:szCs w:val="24"/>
        </w:rPr>
      </w:pPr>
      <w:bookmarkStart w:id="8" w:name="Par151"/>
      <w:bookmarkEnd w:id="8"/>
      <w:r w:rsidRPr="00373D82">
        <w:rPr>
          <w:rFonts w:ascii="Arial" w:hAnsi="Arial" w:cs="Arial"/>
          <w:sz w:val="24"/>
          <w:szCs w:val="24"/>
        </w:rPr>
        <w:t>Глава 5. НАИМЕНОВАНИЕ ОРГАНА МЕСТНОГО САМОУПРАВЛЕНИЯ,</w:t>
      </w:r>
    </w:p>
    <w:p w:rsidR="00860C1C" w:rsidRPr="00373D82" w:rsidRDefault="00860C1C" w:rsidP="00F844CE">
      <w:pPr>
        <w:widowControl w:val="0"/>
        <w:autoSpaceDE w:val="0"/>
        <w:autoSpaceDN w:val="0"/>
        <w:adjustRightInd w:val="0"/>
        <w:jc w:val="center"/>
        <w:rPr>
          <w:rFonts w:ascii="Arial" w:hAnsi="Arial" w:cs="Arial"/>
          <w:sz w:val="24"/>
          <w:szCs w:val="24"/>
        </w:rPr>
      </w:pPr>
      <w:proofErr w:type="gramStart"/>
      <w:r w:rsidRPr="00373D82">
        <w:rPr>
          <w:rFonts w:ascii="Arial" w:hAnsi="Arial" w:cs="Arial"/>
          <w:sz w:val="24"/>
          <w:szCs w:val="24"/>
        </w:rPr>
        <w:t>ПРЕДОСТАВЛЯЮЩЕГО</w:t>
      </w:r>
      <w:proofErr w:type="gramEnd"/>
      <w:r w:rsidRPr="00373D82">
        <w:rPr>
          <w:rFonts w:ascii="Arial" w:hAnsi="Arial" w:cs="Arial"/>
          <w:sz w:val="24"/>
          <w:szCs w:val="24"/>
        </w:rPr>
        <w:t xml:space="preserve"> МУНИЦИПАЛЬНУЮ УСЛУГУ</w:t>
      </w:r>
    </w:p>
    <w:p w:rsidR="00860C1C" w:rsidRPr="00373D82" w:rsidRDefault="00860C1C" w:rsidP="00F844CE">
      <w:pPr>
        <w:widowControl w:val="0"/>
        <w:autoSpaceDE w:val="0"/>
        <w:autoSpaceDN w:val="0"/>
        <w:adjustRightInd w:val="0"/>
        <w:ind w:firstLine="709"/>
        <w:rPr>
          <w:rFonts w:ascii="Arial" w:hAnsi="Arial" w:cs="Arial"/>
          <w:sz w:val="24"/>
          <w:szCs w:val="24"/>
        </w:rPr>
      </w:pPr>
    </w:p>
    <w:p w:rsidR="00860C1C" w:rsidRPr="00373D82" w:rsidRDefault="00860C1C" w:rsidP="006563E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24. Органом местного самоуправления муниципального образования Иркутской области, предоставляющим муниципальную услугу, является администрация Усть-Илгинского муниципального образования.</w:t>
      </w:r>
    </w:p>
    <w:p w:rsidR="00860C1C" w:rsidRPr="00373D82" w:rsidRDefault="00860C1C" w:rsidP="006563E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25. </w:t>
      </w:r>
      <w:proofErr w:type="gramStart"/>
      <w:r w:rsidRPr="00373D82">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Усть-Илгинского муниципального образования(29.12.2011г</w:t>
      </w:r>
      <w:proofErr w:type="gramEnd"/>
      <w:r w:rsidRPr="00373D82">
        <w:rPr>
          <w:rFonts w:ascii="Arial" w:hAnsi="Arial" w:cs="Arial"/>
          <w:sz w:val="24"/>
          <w:szCs w:val="24"/>
        </w:rPr>
        <w:t xml:space="preserve"> № 134).</w:t>
      </w:r>
    </w:p>
    <w:p w:rsidR="00860C1C" w:rsidRPr="00373D82" w:rsidRDefault="00860C1C" w:rsidP="00FB426F">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26. В предоставлении муниципальной услуги участвуют:</w:t>
      </w:r>
    </w:p>
    <w:p w:rsidR="00860C1C" w:rsidRPr="00373D82" w:rsidRDefault="00860C1C" w:rsidP="00FB426F">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Федеральная служба государственной регистрации, кадастра и картографии (</w:t>
      </w:r>
      <w:proofErr w:type="spellStart"/>
      <w:r w:rsidRPr="00373D82">
        <w:rPr>
          <w:rFonts w:ascii="Arial" w:hAnsi="Arial" w:cs="Arial"/>
          <w:sz w:val="24"/>
          <w:szCs w:val="24"/>
        </w:rPr>
        <w:t>Росреестр</w:t>
      </w:r>
      <w:proofErr w:type="spellEnd"/>
      <w:r w:rsidRPr="00373D82">
        <w:rPr>
          <w:rFonts w:ascii="Arial" w:hAnsi="Arial" w:cs="Arial"/>
          <w:sz w:val="24"/>
          <w:szCs w:val="24"/>
        </w:rPr>
        <w:t>);</w:t>
      </w:r>
    </w:p>
    <w:p w:rsidR="00860C1C" w:rsidRPr="00373D82" w:rsidRDefault="00860C1C" w:rsidP="00317DF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Федеральная налоговая служба;</w:t>
      </w:r>
    </w:p>
    <w:p w:rsidR="00860C1C" w:rsidRPr="00373D82" w:rsidRDefault="00860C1C" w:rsidP="00317DF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нотариус.</w:t>
      </w:r>
    </w:p>
    <w:p w:rsidR="00860C1C" w:rsidRPr="00373D82" w:rsidRDefault="00860C1C" w:rsidP="00317DFE">
      <w:pPr>
        <w:widowControl w:val="0"/>
        <w:autoSpaceDE w:val="0"/>
        <w:autoSpaceDN w:val="0"/>
        <w:adjustRightInd w:val="0"/>
        <w:ind w:firstLine="709"/>
        <w:rPr>
          <w:rFonts w:ascii="Arial" w:hAnsi="Arial" w:cs="Arial"/>
          <w:sz w:val="24"/>
          <w:szCs w:val="24"/>
        </w:rPr>
      </w:pPr>
    </w:p>
    <w:p w:rsidR="00860C1C" w:rsidRPr="00373D82" w:rsidRDefault="00860C1C" w:rsidP="002C02E6">
      <w:pPr>
        <w:widowControl w:val="0"/>
        <w:autoSpaceDE w:val="0"/>
        <w:autoSpaceDN w:val="0"/>
        <w:adjustRightInd w:val="0"/>
        <w:ind w:firstLine="709"/>
        <w:jc w:val="center"/>
        <w:rPr>
          <w:rFonts w:ascii="Arial" w:hAnsi="Arial" w:cs="Arial"/>
          <w:sz w:val="24"/>
          <w:szCs w:val="24"/>
        </w:rPr>
      </w:pPr>
      <w:bookmarkStart w:id="9" w:name="Par159"/>
      <w:bookmarkEnd w:id="9"/>
      <w:r w:rsidRPr="00373D82">
        <w:rPr>
          <w:rFonts w:ascii="Arial" w:hAnsi="Arial" w:cs="Arial"/>
          <w:sz w:val="24"/>
          <w:szCs w:val="24"/>
        </w:rPr>
        <w:t>Глава 6. ОПИСАНИЕ РЕЗУЛЬТАТА</w:t>
      </w:r>
    </w:p>
    <w:p w:rsidR="00860C1C" w:rsidRPr="00373D82" w:rsidRDefault="00860C1C" w:rsidP="002C02E6">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ПРЕДОСТАВЛЕНИЯ МУНИЦИПАЛЬНОЙ УСЛУГИ</w:t>
      </w:r>
    </w:p>
    <w:p w:rsidR="00860C1C" w:rsidRPr="00373D82" w:rsidRDefault="00860C1C" w:rsidP="006563E1">
      <w:pPr>
        <w:widowControl w:val="0"/>
        <w:autoSpaceDE w:val="0"/>
        <w:autoSpaceDN w:val="0"/>
        <w:adjustRightInd w:val="0"/>
        <w:ind w:firstLine="709"/>
        <w:rPr>
          <w:rFonts w:ascii="Arial" w:hAnsi="Arial" w:cs="Arial"/>
          <w:sz w:val="24"/>
          <w:szCs w:val="24"/>
        </w:rPr>
      </w:pP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27. Конечным результатом предоставления муниципальной услуги является</w:t>
      </w:r>
      <w:bookmarkStart w:id="10" w:name="Par167"/>
      <w:bookmarkEnd w:id="10"/>
      <w:r w:rsidRPr="00373D82">
        <w:rPr>
          <w:rFonts w:ascii="Arial" w:hAnsi="Arial" w:cs="Arial"/>
          <w:sz w:val="24"/>
          <w:szCs w:val="24"/>
        </w:rPr>
        <w:t>:</w:t>
      </w: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договор купли-продажи земельного участка;</w:t>
      </w:r>
    </w:p>
    <w:p w:rsidR="00860C1C" w:rsidRPr="00373D82" w:rsidRDefault="00860C1C" w:rsidP="008406B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решение об отказе.</w:t>
      </w:r>
    </w:p>
    <w:p w:rsidR="00860C1C" w:rsidRPr="00373D82" w:rsidRDefault="00860C1C" w:rsidP="008406BA">
      <w:pPr>
        <w:widowControl w:val="0"/>
        <w:autoSpaceDE w:val="0"/>
        <w:autoSpaceDN w:val="0"/>
        <w:adjustRightInd w:val="0"/>
        <w:ind w:firstLine="0"/>
        <w:rPr>
          <w:rFonts w:ascii="Arial" w:hAnsi="Arial" w:cs="Arial"/>
          <w:sz w:val="24"/>
          <w:szCs w:val="24"/>
        </w:rPr>
      </w:pPr>
    </w:p>
    <w:p w:rsidR="00860C1C" w:rsidRPr="00373D82" w:rsidRDefault="00860C1C" w:rsidP="00987AC5">
      <w:pPr>
        <w:widowControl w:val="0"/>
        <w:autoSpaceDE w:val="0"/>
        <w:autoSpaceDN w:val="0"/>
        <w:adjustRightInd w:val="0"/>
        <w:ind w:firstLine="726"/>
        <w:jc w:val="center"/>
        <w:outlineLvl w:val="2"/>
        <w:rPr>
          <w:rFonts w:ascii="Arial" w:hAnsi="Arial" w:cs="Arial"/>
          <w:sz w:val="24"/>
          <w:szCs w:val="24"/>
        </w:rPr>
      </w:pPr>
      <w:r w:rsidRPr="00373D8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0C1C" w:rsidRPr="00373D82" w:rsidRDefault="00860C1C" w:rsidP="00C24455">
      <w:pPr>
        <w:widowControl w:val="0"/>
        <w:autoSpaceDE w:val="0"/>
        <w:autoSpaceDN w:val="0"/>
        <w:adjustRightInd w:val="0"/>
        <w:ind w:firstLine="709"/>
        <w:rPr>
          <w:rFonts w:ascii="Arial" w:hAnsi="Arial" w:cs="Arial"/>
          <w:sz w:val="24"/>
          <w:szCs w:val="24"/>
        </w:rPr>
      </w:pPr>
    </w:p>
    <w:p w:rsidR="00860C1C" w:rsidRPr="00373D82" w:rsidRDefault="00860C1C" w:rsidP="00FD37CB">
      <w:pPr>
        <w:widowControl w:val="0"/>
        <w:autoSpaceDE w:val="0"/>
        <w:autoSpaceDN w:val="0"/>
        <w:adjustRightInd w:val="0"/>
        <w:ind w:firstLine="709"/>
        <w:rPr>
          <w:rFonts w:ascii="Arial" w:hAnsi="Arial" w:cs="Arial"/>
          <w:sz w:val="24"/>
          <w:szCs w:val="24"/>
        </w:rPr>
      </w:pPr>
      <w:bookmarkStart w:id="11" w:name="Par174"/>
      <w:bookmarkEnd w:id="11"/>
      <w:r w:rsidRPr="00373D82">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860C1C" w:rsidRPr="00373D82" w:rsidRDefault="00860C1C" w:rsidP="00416115">
      <w:pPr>
        <w:widowControl w:val="0"/>
        <w:autoSpaceDE w:val="0"/>
        <w:autoSpaceDN w:val="0"/>
        <w:adjustRightInd w:val="0"/>
        <w:ind w:firstLine="709"/>
        <w:rPr>
          <w:rFonts w:ascii="Arial" w:hAnsi="Arial" w:cs="Arial"/>
          <w:sz w:val="24"/>
          <w:szCs w:val="24"/>
        </w:rPr>
      </w:pPr>
      <w:r w:rsidRPr="00373D82">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60C1C" w:rsidRPr="00373D82" w:rsidRDefault="00860C1C" w:rsidP="0041611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60C1C" w:rsidRPr="00373D82" w:rsidRDefault="00860C1C" w:rsidP="007434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30. </w:t>
      </w:r>
      <w:proofErr w:type="gramStart"/>
      <w:r w:rsidRPr="00373D82">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Pr="00851434">
        <w:rPr>
          <w:rFonts w:ascii="Arial" w:hAnsi="Arial" w:cs="Arial"/>
          <w:sz w:val="24"/>
          <w:szCs w:val="24"/>
        </w:rPr>
        <w:t>уполномоченный орган</w:t>
      </w:r>
      <w:r w:rsidRPr="00373D82">
        <w:rPr>
          <w:rFonts w:ascii="Arial" w:hAnsi="Arial" w:cs="Arial"/>
          <w:sz w:val="24"/>
          <w:szCs w:val="24"/>
        </w:rPr>
        <w:t xml:space="preserve"> сканированные образы документов, полученные от заявителя.</w:t>
      </w:r>
      <w:proofErr w:type="gramEnd"/>
    </w:p>
    <w:p w:rsidR="00860C1C" w:rsidRPr="00373D82" w:rsidRDefault="00860C1C" w:rsidP="007434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Документы, полученные от </w:t>
      </w:r>
      <w:r w:rsidRPr="001049C0">
        <w:rPr>
          <w:rFonts w:ascii="Arial" w:hAnsi="Arial" w:cs="Arial"/>
          <w:sz w:val="24"/>
          <w:szCs w:val="24"/>
        </w:rPr>
        <w:t>заявителя,</w:t>
      </w:r>
      <w:r w:rsidRPr="00373D82">
        <w:rPr>
          <w:rFonts w:ascii="Arial" w:hAnsi="Arial" w:cs="Arial"/>
          <w:sz w:val="24"/>
          <w:szCs w:val="24"/>
        </w:rPr>
        <w:t xml:space="preserve">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60C1C" w:rsidRPr="00373D82" w:rsidRDefault="00860C1C" w:rsidP="00870787">
      <w:pPr>
        <w:widowControl w:val="0"/>
        <w:autoSpaceDE w:val="0"/>
        <w:autoSpaceDN w:val="0"/>
        <w:adjustRightInd w:val="0"/>
        <w:ind w:firstLine="709"/>
        <w:rPr>
          <w:rFonts w:ascii="Arial" w:hAnsi="Arial" w:cs="Arial"/>
          <w:sz w:val="24"/>
          <w:szCs w:val="24"/>
        </w:rPr>
      </w:pPr>
    </w:p>
    <w:p w:rsidR="00860C1C" w:rsidRPr="00373D82" w:rsidRDefault="00860C1C"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373D82">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60C1C" w:rsidRPr="00373D82" w:rsidRDefault="00860C1C" w:rsidP="00FC1713">
      <w:pPr>
        <w:widowControl w:val="0"/>
        <w:autoSpaceDE w:val="0"/>
        <w:autoSpaceDN w:val="0"/>
        <w:adjustRightInd w:val="0"/>
        <w:rPr>
          <w:rFonts w:ascii="Arial" w:hAnsi="Arial" w:cs="Arial"/>
          <w:sz w:val="24"/>
          <w:szCs w:val="24"/>
        </w:rPr>
      </w:pPr>
    </w:p>
    <w:p w:rsidR="00860C1C" w:rsidRPr="00373D82" w:rsidRDefault="00860C1C" w:rsidP="00FC171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31. Предоставление муниципальной услуги осуществляется в соответствии с законодательством.</w:t>
      </w:r>
    </w:p>
    <w:p w:rsidR="00860C1C" w:rsidRPr="00373D82" w:rsidRDefault="00860C1C" w:rsidP="008C5E94">
      <w:pPr>
        <w:widowControl w:val="0"/>
        <w:autoSpaceDE w:val="0"/>
        <w:autoSpaceDN w:val="0"/>
        <w:adjustRightInd w:val="0"/>
        <w:ind w:firstLine="709"/>
        <w:rPr>
          <w:rFonts w:ascii="Arial" w:hAnsi="Arial" w:cs="Arial"/>
          <w:sz w:val="24"/>
          <w:szCs w:val="24"/>
          <w:lang w:eastAsia="en-US"/>
        </w:rPr>
      </w:pPr>
      <w:r w:rsidRPr="00373D82">
        <w:rPr>
          <w:rFonts w:ascii="Arial" w:hAnsi="Arial" w:cs="Arial"/>
          <w:sz w:val="24"/>
          <w:szCs w:val="24"/>
        </w:rPr>
        <w:t>32. Правовой основой предоставления муниципальной услуги являются следующие нормативные правовые акты:</w:t>
      </w:r>
      <w:bookmarkStart w:id="13" w:name="Par199"/>
      <w:bookmarkEnd w:id="13"/>
    </w:p>
    <w:p w:rsidR="00860C1C" w:rsidRPr="00373D82" w:rsidRDefault="00851434" w:rsidP="008C5E94">
      <w:pPr>
        <w:numPr>
          <w:ilvl w:val="0"/>
          <w:numId w:val="12"/>
        </w:numPr>
        <w:tabs>
          <w:tab w:val="num" w:pos="567"/>
          <w:tab w:val="left" w:pos="894"/>
        </w:tabs>
        <w:ind w:left="0" w:firstLine="709"/>
        <w:rPr>
          <w:rFonts w:ascii="Arial" w:hAnsi="Arial" w:cs="Arial"/>
          <w:sz w:val="24"/>
          <w:szCs w:val="24"/>
        </w:rPr>
      </w:pPr>
      <w:r>
        <w:rPr>
          <w:rFonts w:ascii="Arial" w:hAnsi="Arial" w:cs="Arial"/>
          <w:sz w:val="24"/>
          <w:szCs w:val="24"/>
        </w:rPr>
        <w:t>Конституция</w:t>
      </w:r>
      <w:r w:rsidR="00860C1C" w:rsidRPr="00373D82">
        <w:rPr>
          <w:rFonts w:ascii="Arial" w:hAnsi="Arial" w:cs="Arial"/>
          <w:sz w:val="24"/>
          <w:szCs w:val="24"/>
        </w:rPr>
        <w:t xml:space="preserve"> Российской Федерации;</w:t>
      </w:r>
    </w:p>
    <w:p w:rsidR="00860C1C" w:rsidRPr="00373D82" w:rsidRDefault="00851434" w:rsidP="008C5E94">
      <w:pPr>
        <w:numPr>
          <w:ilvl w:val="0"/>
          <w:numId w:val="12"/>
        </w:numPr>
        <w:tabs>
          <w:tab w:val="num" w:pos="851"/>
          <w:tab w:val="left" w:pos="894"/>
        </w:tabs>
        <w:ind w:left="0" w:firstLine="709"/>
        <w:rPr>
          <w:rFonts w:ascii="Arial" w:hAnsi="Arial" w:cs="Arial"/>
          <w:sz w:val="24"/>
          <w:szCs w:val="24"/>
        </w:rPr>
      </w:pPr>
      <w:r>
        <w:rPr>
          <w:rFonts w:ascii="Arial" w:hAnsi="Arial" w:cs="Arial"/>
          <w:sz w:val="24"/>
          <w:szCs w:val="24"/>
        </w:rPr>
        <w:t>Гражданский кодекс</w:t>
      </w:r>
      <w:r w:rsidR="00860C1C" w:rsidRPr="00373D82">
        <w:rPr>
          <w:rFonts w:ascii="Arial" w:hAnsi="Arial" w:cs="Arial"/>
          <w:sz w:val="24"/>
          <w:szCs w:val="24"/>
        </w:rPr>
        <w:t xml:space="preserve"> Российской Федерации;</w:t>
      </w:r>
    </w:p>
    <w:p w:rsidR="00860C1C" w:rsidRPr="00373D82" w:rsidRDefault="00851434" w:rsidP="008C5E94">
      <w:pPr>
        <w:numPr>
          <w:ilvl w:val="0"/>
          <w:numId w:val="12"/>
        </w:numPr>
        <w:tabs>
          <w:tab w:val="left" w:pos="903"/>
          <w:tab w:val="num" w:pos="1418"/>
        </w:tabs>
        <w:ind w:left="0" w:firstLine="709"/>
        <w:rPr>
          <w:rFonts w:ascii="Arial" w:hAnsi="Arial" w:cs="Arial"/>
          <w:sz w:val="24"/>
          <w:szCs w:val="24"/>
        </w:rPr>
      </w:pPr>
      <w:r>
        <w:rPr>
          <w:rFonts w:ascii="Arial" w:hAnsi="Arial" w:cs="Arial"/>
          <w:sz w:val="24"/>
          <w:szCs w:val="24"/>
        </w:rPr>
        <w:t>Земельный кодекс</w:t>
      </w:r>
      <w:r w:rsidR="00860C1C" w:rsidRPr="00373D82">
        <w:rPr>
          <w:rFonts w:ascii="Arial" w:hAnsi="Arial" w:cs="Arial"/>
          <w:sz w:val="24"/>
          <w:szCs w:val="24"/>
        </w:rPr>
        <w:t xml:space="preserve"> Российской Федерации (Российская газета, 30.10.2001;</w:t>
      </w:r>
    </w:p>
    <w:p w:rsidR="00860C1C" w:rsidRPr="00373D82" w:rsidRDefault="00BA3156" w:rsidP="008C5E94">
      <w:pPr>
        <w:numPr>
          <w:ilvl w:val="0"/>
          <w:numId w:val="12"/>
        </w:numPr>
        <w:tabs>
          <w:tab w:val="left" w:pos="903"/>
          <w:tab w:val="num" w:pos="1418"/>
        </w:tabs>
        <w:ind w:left="0" w:firstLine="709"/>
        <w:rPr>
          <w:rFonts w:ascii="Arial" w:hAnsi="Arial" w:cs="Arial"/>
          <w:sz w:val="24"/>
          <w:szCs w:val="24"/>
        </w:rPr>
      </w:pPr>
      <w:r>
        <w:rPr>
          <w:rFonts w:ascii="Arial" w:hAnsi="Arial" w:cs="Arial"/>
          <w:sz w:val="24"/>
          <w:szCs w:val="24"/>
        </w:rPr>
        <w:t>Федеральный закон</w:t>
      </w:r>
      <w:r w:rsidR="00860C1C" w:rsidRPr="00373D82">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rPr>
        <w:t>Федеральный закон</w:t>
      </w:r>
      <w:r w:rsidR="00860C1C" w:rsidRPr="00373D82">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168,30.07.2010, «Собрание законодательства РФ», от 02.08.2010, № 31, ст.4179);</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lang w:eastAsia="ar-SA"/>
        </w:rPr>
        <w:t>Градостроительный кодекс</w:t>
      </w:r>
      <w:r w:rsidR="00860C1C" w:rsidRPr="00373D82">
        <w:rPr>
          <w:rFonts w:ascii="Arial" w:hAnsi="Arial" w:cs="Arial"/>
          <w:sz w:val="24"/>
          <w:szCs w:val="24"/>
          <w:lang w:eastAsia="ar-SA"/>
        </w:rPr>
        <w:t xml:space="preserve"> Российской Федерации;</w:t>
      </w:r>
    </w:p>
    <w:p w:rsidR="00860C1C" w:rsidRPr="00373D82" w:rsidRDefault="00BA3156" w:rsidP="008C5E94">
      <w:pPr>
        <w:numPr>
          <w:ilvl w:val="0"/>
          <w:numId w:val="12"/>
        </w:numPr>
        <w:tabs>
          <w:tab w:val="left" w:pos="903"/>
          <w:tab w:val="num" w:pos="1418"/>
        </w:tabs>
        <w:suppressAutoHyphens/>
        <w:ind w:left="0" w:firstLine="709"/>
        <w:rPr>
          <w:rFonts w:ascii="Arial" w:hAnsi="Arial" w:cs="Arial"/>
          <w:sz w:val="24"/>
          <w:szCs w:val="24"/>
          <w:lang w:eastAsia="ar-SA"/>
        </w:rPr>
      </w:pPr>
      <w:r>
        <w:rPr>
          <w:rFonts w:ascii="Arial" w:hAnsi="Arial" w:cs="Arial"/>
          <w:sz w:val="24"/>
          <w:szCs w:val="24"/>
          <w:lang w:eastAsia="ar-SA"/>
        </w:rPr>
        <w:t>Федеральный закон</w:t>
      </w:r>
      <w:r w:rsidR="00860C1C" w:rsidRPr="00373D82">
        <w:rPr>
          <w:rFonts w:ascii="Arial" w:hAnsi="Arial" w:cs="Arial"/>
          <w:sz w:val="24"/>
          <w:szCs w:val="24"/>
          <w:lang w:eastAsia="ar-SA"/>
        </w:rPr>
        <w:t xml:space="preserve"> Российской Федерации от 24.07.2007 № 221-ФЗ «О государственном кадастре недвижимости»;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lang w:eastAsia="ar-SA"/>
        </w:rPr>
      </w:pPr>
      <w:r>
        <w:rPr>
          <w:rFonts w:ascii="Arial" w:hAnsi="Arial" w:cs="Arial"/>
          <w:sz w:val="24"/>
          <w:szCs w:val="24"/>
          <w:lang w:eastAsia="ar-SA"/>
        </w:rPr>
        <w:lastRenderedPageBreak/>
        <w:t>Федеральный закон</w:t>
      </w:r>
      <w:r w:rsidR="00860C1C" w:rsidRPr="00373D82">
        <w:rPr>
          <w:rFonts w:ascii="Arial" w:hAnsi="Arial" w:cs="Arial"/>
          <w:sz w:val="24"/>
          <w:szCs w:val="24"/>
          <w:lang w:eastAsia="ar-SA"/>
        </w:rPr>
        <w:t xml:space="preserve"> Российской Федерации от 25.10.2001 № 137-ФЗ «О введении в действие Земельного кодекса Российской Федерации»;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Pr>
          <w:rFonts w:ascii="Arial" w:hAnsi="Arial" w:cs="Arial"/>
          <w:sz w:val="24"/>
          <w:szCs w:val="24"/>
          <w:lang w:eastAsia="ar-SA"/>
        </w:rPr>
        <w:t>Федеральный закон</w:t>
      </w:r>
      <w:r w:rsidR="00860C1C" w:rsidRPr="00373D82">
        <w:rPr>
          <w:rFonts w:ascii="Arial" w:hAnsi="Arial" w:cs="Arial"/>
          <w:sz w:val="24"/>
          <w:szCs w:val="24"/>
          <w:lang w:eastAsia="ar-SA"/>
        </w:rPr>
        <w:t xml:space="preserve"> Российской Федерации от 24.11.1995 № 181-ФЗ «О социальной защите инвалидов в Российской Федерации»;</w:t>
      </w:r>
    </w:p>
    <w:p w:rsidR="00860C1C" w:rsidRPr="00373D82" w:rsidRDefault="00BA3156"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Pr>
          <w:rFonts w:ascii="Arial" w:hAnsi="Arial" w:cs="Arial"/>
          <w:sz w:val="24"/>
          <w:szCs w:val="24"/>
        </w:rPr>
        <w:t>Правила</w:t>
      </w:r>
      <w:r w:rsidR="00860C1C" w:rsidRPr="00373D82">
        <w:rPr>
          <w:rFonts w:ascii="Arial" w:hAnsi="Arial" w:cs="Arial"/>
          <w:sz w:val="24"/>
          <w:szCs w:val="24"/>
        </w:rPr>
        <w:t xml:space="preserve"> Землепользования и застройки (утверждены Решением Думы Усть-Илгин</w:t>
      </w:r>
      <w:r>
        <w:rPr>
          <w:rFonts w:ascii="Arial" w:hAnsi="Arial" w:cs="Arial"/>
          <w:sz w:val="24"/>
          <w:szCs w:val="24"/>
        </w:rPr>
        <w:t>ского сельского поселения</w:t>
      </w:r>
      <w:r w:rsidR="00860C1C" w:rsidRPr="00373D82">
        <w:rPr>
          <w:rFonts w:ascii="Arial" w:hAnsi="Arial" w:cs="Arial"/>
          <w:sz w:val="24"/>
          <w:szCs w:val="24"/>
        </w:rPr>
        <w:t xml:space="preserve"> от 17.06.2013 г. № 32 с изменениями и дополнениями утвержденными Решениями Думы Усть-Илгинского муниципального образования от 22.09.2014 г. № 61, 17.04.2015 г. № 75);</w:t>
      </w:r>
    </w:p>
    <w:p w:rsidR="00860C1C" w:rsidRPr="00373D82" w:rsidRDefault="00860C1C"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sidRPr="00373D82">
        <w:rPr>
          <w:rFonts w:ascii="Arial" w:hAnsi="Arial" w:cs="Arial"/>
          <w:sz w:val="24"/>
          <w:szCs w:val="24"/>
        </w:rPr>
        <w:t>Уставом  Усть-Илгинского муниципального образования;</w:t>
      </w:r>
    </w:p>
    <w:p w:rsidR="00860C1C" w:rsidRPr="00373D82" w:rsidRDefault="00860C1C" w:rsidP="008C5E94">
      <w:pPr>
        <w:widowControl w:val="0"/>
        <w:numPr>
          <w:ilvl w:val="0"/>
          <w:numId w:val="12"/>
        </w:numPr>
        <w:tabs>
          <w:tab w:val="left" w:pos="903"/>
          <w:tab w:val="num" w:pos="1418"/>
        </w:tabs>
        <w:suppressAutoHyphens/>
        <w:autoSpaceDE w:val="0"/>
        <w:ind w:left="0" w:firstLine="709"/>
        <w:rPr>
          <w:rFonts w:ascii="Arial" w:hAnsi="Arial" w:cs="Arial"/>
          <w:sz w:val="24"/>
          <w:szCs w:val="24"/>
        </w:rPr>
      </w:pPr>
      <w:r w:rsidRPr="00373D82">
        <w:rPr>
          <w:rFonts w:ascii="Arial" w:hAnsi="Arial" w:cs="Arial"/>
          <w:sz w:val="24"/>
          <w:szCs w:val="24"/>
        </w:rPr>
        <w:t>Генеральным планом Усть-Илгинского муниципального образования Жигаловского района Иркутской области (утвержден Решением Думы Усть-Илгин</w:t>
      </w:r>
      <w:r w:rsidR="00BA3156">
        <w:rPr>
          <w:rFonts w:ascii="Arial" w:hAnsi="Arial" w:cs="Arial"/>
          <w:sz w:val="24"/>
          <w:szCs w:val="24"/>
        </w:rPr>
        <w:t>ского сельского поселения</w:t>
      </w:r>
      <w:r w:rsidRPr="00373D82">
        <w:rPr>
          <w:rFonts w:ascii="Arial" w:hAnsi="Arial" w:cs="Arial"/>
          <w:sz w:val="24"/>
          <w:szCs w:val="24"/>
        </w:rPr>
        <w:t xml:space="preserve"> 17.06.2013 г. № 31).</w:t>
      </w:r>
    </w:p>
    <w:p w:rsidR="00860C1C" w:rsidRPr="00373D82" w:rsidRDefault="00860C1C" w:rsidP="00A10D85">
      <w:pPr>
        <w:widowControl w:val="0"/>
        <w:numPr>
          <w:ilvl w:val="0"/>
          <w:numId w:val="12"/>
        </w:numPr>
        <w:tabs>
          <w:tab w:val="left" w:pos="903"/>
          <w:tab w:val="num" w:pos="1418"/>
        </w:tabs>
        <w:suppressAutoHyphens/>
        <w:autoSpaceDE w:val="0"/>
        <w:autoSpaceDN w:val="0"/>
        <w:adjustRightInd w:val="0"/>
        <w:ind w:left="0" w:firstLine="0"/>
        <w:rPr>
          <w:rFonts w:ascii="Arial" w:hAnsi="Arial" w:cs="Arial"/>
          <w:sz w:val="24"/>
          <w:szCs w:val="24"/>
          <w:lang w:eastAsia="en-US"/>
        </w:rPr>
      </w:pPr>
      <w:r w:rsidRPr="00373D82">
        <w:rPr>
          <w:rFonts w:ascii="Arial" w:hAnsi="Arial" w:cs="Arial"/>
          <w:sz w:val="24"/>
          <w:szCs w:val="24"/>
        </w:rPr>
        <w:t>настоящим Административным регламентом.</w:t>
      </w:r>
    </w:p>
    <w:p w:rsidR="00860C1C" w:rsidRPr="00373D82" w:rsidRDefault="00860C1C" w:rsidP="00B816CA">
      <w:pPr>
        <w:autoSpaceDE w:val="0"/>
        <w:autoSpaceDN w:val="0"/>
        <w:adjustRightInd w:val="0"/>
        <w:ind w:firstLine="0"/>
        <w:jc w:val="center"/>
        <w:rPr>
          <w:rFonts w:ascii="Arial" w:hAnsi="Arial" w:cs="Arial"/>
          <w:sz w:val="24"/>
          <w:szCs w:val="24"/>
          <w:lang w:val="en-GB" w:eastAsia="en-US"/>
        </w:rPr>
      </w:pPr>
    </w:p>
    <w:p w:rsidR="00860C1C" w:rsidRPr="00373D82" w:rsidRDefault="00860C1C" w:rsidP="00B816CA">
      <w:pPr>
        <w:autoSpaceDE w:val="0"/>
        <w:autoSpaceDN w:val="0"/>
        <w:adjustRightInd w:val="0"/>
        <w:ind w:firstLine="0"/>
        <w:jc w:val="center"/>
        <w:rPr>
          <w:rFonts w:ascii="Arial" w:hAnsi="Arial" w:cs="Arial"/>
          <w:sz w:val="24"/>
          <w:szCs w:val="24"/>
          <w:lang w:eastAsia="en-US"/>
        </w:rPr>
      </w:pPr>
      <w:r w:rsidRPr="00373D82">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0C1C" w:rsidRPr="00373D82" w:rsidRDefault="00860C1C" w:rsidP="00B816CA">
      <w:pPr>
        <w:widowControl w:val="0"/>
        <w:autoSpaceDE w:val="0"/>
        <w:autoSpaceDN w:val="0"/>
        <w:adjustRightInd w:val="0"/>
        <w:rPr>
          <w:rFonts w:ascii="Arial" w:hAnsi="Arial" w:cs="Arial"/>
          <w:sz w:val="24"/>
          <w:szCs w:val="24"/>
        </w:rPr>
      </w:pPr>
    </w:p>
    <w:p w:rsidR="00860C1C" w:rsidRPr="00373D82" w:rsidRDefault="00860C1C" w:rsidP="00D9559D">
      <w:pPr>
        <w:widowControl w:val="0"/>
        <w:autoSpaceDE w:val="0"/>
        <w:autoSpaceDN w:val="0"/>
        <w:adjustRightInd w:val="0"/>
        <w:ind w:firstLine="709"/>
        <w:rPr>
          <w:rFonts w:ascii="Arial" w:hAnsi="Arial" w:cs="Arial"/>
          <w:sz w:val="24"/>
          <w:szCs w:val="24"/>
        </w:rPr>
      </w:pPr>
      <w:bookmarkStart w:id="14" w:name="Par202"/>
      <w:bookmarkEnd w:id="14"/>
      <w:r w:rsidRPr="00373D82">
        <w:rPr>
          <w:rFonts w:ascii="Arial" w:hAnsi="Arial" w:cs="Arial"/>
          <w:sz w:val="24"/>
          <w:szCs w:val="24"/>
        </w:rPr>
        <w:t xml:space="preserve">33. Для получения муниципальной услуги заявитель оформляет </w:t>
      </w:r>
      <w:hyperlink w:anchor="Par381" w:history="1">
        <w:r w:rsidRPr="00373D82">
          <w:rPr>
            <w:rFonts w:ascii="Arial" w:hAnsi="Arial" w:cs="Arial"/>
            <w:sz w:val="24"/>
            <w:szCs w:val="24"/>
          </w:rPr>
          <w:t>заявление</w:t>
        </w:r>
      </w:hyperlink>
      <w:r w:rsidRPr="00373D82">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860C1C" w:rsidRPr="00373D82" w:rsidRDefault="00860C1C" w:rsidP="00D9559D">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34. К заявлению прилагаются следующие документы:</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копии документов, удостоверяющих личность заявителя (для граждан);</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б) документы, подтверждающие полномочия лица, подписавшего заявление – для юридических лиц;</w:t>
      </w:r>
    </w:p>
    <w:p w:rsidR="00860C1C" w:rsidRPr="00373D82" w:rsidRDefault="00860C1C" w:rsidP="009961F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60C1C" w:rsidRPr="00373D82" w:rsidRDefault="00860C1C" w:rsidP="004616EC">
      <w:pPr>
        <w:autoSpaceDE w:val="0"/>
        <w:autoSpaceDN w:val="0"/>
        <w:adjustRightInd w:val="0"/>
        <w:ind w:firstLine="709"/>
        <w:rPr>
          <w:rFonts w:ascii="Arial" w:hAnsi="Arial" w:cs="Arial"/>
          <w:sz w:val="24"/>
          <w:szCs w:val="24"/>
        </w:rPr>
      </w:pPr>
      <w:bookmarkStart w:id="15" w:name="Par215"/>
      <w:bookmarkEnd w:id="15"/>
      <w:r w:rsidRPr="00373D82">
        <w:rPr>
          <w:rFonts w:ascii="Arial" w:hAnsi="Arial" w:cs="Arial"/>
          <w:sz w:val="24"/>
          <w:szCs w:val="24"/>
        </w:rPr>
        <w:t xml:space="preserve">35. </w:t>
      </w:r>
      <w:r w:rsidRPr="00BB4686">
        <w:rPr>
          <w:rFonts w:ascii="Arial" w:hAnsi="Arial" w:cs="Arial"/>
          <w:sz w:val="24"/>
          <w:szCs w:val="24"/>
        </w:rPr>
        <w:t>Заявитель должен представить документы, указанные в пункте 34 настоящего административного регламента.</w:t>
      </w:r>
    </w:p>
    <w:p w:rsidR="00860C1C" w:rsidRPr="00373D82" w:rsidRDefault="00860C1C" w:rsidP="005E72C0">
      <w:pPr>
        <w:autoSpaceDE w:val="0"/>
        <w:autoSpaceDN w:val="0"/>
        <w:adjustRightInd w:val="0"/>
        <w:ind w:firstLine="709"/>
        <w:rPr>
          <w:rFonts w:ascii="Arial" w:hAnsi="Arial" w:cs="Arial"/>
          <w:sz w:val="24"/>
          <w:szCs w:val="24"/>
        </w:rPr>
      </w:pPr>
      <w:r w:rsidRPr="00373D82">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36. Требования к документам, представляемым заявителем:</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б) тексты документов должны быть написаны разборчиво;</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60C1C" w:rsidRPr="00373D82" w:rsidRDefault="00860C1C" w:rsidP="003F02C0">
      <w:pPr>
        <w:autoSpaceDE w:val="0"/>
        <w:autoSpaceDN w:val="0"/>
        <w:adjustRightInd w:val="0"/>
        <w:ind w:firstLine="709"/>
        <w:rPr>
          <w:rFonts w:ascii="Arial" w:hAnsi="Arial" w:cs="Arial"/>
          <w:sz w:val="24"/>
          <w:szCs w:val="24"/>
        </w:rPr>
      </w:pPr>
      <w:r w:rsidRPr="00373D82">
        <w:rPr>
          <w:rFonts w:ascii="Arial" w:hAnsi="Arial" w:cs="Arial"/>
          <w:sz w:val="24"/>
          <w:szCs w:val="24"/>
        </w:rPr>
        <w:t>г) документы не должны быть исполнены карандашом;</w:t>
      </w:r>
    </w:p>
    <w:p w:rsidR="00860C1C" w:rsidRPr="00373D82" w:rsidRDefault="00860C1C" w:rsidP="000866AE">
      <w:pPr>
        <w:autoSpaceDE w:val="0"/>
        <w:autoSpaceDN w:val="0"/>
        <w:adjustRightInd w:val="0"/>
        <w:ind w:firstLine="709"/>
        <w:rPr>
          <w:rFonts w:ascii="Arial" w:hAnsi="Arial" w:cs="Arial"/>
          <w:sz w:val="24"/>
          <w:szCs w:val="24"/>
        </w:rPr>
      </w:pPr>
      <w:r w:rsidRPr="00373D8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60C1C" w:rsidRPr="00373D82" w:rsidRDefault="00860C1C" w:rsidP="000C021B">
      <w:pPr>
        <w:autoSpaceDE w:val="0"/>
        <w:autoSpaceDN w:val="0"/>
        <w:adjustRightInd w:val="0"/>
        <w:ind w:firstLine="709"/>
        <w:rPr>
          <w:rFonts w:ascii="Arial" w:hAnsi="Arial" w:cs="Arial"/>
          <w:sz w:val="24"/>
          <w:szCs w:val="24"/>
        </w:rPr>
      </w:pPr>
    </w:p>
    <w:p w:rsidR="00860C1C" w:rsidRPr="00373D82" w:rsidRDefault="00860C1C" w:rsidP="000C021B">
      <w:pPr>
        <w:widowControl w:val="0"/>
        <w:autoSpaceDE w:val="0"/>
        <w:autoSpaceDN w:val="0"/>
        <w:adjustRightInd w:val="0"/>
        <w:jc w:val="center"/>
        <w:outlineLvl w:val="2"/>
        <w:rPr>
          <w:rFonts w:ascii="Arial" w:hAnsi="Arial" w:cs="Arial"/>
          <w:sz w:val="24"/>
          <w:szCs w:val="24"/>
        </w:rPr>
      </w:pPr>
      <w:bookmarkStart w:id="16" w:name="Par224"/>
      <w:bookmarkEnd w:id="16"/>
      <w:r w:rsidRPr="00373D82">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w:t>
      </w:r>
      <w:r w:rsidRPr="00373D82">
        <w:rPr>
          <w:rFonts w:ascii="Arial" w:hAnsi="Arial" w:cs="Arial"/>
          <w:sz w:val="24"/>
          <w:szCs w:val="24"/>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60C1C" w:rsidRPr="00373D82" w:rsidRDefault="00860C1C" w:rsidP="000C021B">
      <w:pPr>
        <w:widowControl w:val="0"/>
        <w:autoSpaceDE w:val="0"/>
        <w:autoSpaceDN w:val="0"/>
        <w:adjustRightInd w:val="0"/>
        <w:rPr>
          <w:rFonts w:ascii="Arial" w:hAnsi="Arial" w:cs="Arial"/>
          <w:sz w:val="24"/>
          <w:szCs w:val="24"/>
        </w:rPr>
      </w:pPr>
    </w:p>
    <w:p w:rsidR="00860C1C" w:rsidRPr="00373D82" w:rsidRDefault="00860C1C" w:rsidP="00626315">
      <w:pPr>
        <w:widowControl w:val="0"/>
        <w:autoSpaceDE w:val="0"/>
        <w:autoSpaceDN w:val="0"/>
        <w:adjustRightInd w:val="0"/>
        <w:ind w:firstLine="709"/>
        <w:rPr>
          <w:rFonts w:ascii="Arial" w:hAnsi="Arial" w:cs="Arial"/>
          <w:sz w:val="24"/>
          <w:szCs w:val="24"/>
        </w:rPr>
      </w:pPr>
      <w:bookmarkStart w:id="17" w:name="Par232"/>
      <w:bookmarkEnd w:id="17"/>
      <w:r w:rsidRPr="00373D82">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а) кадастровый паспорт земельного участка;</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60C1C" w:rsidRPr="00373D82" w:rsidRDefault="00860C1C" w:rsidP="0062631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60C1C" w:rsidRPr="00373D82" w:rsidRDefault="00860C1C" w:rsidP="004E613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860C1C" w:rsidRPr="00373D82" w:rsidRDefault="00860C1C" w:rsidP="004E613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1C" w:rsidRPr="00373D82" w:rsidRDefault="00860C1C" w:rsidP="004E6139">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73D8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0C1C" w:rsidRPr="00373D82" w:rsidRDefault="00860C1C" w:rsidP="004E6139">
      <w:pPr>
        <w:widowControl w:val="0"/>
        <w:autoSpaceDE w:val="0"/>
        <w:autoSpaceDN w:val="0"/>
        <w:adjustRightInd w:val="0"/>
        <w:rPr>
          <w:rFonts w:ascii="Arial" w:hAnsi="Arial" w:cs="Arial"/>
          <w:sz w:val="24"/>
          <w:szCs w:val="24"/>
        </w:rPr>
      </w:pPr>
    </w:p>
    <w:p w:rsidR="00860C1C" w:rsidRPr="00373D82" w:rsidRDefault="00860C1C" w:rsidP="002A331D">
      <w:pPr>
        <w:ind w:firstLine="0"/>
        <w:jc w:val="center"/>
        <w:rPr>
          <w:rFonts w:ascii="Arial" w:hAnsi="Arial" w:cs="Arial"/>
          <w:sz w:val="24"/>
          <w:szCs w:val="24"/>
        </w:rPr>
      </w:pPr>
      <w:bookmarkStart w:id="18" w:name="Par239"/>
      <w:bookmarkEnd w:id="18"/>
      <w:r w:rsidRPr="00373D82">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60C1C" w:rsidRPr="00373D82" w:rsidRDefault="00860C1C" w:rsidP="002A331D">
      <w:pPr>
        <w:ind w:firstLine="0"/>
        <w:jc w:val="center"/>
        <w:rPr>
          <w:rFonts w:ascii="Arial" w:hAnsi="Arial" w:cs="Arial"/>
          <w:sz w:val="24"/>
          <w:szCs w:val="24"/>
        </w:rPr>
      </w:pPr>
    </w:p>
    <w:p w:rsidR="00860C1C" w:rsidRPr="00373D82" w:rsidRDefault="00860C1C" w:rsidP="00157485">
      <w:pPr>
        <w:rPr>
          <w:rFonts w:ascii="Arial" w:hAnsi="Arial" w:cs="Arial"/>
          <w:color w:val="000000"/>
          <w:sz w:val="24"/>
          <w:szCs w:val="24"/>
        </w:rPr>
      </w:pPr>
      <w:r w:rsidRPr="00373D82">
        <w:rPr>
          <w:rFonts w:ascii="Arial" w:hAnsi="Arial" w:cs="Arial"/>
          <w:color w:val="000000"/>
          <w:sz w:val="24"/>
          <w:szCs w:val="24"/>
        </w:rPr>
        <w:t>39. Основанием для отказа в приеме к рассмотрению документов являются:</w:t>
      </w:r>
    </w:p>
    <w:p w:rsidR="00860C1C" w:rsidRPr="00373D82" w:rsidRDefault="00860C1C" w:rsidP="00157485">
      <w:pPr>
        <w:rPr>
          <w:rFonts w:ascii="Arial" w:hAnsi="Arial" w:cs="Arial"/>
          <w:color w:val="000000"/>
          <w:sz w:val="24"/>
          <w:szCs w:val="24"/>
        </w:rPr>
      </w:pPr>
      <w:r w:rsidRPr="00373D82">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60C1C" w:rsidRPr="00373D82" w:rsidRDefault="00860C1C" w:rsidP="00157485">
      <w:pPr>
        <w:rPr>
          <w:rFonts w:ascii="Arial" w:hAnsi="Arial" w:cs="Arial"/>
          <w:color w:val="000000"/>
          <w:sz w:val="24"/>
          <w:szCs w:val="24"/>
        </w:rPr>
      </w:pPr>
      <w:r w:rsidRPr="00373D8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C1C" w:rsidRPr="00373D82" w:rsidRDefault="00860C1C" w:rsidP="00E35508">
      <w:pPr>
        <w:rPr>
          <w:rFonts w:ascii="Arial" w:hAnsi="Arial" w:cs="Arial"/>
          <w:color w:val="FF0000"/>
          <w:sz w:val="24"/>
          <w:szCs w:val="24"/>
        </w:rPr>
      </w:pPr>
      <w:r w:rsidRPr="00373D82">
        <w:rPr>
          <w:rFonts w:ascii="Arial" w:hAnsi="Arial" w:cs="Arial"/>
          <w:color w:val="000000"/>
          <w:sz w:val="24"/>
          <w:szCs w:val="24"/>
        </w:rPr>
        <w:t xml:space="preserve">несоответствие документов требованиям, указанным </w:t>
      </w:r>
      <w:r w:rsidRPr="00373D82">
        <w:rPr>
          <w:rFonts w:ascii="Arial" w:hAnsi="Arial" w:cs="Arial"/>
          <w:sz w:val="24"/>
          <w:szCs w:val="24"/>
        </w:rPr>
        <w:t>в пункте 36 настоящего административного регламента.</w:t>
      </w:r>
    </w:p>
    <w:p w:rsidR="00860C1C" w:rsidRPr="00373D82" w:rsidRDefault="00860C1C" w:rsidP="008406BA">
      <w:pPr>
        <w:rPr>
          <w:rFonts w:ascii="Arial" w:hAnsi="Arial" w:cs="Arial"/>
          <w:color w:val="000000"/>
          <w:sz w:val="24"/>
          <w:szCs w:val="24"/>
        </w:rPr>
      </w:pPr>
      <w:r w:rsidRPr="00373D82">
        <w:rPr>
          <w:rFonts w:ascii="Arial" w:hAnsi="Arial" w:cs="Arial"/>
          <w:color w:val="000000"/>
          <w:sz w:val="24"/>
          <w:szCs w:val="24"/>
        </w:rPr>
        <w:lastRenderedPageBreak/>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60C1C" w:rsidRPr="00373D82" w:rsidRDefault="00860C1C" w:rsidP="0009029D">
      <w:pPr>
        <w:rPr>
          <w:rFonts w:ascii="Arial" w:hAnsi="Arial" w:cs="Arial"/>
          <w:color w:val="000000"/>
          <w:sz w:val="24"/>
          <w:szCs w:val="24"/>
        </w:rPr>
      </w:pPr>
      <w:r w:rsidRPr="00373D82">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60C1C" w:rsidRPr="00373D82" w:rsidRDefault="00860C1C" w:rsidP="0009029D">
      <w:pPr>
        <w:rPr>
          <w:rFonts w:ascii="Arial" w:hAnsi="Arial" w:cs="Arial"/>
          <w:color w:val="000000"/>
          <w:sz w:val="24"/>
          <w:szCs w:val="24"/>
        </w:rPr>
      </w:pPr>
      <w:r w:rsidRPr="00BB4686">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60C1C" w:rsidRPr="00373D82" w:rsidRDefault="00860C1C" w:rsidP="002404A3">
      <w:pPr>
        <w:rPr>
          <w:rFonts w:ascii="Arial" w:hAnsi="Arial" w:cs="Arial"/>
          <w:color w:val="000000"/>
          <w:sz w:val="24"/>
          <w:szCs w:val="24"/>
        </w:rPr>
      </w:pPr>
      <w:r w:rsidRPr="00373D82">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60C1C" w:rsidRPr="00373D82" w:rsidRDefault="00860C1C" w:rsidP="002404A3">
      <w:pPr>
        <w:rPr>
          <w:rFonts w:ascii="Arial" w:hAnsi="Arial" w:cs="Arial"/>
          <w:color w:val="000000"/>
          <w:sz w:val="24"/>
          <w:szCs w:val="24"/>
        </w:rPr>
      </w:pPr>
      <w:r w:rsidRPr="00373D82">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60C1C" w:rsidRPr="00373D82" w:rsidRDefault="00860C1C" w:rsidP="0009029D">
      <w:pPr>
        <w:rPr>
          <w:rFonts w:ascii="Arial" w:hAnsi="Arial" w:cs="Arial"/>
          <w:sz w:val="24"/>
          <w:szCs w:val="24"/>
        </w:rPr>
      </w:pPr>
      <w:r w:rsidRPr="00373D82">
        <w:rPr>
          <w:rFonts w:ascii="Arial" w:hAnsi="Arial" w:cs="Arial"/>
          <w:color w:val="000000"/>
          <w:sz w:val="24"/>
          <w:szCs w:val="24"/>
        </w:rPr>
        <w:t xml:space="preserve">41. Отказ в приеме документов не препятствует </w:t>
      </w:r>
      <w:r w:rsidR="00FA50AB">
        <w:rPr>
          <w:rFonts w:ascii="Arial" w:hAnsi="Arial" w:cs="Arial"/>
          <w:sz w:val="24"/>
          <w:szCs w:val="24"/>
        </w:rPr>
        <w:t>повторному обращению физическим</w:t>
      </w:r>
      <w:r w:rsidR="004D31D9">
        <w:rPr>
          <w:rFonts w:ascii="Arial" w:hAnsi="Arial" w:cs="Arial"/>
          <w:sz w:val="24"/>
          <w:szCs w:val="24"/>
        </w:rPr>
        <w:t xml:space="preserve"> лицам,</w:t>
      </w:r>
      <w:r w:rsidR="00FA50AB" w:rsidRPr="00FA50AB">
        <w:rPr>
          <w:rFonts w:ascii="Arial" w:hAnsi="Arial" w:cs="Arial"/>
          <w:sz w:val="24"/>
          <w:szCs w:val="24"/>
        </w:rPr>
        <w:t xml:space="preserve"> индивидуальным предпри</w:t>
      </w:r>
      <w:r w:rsidR="004D31D9">
        <w:rPr>
          <w:rFonts w:ascii="Arial" w:hAnsi="Arial" w:cs="Arial"/>
          <w:sz w:val="24"/>
          <w:szCs w:val="24"/>
        </w:rPr>
        <w:t>нимателям</w:t>
      </w:r>
      <w:r w:rsidR="00FA50AB" w:rsidRPr="00FA50AB">
        <w:rPr>
          <w:rFonts w:ascii="Arial" w:hAnsi="Arial" w:cs="Arial"/>
          <w:sz w:val="24"/>
          <w:szCs w:val="24"/>
        </w:rPr>
        <w:t xml:space="preserve"> и юридическим лицам</w:t>
      </w:r>
      <w:r w:rsidR="004D31D9">
        <w:rPr>
          <w:rFonts w:ascii="Arial" w:hAnsi="Arial" w:cs="Arial"/>
          <w:sz w:val="24"/>
          <w:szCs w:val="24"/>
        </w:rPr>
        <w:t>,</w:t>
      </w:r>
      <w:r w:rsidR="004D31D9" w:rsidRPr="004D31D9">
        <w:t xml:space="preserve"> </w:t>
      </w:r>
      <w:r w:rsidR="004D31D9" w:rsidRPr="004D31D9">
        <w:rPr>
          <w:rFonts w:ascii="Arial" w:hAnsi="Arial" w:cs="Arial"/>
          <w:sz w:val="24"/>
          <w:szCs w:val="24"/>
        </w:rPr>
        <w:t>заинтересованным в предоставлении земельного участка</w:t>
      </w:r>
      <w:r w:rsidR="00FA50AB" w:rsidRPr="00FA50AB">
        <w:rPr>
          <w:rFonts w:ascii="Arial" w:hAnsi="Arial" w:cs="Arial"/>
          <w:sz w:val="24"/>
          <w:szCs w:val="24"/>
        </w:rPr>
        <w:t xml:space="preserve"> </w:t>
      </w:r>
      <w:r w:rsidRPr="00373D82">
        <w:rPr>
          <w:rFonts w:ascii="Arial" w:hAnsi="Arial" w:cs="Arial"/>
          <w:sz w:val="24"/>
          <w:szCs w:val="24"/>
        </w:rPr>
        <w:t xml:space="preserve"> в порядке, установленном пунктом 77 настоящего административного регламента.</w:t>
      </w:r>
      <w:r w:rsidR="00E660D4" w:rsidRPr="00E660D4">
        <w:t xml:space="preserve"> </w:t>
      </w:r>
    </w:p>
    <w:p w:rsidR="00FA50AB" w:rsidRDefault="00FA50AB" w:rsidP="006D39D1">
      <w:pPr>
        <w:widowControl w:val="0"/>
        <w:autoSpaceDE w:val="0"/>
        <w:autoSpaceDN w:val="0"/>
        <w:adjustRightInd w:val="0"/>
        <w:jc w:val="center"/>
        <w:outlineLvl w:val="2"/>
        <w:rPr>
          <w:rFonts w:ascii="Arial" w:hAnsi="Arial" w:cs="Arial"/>
          <w:sz w:val="24"/>
          <w:szCs w:val="24"/>
        </w:rPr>
      </w:pPr>
      <w:bookmarkStart w:id="19" w:name="Par251"/>
      <w:bookmarkEnd w:id="19"/>
    </w:p>
    <w:p w:rsidR="00860C1C" w:rsidRPr="00373D82" w:rsidRDefault="00860C1C" w:rsidP="006D39D1">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12. ПЕРЕЧЕНЬ ОСНОВАНИЙ ДЛЯ ПРИОСТАНОВЛЕНИЯ</w:t>
      </w:r>
    </w:p>
    <w:p w:rsidR="00860C1C" w:rsidRPr="00373D82" w:rsidRDefault="00860C1C" w:rsidP="006D39D1">
      <w:pPr>
        <w:widowControl w:val="0"/>
        <w:autoSpaceDE w:val="0"/>
        <w:autoSpaceDN w:val="0"/>
        <w:adjustRightInd w:val="0"/>
        <w:jc w:val="center"/>
        <w:rPr>
          <w:rFonts w:ascii="Arial" w:hAnsi="Arial" w:cs="Arial"/>
          <w:sz w:val="24"/>
          <w:szCs w:val="24"/>
        </w:rPr>
      </w:pPr>
      <w:r w:rsidRPr="00373D82">
        <w:rPr>
          <w:rFonts w:ascii="Arial" w:hAnsi="Arial" w:cs="Arial"/>
          <w:sz w:val="24"/>
          <w:szCs w:val="24"/>
        </w:rPr>
        <w:t>ИЛИ ОТКАЗА В ПРЕДОСТАВЛЕНИИ МУНИЦИПАЛЬНОЙ УСЛУГИ</w:t>
      </w:r>
    </w:p>
    <w:p w:rsidR="00860C1C" w:rsidRPr="00373D82" w:rsidRDefault="00860C1C" w:rsidP="006D39D1">
      <w:pPr>
        <w:widowControl w:val="0"/>
        <w:autoSpaceDE w:val="0"/>
        <w:autoSpaceDN w:val="0"/>
        <w:adjustRightInd w:val="0"/>
        <w:rPr>
          <w:rFonts w:ascii="Arial" w:hAnsi="Arial" w:cs="Arial"/>
          <w:sz w:val="24"/>
          <w:szCs w:val="24"/>
        </w:rPr>
      </w:pPr>
    </w:p>
    <w:p w:rsidR="00860C1C" w:rsidRPr="00373D82" w:rsidRDefault="00860C1C" w:rsidP="00AC237E">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а) границы земельного участка подлежат уточнению в соответствии с требованиями </w:t>
      </w:r>
      <w:hyperlink r:id="rId15" w:history="1">
        <w:r w:rsidRPr="00373D82">
          <w:rPr>
            <w:rFonts w:ascii="Arial" w:hAnsi="Arial" w:cs="Arial"/>
            <w:sz w:val="24"/>
            <w:szCs w:val="24"/>
          </w:rPr>
          <w:t>Федерального закона</w:t>
        </w:r>
      </w:hyperlink>
      <w:r w:rsidRPr="00373D82">
        <w:rPr>
          <w:rFonts w:ascii="Arial" w:hAnsi="Arial" w:cs="Arial"/>
          <w:sz w:val="24"/>
          <w:szCs w:val="24"/>
        </w:rPr>
        <w:t xml:space="preserve"> от 24 июля 2007 года № 221-ФЗ «О государственном кадастре недвижимости»;</w:t>
      </w:r>
    </w:p>
    <w:p w:rsidR="00860C1C" w:rsidRPr="00373D82" w:rsidRDefault="00860C1C" w:rsidP="005163B4">
      <w:pPr>
        <w:pStyle w:val="ConsPlusNormal"/>
        <w:ind w:firstLine="709"/>
        <w:jc w:val="both"/>
        <w:rPr>
          <w:sz w:val="24"/>
          <w:szCs w:val="24"/>
        </w:rPr>
      </w:pPr>
      <w:r w:rsidRPr="00D41856">
        <w:rPr>
          <w:sz w:val="24"/>
          <w:szCs w:val="24"/>
        </w:rPr>
        <w:t>б) на земельный участок не зарегистри</w:t>
      </w:r>
      <w:r w:rsidR="00B40AC0" w:rsidRPr="00D41856">
        <w:rPr>
          <w:sz w:val="24"/>
          <w:szCs w:val="24"/>
        </w:rPr>
        <w:t xml:space="preserve">ровано право </w:t>
      </w:r>
      <w:r w:rsidRPr="00D41856">
        <w:rPr>
          <w:sz w:val="24"/>
          <w:szCs w:val="24"/>
        </w:rPr>
        <w:t xml:space="preserve"> муниципальной собствен</w:t>
      </w:r>
      <w:r w:rsidR="003152CA" w:rsidRPr="00D41856">
        <w:rPr>
          <w:sz w:val="24"/>
          <w:szCs w:val="24"/>
        </w:rPr>
        <w:t>ности</w:t>
      </w:r>
      <w:r w:rsidRPr="00D41856">
        <w:rPr>
          <w:sz w:val="24"/>
          <w:szCs w:val="24"/>
        </w:rPr>
        <w:t>;</w:t>
      </w:r>
    </w:p>
    <w:p w:rsidR="00860C1C" w:rsidRPr="00373D82" w:rsidRDefault="00860C1C" w:rsidP="005163B4">
      <w:pPr>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60C1C" w:rsidRPr="00373D82" w:rsidRDefault="00860C1C" w:rsidP="005163B4">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д) в отношении земельного участка не установлено разрешенное использование или разрешенное использование земельного участка не </w:t>
      </w:r>
      <w:r w:rsidRPr="00373D82">
        <w:rPr>
          <w:rFonts w:ascii="Arial" w:hAnsi="Arial" w:cs="Arial"/>
          <w:sz w:val="24"/>
          <w:szCs w:val="24"/>
        </w:rPr>
        <w:lastRenderedPageBreak/>
        <w:t>соответствует целям использования земельного участка, указанным в заявлении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е) земельный участок не отнесен к определенной категории земель;</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373D82">
          <w:rPr>
            <w:rFonts w:ascii="Arial" w:hAnsi="Arial" w:cs="Arial"/>
            <w:color w:val="000000"/>
            <w:sz w:val="24"/>
            <w:szCs w:val="24"/>
          </w:rPr>
          <w:t>пунктом 3 статьи 39.36</w:t>
        </w:r>
      </w:hyperlink>
      <w:r w:rsidRPr="00373D82">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73D82">
        <w:rPr>
          <w:rFonts w:ascii="Arial" w:hAnsi="Arial" w:cs="Arial"/>
          <w:sz w:val="24"/>
          <w:szCs w:val="24"/>
        </w:rPr>
        <w:t>с</w:t>
      </w:r>
      <w:proofErr w:type="gramEnd"/>
      <w:r w:rsidRPr="00373D82">
        <w:rPr>
          <w:rFonts w:ascii="Arial" w:hAnsi="Arial" w:cs="Arial"/>
          <w:sz w:val="24"/>
          <w:szCs w:val="24"/>
        </w:rPr>
        <w:t xml:space="preserve"> </w:t>
      </w:r>
      <w:proofErr w:type="gramStart"/>
      <w:r w:rsidRPr="00373D82">
        <w:rPr>
          <w:rFonts w:ascii="Arial" w:hAnsi="Arial" w:cs="Arial"/>
          <w:sz w:val="24"/>
          <w:szCs w:val="24"/>
        </w:rPr>
        <w:t>его</w:t>
      </w:r>
      <w:proofErr w:type="gramEnd"/>
      <w:r w:rsidRPr="00373D82">
        <w:rPr>
          <w:rFonts w:ascii="Arial" w:hAnsi="Arial" w:cs="Arial"/>
          <w:sz w:val="24"/>
          <w:szCs w:val="24"/>
        </w:rPr>
        <w:t xml:space="preserve"> разрешенным использованием;</w:t>
      </w:r>
    </w:p>
    <w:p w:rsidR="00860C1C" w:rsidRPr="00373D82" w:rsidRDefault="00860C1C" w:rsidP="00327F10">
      <w:pPr>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0C1C" w:rsidRPr="00373D82" w:rsidRDefault="00860C1C" w:rsidP="00327F10">
      <w:pPr>
        <w:autoSpaceDE w:val="0"/>
        <w:autoSpaceDN w:val="0"/>
        <w:adjustRightInd w:val="0"/>
        <w:ind w:firstLine="709"/>
        <w:rPr>
          <w:rFonts w:ascii="Arial" w:hAnsi="Arial" w:cs="Arial"/>
          <w:sz w:val="24"/>
          <w:szCs w:val="24"/>
        </w:rPr>
      </w:pPr>
      <w:r w:rsidRPr="00373D82">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3D82">
        <w:rPr>
          <w:rFonts w:ascii="Arial" w:hAnsi="Arial" w:cs="Arial"/>
          <w:sz w:val="24"/>
          <w:szCs w:val="24"/>
        </w:rPr>
        <w:t>жд в св</w:t>
      </w:r>
      <w:proofErr w:type="gramEnd"/>
      <w:r w:rsidRPr="00373D82">
        <w:rPr>
          <w:rFonts w:ascii="Arial" w:hAnsi="Arial" w:cs="Arial"/>
          <w:sz w:val="24"/>
          <w:szCs w:val="24"/>
        </w:rPr>
        <w:t xml:space="preserve">язи с признанием многоквартирного дома, который </w:t>
      </w:r>
      <w:r w:rsidRPr="00373D82">
        <w:rPr>
          <w:rFonts w:ascii="Arial" w:hAnsi="Arial" w:cs="Arial"/>
          <w:sz w:val="24"/>
          <w:szCs w:val="24"/>
        </w:rPr>
        <w:lastRenderedPageBreak/>
        <w:t>расположен на таком земельном участке, аварийным и подлежащим сносу или реконструкции</w:t>
      </w:r>
    </w:p>
    <w:p w:rsidR="006D7EC8" w:rsidRDefault="006D7EC8" w:rsidP="003278DA">
      <w:pPr>
        <w:widowControl w:val="0"/>
        <w:autoSpaceDE w:val="0"/>
        <w:autoSpaceDN w:val="0"/>
        <w:adjustRightInd w:val="0"/>
        <w:jc w:val="center"/>
        <w:outlineLvl w:val="2"/>
        <w:rPr>
          <w:rFonts w:ascii="Arial" w:hAnsi="Arial" w:cs="Arial"/>
          <w:sz w:val="24"/>
          <w:szCs w:val="24"/>
        </w:rPr>
      </w:pPr>
    </w:p>
    <w:p w:rsidR="00860C1C" w:rsidRPr="00373D82" w:rsidRDefault="00860C1C" w:rsidP="003278DA">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C1C" w:rsidRPr="00373D82" w:rsidRDefault="00860C1C" w:rsidP="003278DA">
      <w:pPr>
        <w:widowControl w:val="0"/>
        <w:autoSpaceDE w:val="0"/>
        <w:autoSpaceDN w:val="0"/>
        <w:adjustRightInd w:val="0"/>
        <w:rPr>
          <w:rFonts w:ascii="Arial" w:hAnsi="Arial" w:cs="Arial"/>
          <w:sz w:val="24"/>
          <w:szCs w:val="24"/>
        </w:rPr>
      </w:pPr>
    </w:p>
    <w:p w:rsidR="00860C1C" w:rsidRPr="00373D82" w:rsidRDefault="00860C1C" w:rsidP="00E8376F">
      <w:pPr>
        <w:widowControl w:val="0"/>
        <w:autoSpaceDE w:val="0"/>
        <w:autoSpaceDN w:val="0"/>
        <w:adjustRightInd w:val="0"/>
        <w:ind w:firstLine="709"/>
        <w:rPr>
          <w:rFonts w:ascii="Arial" w:hAnsi="Arial" w:cs="Arial"/>
          <w:color w:val="000000"/>
          <w:sz w:val="24"/>
          <w:szCs w:val="24"/>
        </w:rPr>
      </w:pPr>
      <w:r w:rsidRPr="00373D82">
        <w:rPr>
          <w:rFonts w:ascii="Arial" w:hAnsi="Arial" w:cs="Arial"/>
          <w:sz w:val="24"/>
          <w:szCs w:val="24"/>
        </w:rPr>
        <w:t>44. </w:t>
      </w:r>
      <w:proofErr w:type="gramStart"/>
      <w:r w:rsidRPr="00373D82">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60C1C" w:rsidRPr="00373D82" w:rsidRDefault="00860C1C" w:rsidP="00374FBA">
      <w:pPr>
        <w:widowControl w:val="0"/>
        <w:autoSpaceDE w:val="0"/>
        <w:autoSpaceDN w:val="0"/>
        <w:adjustRightInd w:val="0"/>
        <w:ind w:firstLine="709"/>
        <w:rPr>
          <w:rFonts w:ascii="Arial" w:hAnsi="Arial" w:cs="Arial"/>
          <w:sz w:val="24"/>
          <w:szCs w:val="24"/>
        </w:rPr>
      </w:pPr>
    </w:p>
    <w:p w:rsidR="00860C1C" w:rsidRPr="00373D82" w:rsidRDefault="00860C1C" w:rsidP="00374FBA">
      <w:pPr>
        <w:widowControl w:val="0"/>
        <w:autoSpaceDE w:val="0"/>
        <w:autoSpaceDN w:val="0"/>
        <w:adjustRightInd w:val="0"/>
        <w:jc w:val="center"/>
        <w:outlineLvl w:val="2"/>
        <w:rPr>
          <w:rFonts w:ascii="Arial" w:hAnsi="Arial" w:cs="Arial"/>
          <w:sz w:val="24"/>
          <w:szCs w:val="24"/>
        </w:rPr>
      </w:pPr>
      <w:bookmarkStart w:id="20" w:name="Par270"/>
      <w:bookmarkEnd w:id="20"/>
      <w:r w:rsidRPr="00373D8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860C1C" w:rsidRPr="00373D82" w:rsidRDefault="00860C1C" w:rsidP="00374FBA">
      <w:pPr>
        <w:widowControl w:val="0"/>
        <w:autoSpaceDE w:val="0"/>
        <w:autoSpaceDN w:val="0"/>
        <w:adjustRightInd w:val="0"/>
        <w:rPr>
          <w:rFonts w:ascii="Arial" w:hAnsi="Arial" w:cs="Arial"/>
          <w:i/>
          <w:iCs/>
          <w:color w:val="FF0000"/>
          <w:sz w:val="24"/>
          <w:szCs w:val="24"/>
        </w:rPr>
      </w:pPr>
    </w:p>
    <w:p w:rsidR="00860C1C" w:rsidRPr="00373D82" w:rsidRDefault="00860C1C" w:rsidP="00FA704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60C1C" w:rsidRPr="00373D82" w:rsidRDefault="00860C1C" w:rsidP="00FA7049">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60C1C" w:rsidRPr="00373D82" w:rsidRDefault="00860C1C" w:rsidP="00374FBA">
      <w:pPr>
        <w:widowControl w:val="0"/>
        <w:autoSpaceDE w:val="0"/>
        <w:autoSpaceDN w:val="0"/>
        <w:adjustRightInd w:val="0"/>
        <w:rPr>
          <w:rFonts w:ascii="Arial" w:hAnsi="Arial" w:cs="Arial"/>
          <w:sz w:val="24"/>
          <w:szCs w:val="24"/>
        </w:rPr>
      </w:pPr>
    </w:p>
    <w:p w:rsidR="00860C1C" w:rsidRPr="00373D82" w:rsidRDefault="00860C1C" w:rsidP="005D45ED">
      <w:pPr>
        <w:ind w:firstLine="0"/>
        <w:jc w:val="center"/>
        <w:rPr>
          <w:rFonts w:ascii="Arial" w:hAnsi="Arial" w:cs="Arial"/>
          <w:sz w:val="24"/>
          <w:szCs w:val="24"/>
        </w:rPr>
      </w:pPr>
      <w:bookmarkStart w:id="21" w:name="Par277"/>
      <w:bookmarkEnd w:id="21"/>
      <w:r w:rsidRPr="00373D8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0C1C" w:rsidRPr="00373D82" w:rsidRDefault="00860C1C" w:rsidP="005D45ED">
      <w:pPr>
        <w:rPr>
          <w:rFonts w:ascii="Arial" w:hAnsi="Arial" w:cs="Arial"/>
          <w:sz w:val="24"/>
          <w:szCs w:val="24"/>
        </w:rPr>
      </w:pPr>
    </w:p>
    <w:p w:rsidR="00860C1C" w:rsidRPr="00373D82" w:rsidRDefault="00860C1C" w:rsidP="005D45ED">
      <w:pPr>
        <w:rPr>
          <w:rFonts w:ascii="Arial" w:hAnsi="Arial" w:cs="Arial"/>
          <w:sz w:val="24"/>
          <w:szCs w:val="24"/>
        </w:rPr>
      </w:pPr>
      <w:r w:rsidRPr="00373D82">
        <w:rPr>
          <w:rFonts w:ascii="Arial" w:hAnsi="Arial" w:cs="Arial"/>
          <w:sz w:val="24"/>
          <w:szCs w:val="24"/>
        </w:rPr>
        <w:t xml:space="preserve">47. Плата за </w:t>
      </w:r>
      <w:r w:rsidRPr="00373D82">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373D82">
        <w:rPr>
          <w:rFonts w:ascii="Arial" w:hAnsi="Arial" w:cs="Arial"/>
          <w:sz w:val="24"/>
          <w:szCs w:val="24"/>
        </w:rPr>
        <w:t>.</w:t>
      </w:r>
    </w:p>
    <w:p w:rsidR="00860C1C" w:rsidRPr="00373D82" w:rsidRDefault="00860C1C" w:rsidP="005D45ED">
      <w:pPr>
        <w:rPr>
          <w:rFonts w:ascii="Arial" w:hAnsi="Arial" w:cs="Arial"/>
          <w:sz w:val="24"/>
          <w:szCs w:val="24"/>
        </w:rPr>
      </w:pPr>
    </w:p>
    <w:p w:rsidR="00860C1C" w:rsidRPr="00373D82" w:rsidRDefault="00860C1C" w:rsidP="005D45ED">
      <w:pPr>
        <w:ind w:firstLine="0"/>
        <w:jc w:val="center"/>
        <w:rPr>
          <w:rFonts w:ascii="Arial" w:hAnsi="Arial" w:cs="Arial"/>
          <w:sz w:val="24"/>
          <w:szCs w:val="24"/>
        </w:rPr>
      </w:pPr>
      <w:bookmarkStart w:id="22" w:name="Par285"/>
      <w:bookmarkEnd w:id="22"/>
      <w:r w:rsidRPr="00373D82">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60C1C" w:rsidRPr="00373D82" w:rsidRDefault="00860C1C" w:rsidP="00EF35C2">
      <w:pPr>
        <w:rPr>
          <w:rFonts w:ascii="Arial" w:hAnsi="Arial" w:cs="Arial"/>
          <w:sz w:val="24"/>
          <w:szCs w:val="24"/>
        </w:rPr>
      </w:pPr>
    </w:p>
    <w:p w:rsidR="00860C1C" w:rsidRPr="00373D82" w:rsidRDefault="00860C1C" w:rsidP="00681AD9">
      <w:pPr>
        <w:rPr>
          <w:rFonts w:ascii="Arial" w:hAnsi="Arial" w:cs="Arial"/>
          <w:sz w:val="24"/>
          <w:szCs w:val="24"/>
        </w:rPr>
      </w:pPr>
      <w:bookmarkStart w:id="23" w:name="Par289"/>
      <w:bookmarkEnd w:id="23"/>
      <w:r w:rsidRPr="00373D82">
        <w:rPr>
          <w:rFonts w:ascii="Arial" w:hAnsi="Arial" w:cs="Arial"/>
          <w:sz w:val="24"/>
          <w:szCs w:val="24"/>
        </w:rPr>
        <w:t>48. Максимальное время ожидания в очереди при подаче заявления и документов не превышает 15 минут.</w:t>
      </w:r>
    </w:p>
    <w:p w:rsidR="00860C1C" w:rsidRPr="00373D82" w:rsidRDefault="00860C1C" w:rsidP="00EF35C2">
      <w:pPr>
        <w:rPr>
          <w:rFonts w:ascii="Arial" w:hAnsi="Arial" w:cs="Arial"/>
          <w:sz w:val="24"/>
          <w:szCs w:val="24"/>
        </w:rPr>
      </w:pPr>
      <w:r w:rsidRPr="00373D82">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860C1C" w:rsidRPr="00373D82" w:rsidRDefault="00860C1C" w:rsidP="00EF35C2">
      <w:pPr>
        <w:rPr>
          <w:rFonts w:ascii="Arial" w:hAnsi="Arial" w:cs="Arial"/>
          <w:sz w:val="24"/>
          <w:szCs w:val="24"/>
        </w:rPr>
      </w:pPr>
    </w:p>
    <w:p w:rsidR="00860C1C" w:rsidRPr="00373D82" w:rsidRDefault="00860C1C" w:rsidP="009251CB">
      <w:pPr>
        <w:ind w:firstLine="0"/>
        <w:jc w:val="center"/>
        <w:rPr>
          <w:rFonts w:ascii="Arial" w:hAnsi="Arial" w:cs="Arial"/>
          <w:sz w:val="24"/>
          <w:szCs w:val="24"/>
        </w:rPr>
      </w:pPr>
      <w:bookmarkStart w:id="24" w:name="Par293"/>
      <w:bookmarkEnd w:id="24"/>
      <w:r w:rsidRPr="00373D82">
        <w:rPr>
          <w:rFonts w:ascii="Arial" w:hAnsi="Arial" w:cs="Arial"/>
          <w:sz w:val="24"/>
          <w:szCs w:val="24"/>
        </w:rPr>
        <w:t>Глава 17. СРОК И ПОРЯДОК РЕГИСТРАЦИИ ЗАЯВЛЕНИЯ</w:t>
      </w:r>
    </w:p>
    <w:p w:rsidR="00860C1C" w:rsidRPr="00373D82" w:rsidRDefault="00860C1C" w:rsidP="009251CB">
      <w:pPr>
        <w:ind w:firstLine="0"/>
        <w:jc w:val="center"/>
        <w:rPr>
          <w:rFonts w:ascii="Arial" w:hAnsi="Arial" w:cs="Arial"/>
          <w:sz w:val="24"/>
          <w:szCs w:val="24"/>
        </w:rPr>
      </w:pPr>
      <w:r w:rsidRPr="00373D82">
        <w:rPr>
          <w:rFonts w:ascii="Arial" w:hAnsi="Arial" w:cs="Arial"/>
          <w:sz w:val="24"/>
          <w:szCs w:val="24"/>
        </w:rPr>
        <w:t>ЗАЯВИТЕЛЯ О ПРЕДОСТАВЛЕНИИ МУНИЦИПАЛЬНОЙ УСЛУГИ, В ТОМ ЧИСЛЕ В ЭЛЕКТРОННОЙ ФОРМЕ</w:t>
      </w:r>
    </w:p>
    <w:p w:rsidR="00860C1C" w:rsidRPr="00373D82" w:rsidRDefault="00860C1C" w:rsidP="009251CB">
      <w:pPr>
        <w:ind w:firstLine="0"/>
        <w:jc w:val="center"/>
        <w:rPr>
          <w:rFonts w:ascii="Arial" w:hAnsi="Arial" w:cs="Arial"/>
          <w:sz w:val="24"/>
          <w:szCs w:val="24"/>
        </w:rPr>
      </w:pPr>
    </w:p>
    <w:p w:rsidR="00860C1C" w:rsidRPr="00373D82" w:rsidRDefault="00860C1C" w:rsidP="009251CB">
      <w:pPr>
        <w:rPr>
          <w:rFonts w:ascii="Arial" w:hAnsi="Arial" w:cs="Arial"/>
          <w:sz w:val="24"/>
          <w:szCs w:val="24"/>
        </w:rPr>
      </w:pPr>
      <w:r w:rsidRPr="00D41856">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60C1C" w:rsidRPr="00373D82" w:rsidRDefault="00860C1C" w:rsidP="009251CB">
      <w:pPr>
        <w:rPr>
          <w:rFonts w:ascii="Arial" w:hAnsi="Arial" w:cs="Arial"/>
          <w:sz w:val="24"/>
          <w:szCs w:val="24"/>
        </w:rPr>
      </w:pPr>
      <w:r w:rsidRPr="00373D82">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860C1C" w:rsidRPr="00373D82" w:rsidRDefault="00860C1C" w:rsidP="009251CB">
      <w:pPr>
        <w:rPr>
          <w:rFonts w:ascii="Arial" w:hAnsi="Arial" w:cs="Arial"/>
          <w:sz w:val="24"/>
          <w:szCs w:val="24"/>
        </w:rPr>
      </w:pPr>
    </w:p>
    <w:p w:rsidR="00860C1C" w:rsidRPr="00373D82" w:rsidRDefault="00860C1C" w:rsidP="00F534A9">
      <w:pPr>
        <w:widowControl w:val="0"/>
        <w:autoSpaceDE w:val="0"/>
        <w:autoSpaceDN w:val="0"/>
        <w:adjustRightInd w:val="0"/>
        <w:jc w:val="center"/>
        <w:outlineLvl w:val="2"/>
        <w:rPr>
          <w:rFonts w:ascii="Arial" w:hAnsi="Arial" w:cs="Arial"/>
          <w:sz w:val="24"/>
          <w:szCs w:val="24"/>
        </w:rPr>
      </w:pPr>
      <w:bookmarkStart w:id="25" w:name="Par300"/>
      <w:bookmarkEnd w:id="25"/>
      <w:r w:rsidRPr="00373D82">
        <w:rPr>
          <w:rFonts w:ascii="Arial" w:hAnsi="Arial" w:cs="Arial"/>
          <w:sz w:val="24"/>
          <w:szCs w:val="24"/>
        </w:rPr>
        <w:lastRenderedPageBreak/>
        <w:t>Глава 18. ТРЕБОВАНИЯ К ПОМЕЩЕНИЯМ,</w:t>
      </w:r>
    </w:p>
    <w:p w:rsidR="00860C1C" w:rsidRPr="00373D82" w:rsidRDefault="00860C1C" w:rsidP="00F534A9">
      <w:pPr>
        <w:widowControl w:val="0"/>
        <w:autoSpaceDE w:val="0"/>
        <w:autoSpaceDN w:val="0"/>
        <w:adjustRightInd w:val="0"/>
        <w:jc w:val="center"/>
        <w:rPr>
          <w:rFonts w:ascii="Arial" w:hAnsi="Arial" w:cs="Arial"/>
          <w:sz w:val="24"/>
          <w:szCs w:val="24"/>
        </w:rPr>
      </w:pPr>
      <w:r w:rsidRPr="00373D82">
        <w:rPr>
          <w:rFonts w:ascii="Arial" w:hAnsi="Arial" w:cs="Arial"/>
          <w:sz w:val="24"/>
          <w:szCs w:val="24"/>
        </w:rPr>
        <w:t xml:space="preserve">В </w:t>
      </w:r>
      <w:proofErr w:type="gramStart"/>
      <w:r w:rsidRPr="00373D82">
        <w:rPr>
          <w:rFonts w:ascii="Arial" w:hAnsi="Arial" w:cs="Arial"/>
          <w:sz w:val="24"/>
          <w:szCs w:val="24"/>
        </w:rPr>
        <w:t>КОТОРЫХ</w:t>
      </w:r>
      <w:proofErr w:type="gramEnd"/>
      <w:r w:rsidRPr="00373D82">
        <w:rPr>
          <w:rFonts w:ascii="Arial" w:hAnsi="Arial" w:cs="Arial"/>
          <w:sz w:val="24"/>
          <w:szCs w:val="24"/>
        </w:rPr>
        <w:t xml:space="preserve"> ПРЕДОСТАВЛЯЕТСЯ МУНИЦИПАЛЬНАЯ УСЛУГА</w:t>
      </w:r>
    </w:p>
    <w:p w:rsidR="00860C1C" w:rsidRPr="00373D82" w:rsidRDefault="00860C1C" w:rsidP="00F534A9">
      <w:pPr>
        <w:widowControl w:val="0"/>
        <w:autoSpaceDE w:val="0"/>
        <w:autoSpaceDN w:val="0"/>
        <w:adjustRightInd w:val="0"/>
        <w:ind w:firstLine="709"/>
        <w:rPr>
          <w:rFonts w:ascii="Arial" w:hAnsi="Arial" w:cs="Arial"/>
          <w:sz w:val="24"/>
          <w:szCs w:val="24"/>
        </w:rPr>
      </w:pP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60C1C" w:rsidRPr="00373D82" w:rsidRDefault="00860C1C" w:rsidP="00192905">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73D82">
        <w:rPr>
          <w:rFonts w:ascii="Arial" w:hAnsi="Arial" w:cs="Arial"/>
          <w:sz w:val="24"/>
          <w:szCs w:val="24"/>
        </w:rPr>
        <w:t>это</w:t>
      </w:r>
      <w:proofErr w:type="gramEnd"/>
      <w:r w:rsidRPr="00373D8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73D82">
        <w:rPr>
          <w:rFonts w:ascii="Arial" w:hAnsi="Arial" w:cs="Arial"/>
          <w:sz w:val="24"/>
          <w:szCs w:val="24"/>
        </w:rPr>
        <w:t>режиме</w:t>
      </w:r>
      <w:proofErr w:type="gramEnd"/>
      <w:r w:rsidRPr="00373D82">
        <w:rPr>
          <w:rFonts w:ascii="Arial" w:hAnsi="Arial" w:cs="Arial"/>
          <w:sz w:val="24"/>
          <w:szCs w:val="24"/>
        </w:rPr>
        <w:t>.</w:t>
      </w:r>
    </w:p>
    <w:p w:rsidR="00860C1C" w:rsidRPr="00373D82" w:rsidRDefault="00860C1C" w:rsidP="001542A2">
      <w:pPr>
        <w:autoSpaceDE w:val="0"/>
        <w:autoSpaceDN w:val="0"/>
        <w:adjustRightInd w:val="0"/>
        <w:ind w:firstLine="709"/>
        <w:rPr>
          <w:rFonts w:ascii="Arial" w:hAnsi="Arial" w:cs="Arial"/>
          <w:sz w:val="24"/>
          <w:szCs w:val="24"/>
        </w:rPr>
      </w:pPr>
      <w:r w:rsidRPr="00373D82">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860C1C" w:rsidRPr="00373D82" w:rsidRDefault="00860C1C" w:rsidP="001542A2">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60C1C" w:rsidRPr="00373D82" w:rsidRDefault="00860C1C" w:rsidP="00FD278F">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860C1C" w:rsidRPr="00373D82" w:rsidRDefault="00860C1C" w:rsidP="00F534A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60C1C" w:rsidRPr="00373D82" w:rsidRDefault="00860C1C" w:rsidP="00033E0A">
      <w:pPr>
        <w:widowControl w:val="0"/>
        <w:autoSpaceDE w:val="0"/>
        <w:autoSpaceDN w:val="0"/>
        <w:adjustRightInd w:val="0"/>
        <w:jc w:val="center"/>
        <w:outlineLvl w:val="2"/>
        <w:rPr>
          <w:rFonts w:ascii="Arial" w:hAnsi="Arial" w:cs="Arial"/>
          <w:sz w:val="24"/>
          <w:szCs w:val="24"/>
        </w:rPr>
      </w:pPr>
      <w:bookmarkStart w:id="26" w:name="Par313"/>
      <w:bookmarkEnd w:id="26"/>
    </w:p>
    <w:p w:rsidR="00860C1C" w:rsidRPr="00373D82" w:rsidRDefault="00860C1C" w:rsidP="00033E0A">
      <w:pPr>
        <w:widowControl w:val="0"/>
        <w:autoSpaceDE w:val="0"/>
        <w:autoSpaceDN w:val="0"/>
        <w:adjustRightInd w:val="0"/>
        <w:jc w:val="center"/>
        <w:outlineLvl w:val="2"/>
        <w:rPr>
          <w:rFonts w:ascii="Arial" w:hAnsi="Arial" w:cs="Arial"/>
          <w:sz w:val="24"/>
          <w:szCs w:val="24"/>
        </w:rPr>
      </w:pPr>
      <w:r w:rsidRPr="00373D82">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C1C" w:rsidRPr="00373D82" w:rsidRDefault="00860C1C" w:rsidP="00033E0A">
      <w:pPr>
        <w:widowControl w:val="0"/>
        <w:autoSpaceDE w:val="0"/>
        <w:autoSpaceDN w:val="0"/>
        <w:adjustRightInd w:val="0"/>
        <w:rPr>
          <w:rFonts w:ascii="Arial" w:hAnsi="Arial" w:cs="Arial"/>
          <w:sz w:val="24"/>
          <w:szCs w:val="24"/>
        </w:rPr>
      </w:pP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63. Основными показателями доступности и качества муниципальной услуги являются: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соблюдение требований к местам предоставления муниципальной услуги, их транспортной доступности;</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среднее время ожидания в очереди при подаче документов;</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количество взаимодействий заявителя с должностными лицами уполномоченного органа.</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64. Основными требованиями к качеству рассмотрения обращений заявителей являются: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достоверность предоставляемой заявителям информации о ходе рассмотрения обращения;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полнота информирования заявителей о ходе рассмотрения обращения;</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наглядность форм предоставляемой информации об административных процедурах;</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60C1C" w:rsidRPr="00373D82" w:rsidRDefault="00860C1C" w:rsidP="00033E0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оперативность вынесения решения в отношении рассматриваемого обращения.</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для подачи документов, необходимых для предоставления муниципальной услуги;</w:t>
      </w:r>
    </w:p>
    <w:p w:rsidR="00860C1C" w:rsidRPr="00373D82" w:rsidRDefault="00860C1C" w:rsidP="00A4284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 получением результата предоставления муниципальной услуги.</w:t>
      </w:r>
    </w:p>
    <w:p w:rsidR="00860C1C" w:rsidRPr="00373D82" w:rsidRDefault="00860C1C" w:rsidP="00443473">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60C1C" w:rsidRPr="00373D82" w:rsidRDefault="00860C1C" w:rsidP="00EE417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60C1C" w:rsidRPr="00373D82" w:rsidRDefault="00860C1C" w:rsidP="00EE4171">
      <w:pPr>
        <w:widowControl w:val="0"/>
        <w:autoSpaceDE w:val="0"/>
        <w:autoSpaceDN w:val="0"/>
        <w:adjustRightInd w:val="0"/>
        <w:ind w:firstLine="709"/>
        <w:rPr>
          <w:rFonts w:ascii="Arial" w:hAnsi="Arial" w:cs="Arial"/>
          <w:sz w:val="24"/>
          <w:szCs w:val="24"/>
        </w:rPr>
      </w:pPr>
    </w:p>
    <w:p w:rsidR="00860C1C" w:rsidRPr="00373D82" w:rsidRDefault="00860C1C" w:rsidP="00033E0A">
      <w:pPr>
        <w:widowControl w:val="0"/>
        <w:autoSpaceDE w:val="0"/>
        <w:autoSpaceDN w:val="0"/>
        <w:adjustRightInd w:val="0"/>
        <w:jc w:val="center"/>
        <w:outlineLvl w:val="2"/>
        <w:rPr>
          <w:rFonts w:ascii="Arial" w:hAnsi="Arial" w:cs="Arial"/>
          <w:sz w:val="24"/>
          <w:szCs w:val="24"/>
        </w:rPr>
      </w:pPr>
      <w:bookmarkStart w:id="27" w:name="Par328"/>
      <w:bookmarkEnd w:id="27"/>
      <w:r w:rsidRPr="00373D8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0C1C" w:rsidRPr="00373D82" w:rsidRDefault="00860C1C" w:rsidP="00033E0A">
      <w:pPr>
        <w:widowControl w:val="0"/>
        <w:autoSpaceDE w:val="0"/>
        <w:autoSpaceDN w:val="0"/>
        <w:adjustRightInd w:val="0"/>
        <w:rPr>
          <w:rFonts w:ascii="Arial" w:hAnsi="Arial" w:cs="Arial"/>
          <w:sz w:val="24"/>
          <w:szCs w:val="24"/>
        </w:rPr>
      </w:pP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 обработка заявления и представленных документов;</w:t>
      </w:r>
    </w:p>
    <w:p w:rsidR="00860C1C" w:rsidRPr="00373D82" w:rsidRDefault="00860C1C" w:rsidP="00A55AD8">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860C1C" w:rsidRPr="00373D82" w:rsidRDefault="00860C1C" w:rsidP="00324868">
      <w:pPr>
        <w:widowControl w:val="0"/>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860C1C" w:rsidRPr="00373D82" w:rsidRDefault="00860C1C" w:rsidP="00324868">
      <w:pPr>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I этап – возможность получения информации о муниципальной услуге посредством Портала;</w:t>
      </w:r>
    </w:p>
    <w:p w:rsidR="00860C1C" w:rsidRPr="00373D82" w:rsidRDefault="00860C1C" w:rsidP="00CC46B1">
      <w:pPr>
        <w:tabs>
          <w:tab w:val="left" w:pos="-142"/>
          <w:tab w:val="left" w:pos="0"/>
        </w:tabs>
        <w:autoSpaceDE w:val="0"/>
        <w:autoSpaceDN w:val="0"/>
        <w:adjustRightInd w:val="0"/>
        <w:ind w:firstLine="709"/>
        <w:rPr>
          <w:rFonts w:ascii="Arial" w:hAnsi="Arial" w:cs="Arial"/>
          <w:sz w:val="24"/>
          <w:szCs w:val="24"/>
        </w:rPr>
      </w:pPr>
      <w:r w:rsidRPr="00373D8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72. </w:t>
      </w:r>
      <w:proofErr w:type="gramStart"/>
      <w:r w:rsidRPr="00373D82">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373D82">
          <w:rPr>
            <w:rFonts w:ascii="Arial" w:hAnsi="Arial" w:cs="Arial"/>
            <w:sz w:val="24"/>
            <w:szCs w:val="24"/>
          </w:rPr>
          <w:t>закона</w:t>
        </w:r>
      </w:hyperlink>
      <w:r w:rsidRPr="00373D82">
        <w:rPr>
          <w:rFonts w:ascii="Arial" w:hAnsi="Arial" w:cs="Arial"/>
          <w:sz w:val="24"/>
          <w:szCs w:val="24"/>
        </w:rPr>
        <w:t xml:space="preserve"> от 6 апреля 2011 года № 63-ФЗ «Об электронной подписи» и требованиями Федерального </w:t>
      </w:r>
      <w:hyperlink r:id="rId17" w:history="1">
        <w:r w:rsidRPr="00373D82">
          <w:rPr>
            <w:rFonts w:ascii="Arial" w:hAnsi="Arial" w:cs="Arial"/>
            <w:sz w:val="24"/>
            <w:szCs w:val="24"/>
          </w:rPr>
          <w:t>закона</w:t>
        </w:r>
      </w:hyperlink>
      <w:r w:rsidRPr="00373D82">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75. В течение 5 календарных дней </w:t>
      </w:r>
      <w:proofErr w:type="gramStart"/>
      <w:r w:rsidRPr="00373D82">
        <w:rPr>
          <w:rFonts w:ascii="Arial" w:hAnsi="Arial" w:cs="Arial"/>
          <w:sz w:val="24"/>
          <w:szCs w:val="24"/>
        </w:rPr>
        <w:t>с даты направления</w:t>
      </w:r>
      <w:proofErr w:type="gramEnd"/>
      <w:r w:rsidRPr="00373D82">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860C1C" w:rsidRPr="00373D82" w:rsidRDefault="00860C1C" w:rsidP="001908C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76. </w:t>
      </w:r>
      <w:proofErr w:type="gramStart"/>
      <w:r w:rsidRPr="00373D82">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73D82">
        <w:rPr>
          <w:rFonts w:ascii="Arial" w:hAnsi="Arial" w:cs="Arial"/>
          <w:sz w:val="24"/>
          <w:szCs w:val="24"/>
        </w:rPr>
        <w:t xml:space="preserve"> статьи 6 Федерального закона от 27 июля 2006 года № 152-ФЗ «О персональных данных» не требуется.</w:t>
      </w:r>
    </w:p>
    <w:p w:rsidR="00860C1C" w:rsidRPr="00373D82" w:rsidRDefault="00860C1C" w:rsidP="004127E2">
      <w:pPr>
        <w:widowControl w:val="0"/>
        <w:autoSpaceDE w:val="0"/>
        <w:autoSpaceDN w:val="0"/>
        <w:adjustRightInd w:val="0"/>
        <w:ind w:firstLine="709"/>
        <w:rPr>
          <w:rFonts w:ascii="Arial" w:hAnsi="Arial" w:cs="Arial"/>
          <w:sz w:val="24"/>
          <w:szCs w:val="24"/>
        </w:rPr>
      </w:pPr>
    </w:p>
    <w:p w:rsidR="00860C1C" w:rsidRPr="00373D82" w:rsidRDefault="00860C1C" w:rsidP="004127E2">
      <w:pPr>
        <w:widowControl w:val="0"/>
        <w:autoSpaceDE w:val="0"/>
        <w:autoSpaceDN w:val="0"/>
        <w:adjustRightInd w:val="0"/>
        <w:jc w:val="center"/>
        <w:rPr>
          <w:rFonts w:ascii="Arial" w:hAnsi="Arial" w:cs="Arial"/>
          <w:sz w:val="24"/>
          <w:szCs w:val="24"/>
        </w:rPr>
      </w:pPr>
      <w:bookmarkStart w:id="28" w:name="Par339"/>
      <w:bookmarkEnd w:id="28"/>
      <w:r w:rsidRPr="00373D82">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0C1C" w:rsidRPr="00373D82" w:rsidRDefault="00860C1C" w:rsidP="004127E2">
      <w:pPr>
        <w:widowControl w:val="0"/>
        <w:autoSpaceDE w:val="0"/>
        <w:autoSpaceDN w:val="0"/>
        <w:adjustRightInd w:val="0"/>
        <w:ind w:firstLine="709"/>
        <w:rPr>
          <w:rFonts w:ascii="Arial" w:hAnsi="Arial" w:cs="Arial"/>
          <w:sz w:val="24"/>
          <w:szCs w:val="24"/>
        </w:rPr>
      </w:pPr>
    </w:p>
    <w:p w:rsidR="00860C1C" w:rsidRPr="00373D82" w:rsidRDefault="00860C1C"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373D82">
        <w:rPr>
          <w:rFonts w:ascii="Arial" w:hAnsi="Arial" w:cs="Arial"/>
          <w:sz w:val="24"/>
          <w:szCs w:val="24"/>
        </w:rPr>
        <w:t>Глава 21. СОСТАВ И ПОСЛЕДОВАТЕЛЬНОСТЬ АДМИНИСТРАТИВНЫХ ПРОЦЕДУР</w:t>
      </w:r>
    </w:p>
    <w:p w:rsidR="00860C1C" w:rsidRPr="00373D82" w:rsidRDefault="00860C1C" w:rsidP="00235C0D">
      <w:pPr>
        <w:widowControl w:val="0"/>
        <w:autoSpaceDE w:val="0"/>
        <w:autoSpaceDN w:val="0"/>
        <w:adjustRightInd w:val="0"/>
        <w:ind w:firstLine="709"/>
        <w:rPr>
          <w:rFonts w:ascii="Arial" w:hAnsi="Arial" w:cs="Arial"/>
          <w:sz w:val="24"/>
          <w:szCs w:val="24"/>
        </w:rPr>
      </w:pPr>
    </w:p>
    <w:p w:rsidR="00860C1C" w:rsidRPr="00373D82" w:rsidRDefault="00860C1C" w:rsidP="00235C0D">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77. Предоставление муниципальной услуги включает в себя следующие </w:t>
      </w:r>
      <w:r w:rsidRPr="00373D82">
        <w:rPr>
          <w:rFonts w:ascii="Arial" w:hAnsi="Arial" w:cs="Arial"/>
          <w:sz w:val="24"/>
          <w:szCs w:val="24"/>
        </w:rPr>
        <w:lastRenderedPageBreak/>
        <w:t>административные процедуры:</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а) прием и регистрация заявления и документов, подлежащих представлению заявителем</w:t>
      </w:r>
      <w:r w:rsidR="00FA50AB">
        <w:rPr>
          <w:rFonts w:ascii="Arial" w:hAnsi="Arial" w:cs="Arial"/>
          <w:sz w:val="24"/>
          <w:szCs w:val="24"/>
        </w:rPr>
        <w:t>, в том числе при повторном обращении</w:t>
      </w:r>
      <w:r w:rsidRPr="00373D82">
        <w:rPr>
          <w:rFonts w:ascii="Arial" w:hAnsi="Arial" w:cs="Arial"/>
          <w:sz w:val="24"/>
          <w:szCs w:val="24"/>
        </w:rPr>
        <w:t>;</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860C1C" w:rsidRPr="00373D82" w:rsidRDefault="00860C1C" w:rsidP="005762C5">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в) принятие решения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5856A9">
      <w:pPr>
        <w:suppressAutoHyphens/>
        <w:autoSpaceDE w:val="0"/>
        <w:autoSpaceDN w:val="0"/>
        <w:adjustRightInd w:val="0"/>
        <w:ind w:firstLine="709"/>
        <w:rPr>
          <w:rFonts w:ascii="Arial" w:hAnsi="Arial" w:cs="Arial"/>
          <w:sz w:val="24"/>
          <w:szCs w:val="24"/>
        </w:rPr>
      </w:pPr>
      <w:r w:rsidRPr="00373D82">
        <w:rPr>
          <w:rFonts w:ascii="Arial" w:hAnsi="Arial" w:cs="Arial"/>
          <w:sz w:val="24"/>
          <w:szCs w:val="24"/>
        </w:rPr>
        <w:t>в) проведение аукциона;</w:t>
      </w:r>
    </w:p>
    <w:p w:rsidR="00860C1C" w:rsidRPr="00373D82" w:rsidRDefault="00860C1C" w:rsidP="005856A9">
      <w:pPr>
        <w:suppressAutoHyphens/>
        <w:autoSpaceDE w:val="0"/>
        <w:autoSpaceDN w:val="0"/>
        <w:adjustRightInd w:val="0"/>
        <w:ind w:firstLine="709"/>
        <w:rPr>
          <w:rFonts w:ascii="Arial" w:hAnsi="Arial" w:cs="Arial"/>
          <w:sz w:val="24"/>
          <w:szCs w:val="24"/>
        </w:rPr>
      </w:pPr>
      <w:r w:rsidRPr="00373D82">
        <w:rPr>
          <w:rFonts w:ascii="Arial" w:hAnsi="Arial" w:cs="Arial"/>
          <w:sz w:val="24"/>
          <w:szCs w:val="24"/>
        </w:rPr>
        <w:t>г) заключение договора и выдача заявителю результата муниципальной услуги.</w:t>
      </w:r>
    </w:p>
    <w:p w:rsidR="00860C1C" w:rsidRPr="00373D82" w:rsidRDefault="00860C1C" w:rsidP="005856A9">
      <w:pPr>
        <w:pStyle w:val="af9"/>
        <w:tabs>
          <w:tab w:val="left" w:pos="142"/>
        </w:tabs>
        <w:autoSpaceDE w:val="0"/>
        <w:autoSpaceDN w:val="0"/>
        <w:adjustRightInd w:val="0"/>
        <w:ind w:firstLine="709"/>
        <w:jc w:val="both"/>
        <w:rPr>
          <w:rFonts w:ascii="Arial" w:hAnsi="Arial" w:cs="Arial"/>
          <w:sz w:val="24"/>
          <w:szCs w:val="24"/>
        </w:rPr>
      </w:pPr>
      <w:r w:rsidRPr="00373D82">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Глава 22. </w:t>
      </w:r>
      <w:r w:rsidRPr="00373D82">
        <w:rPr>
          <w:rFonts w:ascii="Arial" w:hAnsi="Arial" w:cs="Arial"/>
          <w:caps/>
          <w:sz w:val="24"/>
          <w:szCs w:val="24"/>
        </w:rPr>
        <w:t>При</w:t>
      </w:r>
      <w:r w:rsidRPr="00C369A9">
        <w:rPr>
          <w:rFonts w:ascii="Arial" w:hAnsi="Arial" w:cs="Arial"/>
          <w:caps/>
          <w:sz w:val="24"/>
          <w:szCs w:val="24"/>
        </w:rPr>
        <w:t>е</w:t>
      </w:r>
      <w:r w:rsidRPr="00373D82">
        <w:rPr>
          <w:rFonts w:ascii="Arial" w:hAnsi="Arial" w:cs="Arial"/>
          <w:caps/>
          <w:sz w:val="24"/>
          <w:szCs w:val="24"/>
        </w:rPr>
        <w:t>м и регистрация заявления и документов, подлежащих представлению заявителем</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rPr>
        <w:t xml:space="preserve">79. </w:t>
      </w:r>
      <w:r w:rsidRPr="00373D82">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а) в уполномоченный орган:</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посредством личного обращения заявителя или его представителя,</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посредством почтового отправления;</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в электронной форме;</w:t>
      </w:r>
    </w:p>
    <w:p w:rsidR="00860C1C" w:rsidRPr="00373D82" w:rsidRDefault="00860C1C" w:rsidP="005762C5">
      <w:pPr>
        <w:widowControl w:val="0"/>
        <w:ind w:firstLine="709"/>
        <w:rPr>
          <w:rFonts w:ascii="Arial" w:hAnsi="Arial" w:cs="Arial"/>
          <w:sz w:val="24"/>
          <w:szCs w:val="24"/>
        </w:rPr>
      </w:pPr>
      <w:r w:rsidRPr="00373D82">
        <w:rPr>
          <w:rFonts w:ascii="Arial" w:hAnsi="Arial" w:cs="Arial"/>
          <w:sz w:val="24"/>
          <w:szCs w:val="24"/>
        </w:rPr>
        <w:t>б) в МФЦ посредством личного обращения заявителя или его представителя.</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73D82">
        <w:rPr>
          <w:rFonts w:ascii="Arial" w:hAnsi="Arial" w:cs="Arial"/>
          <w:sz w:val="24"/>
          <w:szCs w:val="24"/>
          <w:lang w:eastAsia="en-US"/>
        </w:rPr>
        <w:t>с даты получения</w:t>
      </w:r>
      <w:proofErr w:type="gramEnd"/>
      <w:r w:rsidRPr="00373D82">
        <w:rPr>
          <w:rFonts w:ascii="Arial" w:hAnsi="Arial" w:cs="Arial"/>
          <w:sz w:val="24"/>
          <w:szCs w:val="24"/>
          <w:lang w:eastAsia="en-US"/>
        </w:rPr>
        <w:t xml:space="preserve"> заявления и прилагаемых к нему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1) просматривает электронные образы заявления и прилагаемых к нему документов;</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60C1C" w:rsidRPr="00373D82" w:rsidRDefault="00860C1C" w:rsidP="005762C5">
      <w:pPr>
        <w:autoSpaceDE w:val="0"/>
        <w:autoSpaceDN w:val="0"/>
        <w:adjustRightInd w:val="0"/>
        <w:ind w:firstLine="709"/>
        <w:rPr>
          <w:rFonts w:ascii="Arial" w:hAnsi="Arial" w:cs="Arial"/>
          <w:sz w:val="24"/>
          <w:szCs w:val="24"/>
          <w:lang w:eastAsia="en-US"/>
        </w:rPr>
      </w:pPr>
      <w:r w:rsidRPr="00373D82">
        <w:rPr>
          <w:rFonts w:ascii="Arial" w:hAnsi="Arial" w:cs="Arial"/>
          <w:sz w:val="24"/>
          <w:szCs w:val="24"/>
          <w:lang w:eastAsia="en-US"/>
        </w:rPr>
        <w:lastRenderedPageBreak/>
        <w:t>3) фиксирует дату получения заявления и прилагаемых к нему документов;</w:t>
      </w:r>
    </w:p>
    <w:p w:rsidR="00860C1C" w:rsidRPr="00C369A9" w:rsidRDefault="00860C1C" w:rsidP="005762C5">
      <w:pPr>
        <w:autoSpaceDE w:val="0"/>
        <w:autoSpaceDN w:val="0"/>
        <w:adjustRightInd w:val="0"/>
        <w:ind w:firstLine="709"/>
        <w:rPr>
          <w:rFonts w:ascii="Arial" w:hAnsi="Arial" w:cs="Arial"/>
          <w:sz w:val="24"/>
          <w:szCs w:val="24"/>
          <w:lang w:eastAsia="en-US"/>
        </w:rPr>
      </w:pPr>
      <w:proofErr w:type="gramStart"/>
      <w:r w:rsidRPr="00373D82">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w:t>
      </w:r>
      <w:r w:rsidRPr="00C369A9">
        <w:rPr>
          <w:rFonts w:ascii="Arial" w:hAnsi="Arial" w:cs="Arial"/>
          <w:sz w:val="24"/>
          <w:szCs w:val="24"/>
          <w:lang w:eastAsia="en-US"/>
        </w:rPr>
        <w:t>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C369A9">
        <w:rPr>
          <w:rFonts w:ascii="Arial" w:hAnsi="Arial" w:cs="Arial"/>
          <w:sz w:val="24"/>
          <w:szCs w:val="24"/>
          <w:lang w:eastAsia="en-US"/>
        </w:rPr>
        <w:t xml:space="preserve"> рабочих дней </w:t>
      </w:r>
      <w:proofErr w:type="gramStart"/>
      <w:r w:rsidRPr="00C369A9">
        <w:rPr>
          <w:rFonts w:ascii="Arial" w:hAnsi="Arial" w:cs="Arial"/>
          <w:sz w:val="24"/>
          <w:szCs w:val="24"/>
          <w:lang w:eastAsia="en-US"/>
        </w:rPr>
        <w:t>с даты получения</w:t>
      </w:r>
      <w:proofErr w:type="gramEnd"/>
      <w:r w:rsidRPr="00C369A9">
        <w:rPr>
          <w:rFonts w:ascii="Arial" w:hAnsi="Arial" w:cs="Arial"/>
          <w:sz w:val="24"/>
          <w:szCs w:val="24"/>
          <w:lang w:eastAsia="en-US"/>
        </w:rPr>
        <w:t xml:space="preserve"> ходатайства и прилагаемых к нему документов (при наличии) в электронной форме.</w:t>
      </w:r>
    </w:p>
    <w:p w:rsidR="00860C1C" w:rsidRPr="00C369A9" w:rsidRDefault="00860C1C" w:rsidP="005762C5">
      <w:pPr>
        <w:autoSpaceDE w:val="0"/>
        <w:autoSpaceDN w:val="0"/>
        <w:adjustRightInd w:val="0"/>
        <w:ind w:firstLine="709"/>
        <w:rPr>
          <w:rFonts w:ascii="Arial" w:hAnsi="Arial" w:cs="Arial"/>
          <w:sz w:val="24"/>
          <w:szCs w:val="24"/>
          <w:lang w:eastAsia="en-US"/>
        </w:rPr>
      </w:pPr>
      <w:r w:rsidRPr="00C369A9">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369A9" w:rsidRDefault="00C369A9" w:rsidP="005762C5">
      <w:pPr>
        <w:autoSpaceDE w:val="0"/>
        <w:autoSpaceDN w:val="0"/>
        <w:adjustRightInd w:val="0"/>
        <w:ind w:firstLine="709"/>
        <w:rPr>
          <w:rFonts w:ascii="Arial" w:hAnsi="Arial" w:cs="Arial"/>
          <w:sz w:val="24"/>
          <w:szCs w:val="24"/>
          <w:highlight w:val="green"/>
          <w:lang w:eastAsia="en-US"/>
        </w:rPr>
      </w:pPr>
      <w:r w:rsidRPr="00C369A9">
        <w:rPr>
          <w:rFonts w:ascii="Arial" w:hAnsi="Arial" w:cs="Arial"/>
          <w:sz w:val="24"/>
          <w:szCs w:val="24"/>
          <w:lang w:eastAsia="en-US"/>
        </w:rPr>
        <w:t xml:space="preserve">       87. Результатом административной процедуры является регистрация заявления.   </w:t>
      </w:r>
      <w:r>
        <w:rPr>
          <w:rFonts w:ascii="Arial" w:hAnsi="Arial" w:cs="Arial"/>
          <w:sz w:val="24"/>
          <w:szCs w:val="24"/>
          <w:highlight w:val="green"/>
          <w:lang w:eastAsia="en-US"/>
        </w:rPr>
        <w:t xml:space="preserve">              </w:t>
      </w:r>
    </w:p>
    <w:p w:rsidR="00C369A9" w:rsidRDefault="00C369A9" w:rsidP="00C369A9">
      <w:pPr>
        <w:rPr>
          <w:rFonts w:ascii="Arial" w:hAnsi="Arial" w:cs="Arial"/>
          <w:sz w:val="24"/>
          <w:szCs w:val="24"/>
          <w:lang w:eastAsia="en-US"/>
        </w:rPr>
      </w:pPr>
      <w:r w:rsidRPr="00C369A9">
        <w:rPr>
          <w:rFonts w:ascii="Arial" w:hAnsi="Arial" w:cs="Arial"/>
          <w:sz w:val="24"/>
          <w:szCs w:val="24"/>
          <w:lang w:eastAsia="en-US"/>
        </w:rPr>
        <w:t xml:space="preserve">                         </w:t>
      </w:r>
    </w:p>
    <w:p w:rsidR="00C369A9" w:rsidRDefault="00C369A9" w:rsidP="00C369A9">
      <w:pPr>
        <w:rPr>
          <w:rFonts w:ascii="Arial" w:hAnsi="Arial" w:cs="Arial"/>
          <w:sz w:val="24"/>
          <w:szCs w:val="24"/>
          <w:lang w:eastAsia="en-US"/>
        </w:rPr>
      </w:pPr>
    </w:p>
    <w:p w:rsidR="00C369A9" w:rsidRPr="00C369A9" w:rsidRDefault="00C369A9" w:rsidP="00C369A9">
      <w:pPr>
        <w:jc w:val="center"/>
        <w:rPr>
          <w:rFonts w:ascii="Arial" w:hAnsi="Arial" w:cs="Arial"/>
          <w:sz w:val="24"/>
          <w:szCs w:val="24"/>
          <w:lang w:eastAsia="en-US"/>
        </w:rPr>
      </w:pPr>
      <w:r w:rsidRPr="00C369A9">
        <w:rPr>
          <w:rFonts w:ascii="Arial" w:hAnsi="Arial" w:cs="Arial"/>
          <w:sz w:val="24"/>
          <w:szCs w:val="24"/>
          <w:lang w:eastAsia="en-US"/>
        </w:rPr>
        <w:t>Глава 23 Рассмотрение заявления</w:t>
      </w:r>
      <w:r w:rsidRPr="00C369A9">
        <w:t xml:space="preserve"> </w:t>
      </w:r>
      <w:r w:rsidRPr="00C369A9">
        <w:rPr>
          <w:rFonts w:ascii="Arial" w:hAnsi="Arial" w:cs="Arial"/>
          <w:sz w:val="24"/>
          <w:szCs w:val="24"/>
          <w:lang w:eastAsia="en-US"/>
        </w:rPr>
        <w:t>с приложенными к нему документами на предмет наличия (отсутствия) оснований для возврата заявления</w:t>
      </w:r>
    </w:p>
    <w:p w:rsidR="00C369A9" w:rsidRDefault="00C369A9" w:rsidP="00C369A9">
      <w:pPr>
        <w:autoSpaceDE w:val="0"/>
        <w:autoSpaceDN w:val="0"/>
        <w:adjustRightInd w:val="0"/>
        <w:ind w:firstLine="709"/>
        <w:jc w:val="center"/>
        <w:rPr>
          <w:rFonts w:ascii="Arial" w:hAnsi="Arial" w:cs="Arial"/>
          <w:sz w:val="24"/>
          <w:szCs w:val="24"/>
          <w:highlight w:val="green"/>
          <w:lang w:eastAsia="en-US"/>
        </w:rPr>
      </w:pPr>
    </w:p>
    <w:p w:rsidR="00C369A9" w:rsidRPr="007B2430" w:rsidRDefault="00C369A9" w:rsidP="005762C5">
      <w:pPr>
        <w:autoSpaceDE w:val="0"/>
        <w:autoSpaceDN w:val="0"/>
        <w:adjustRightInd w:val="0"/>
        <w:ind w:firstLine="709"/>
        <w:rPr>
          <w:rFonts w:ascii="Arial" w:hAnsi="Arial" w:cs="Arial"/>
          <w:sz w:val="24"/>
          <w:szCs w:val="24"/>
          <w:lang w:eastAsia="en-US"/>
        </w:rPr>
      </w:pPr>
    </w:p>
    <w:p w:rsidR="00A85900" w:rsidRPr="007B2430" w:rsidRDefault="001F4425" w:rsidP="00A85900">
      <w:pPr>
        <w:rPr>
          <w:rFonts w:ascii="Arial" w:hAnsi="Arial" w:cs="Arial"/>
          <w:sz w:val="24"/>
          <w:szCs w:val="24"/>
        </w:rPr>
      </w:pPr>
      <w:r w:rsidRPr="007B2430">
        <w:rPr>
          <w:rFonts w:ascii="Arial" w:hAnsi="Arial" w:cs="Arial"/>
          <w:sz w:val="24"/>
          <w:szCs w:val="24"/>
        </w:rPr>
        <w:t>88</w:t>
      </w:r>
      <w:r w:rsidR="00A85900" w:rsidRPr="007B2430">
        <w:rPr>
          <w:rFonts w:ascii="Arial" w:hAnsi="Arial" w:cs="Arial"/>
          <w:sz w:val="24"/>
          <w:szCs w:val="24"/>
        </w:rPr>
        <w:t xml:space="preserve"> Специалист, ответственный за предоставление муниципальной услуги  в течение 2 (двух) рабочих дней со дня регистрации заявления рассматривает заявление с приложенными документами, предусмотренными пунк</w:t>
      </w:r>
      <w:r w:rsidR="00B5100B" w:rsidRPr="007B2430">
        <w:rPr>
          <w:rFonts w:ascii="Arial" w:hAnsi="Arial" w:cs="Arial"/>
          <w:sz w:val="24"/>
          <w:szCs w:val="24"/>
        </w:rPr>
        <w:t>том 34</w:t>
      </w:r>
      <w:r w:rsidR="00A85900" w:rsidRPr="007B2430">
        <w:rPr>
          <w:rFonts w:ascii="Arial" w:hAnsi="Arial" w:cs="Arial"/>
          <w:sz w:val="24"/>
          <w:szCs w:val="24"/>
        </w:rPr>
        <w:t xml:space="preserve"> настоящего административного регламента, на предмет наличия (отсутствия) оснований для возврата заявлени</w:t>
      </w:r>
      <w:r w:rsidR="00B5100B" w:rsidRPr="007B2430">
        <w:rPr>
          <w:rFonts w:ascii="Arial" w:hAnsi="Arial" w:cs="Arial"/>
          <w:sz w:val="24"/>
          <w:szCs w:val="24"/>
        </w:rPr>
        <w:t>я, предусмотренных пунктом 36</w:t>
      </w:r>
      <w:r w:rsidR="00A85900" w:rsidRPr="007B2430">
        <w:rPr>
          <w:rFonts w:ascii="Arial" w:hAnsi="Arial" w:cs="Arial"/>
          <w:sz w:val="24"/>
          <w:szCs w:val="24"/>
        </w:rPr>
        <w:t xml:space="preserve"> настоящего административного регламента.</w:t>
      </w:r>
    </w:p>
    <w:p w:rsidR="00A85900" w:rsidRPr="007B2430" w:rsidRDefault="00A85900" w:rsidP="00A85900">
      <w:pPr>
        <w:rPr>
          <w:rFonts w:ascii="Arial" w:hAnsi="Arial" w:cs="Arial"/>
          <w:sz w:val="24"/>
          <w:szCs w:val="24"/>
        </w:rPr>
      </w:pPr>
      <w:r w:rsidRPr="007B2430">
        <w:rPr>
          <w:rFonts w:ascii="Arial" w:hAnsi="Arial" w:cs="Arial"/>
          <w:sz w:val="24"/>
          <w:szCs w:val="24"/>
        </w:rPr>
        <w:t xml:space="preserve"> В случае наличия оснований для возврата заявлени</w:t>
      </w:r>
      <w:r w:rsidR="00B5100B" w:rsidRPr="007B2430">
        <w:rPr>
          <w:rFonts w:ascii="Arial" w:hAnsi="Arial" w:cs="Arial"/>
          <w:sz w:val="24"/>
          <w:szCs w:val="24"/>
        </w:rPr>
        <w:t>я, предусмотренных пунктом 36</w:t>
      </w:r>
      <w:r w:rsidRPr="007B2430">
        <w:rPr>
          <w:rFonts w:ascii="Arial" w:hAnsi="Arial" w:cs="Arial"/>
          <w:sz w:val="24"/>
          <w:szCs w:val="24"/>
        </w:rPr>
        <w:t xml:space="preserve"> настоящего административного регламента, специалист Администрации </w:t>
      </w:r>
      <w:r w:rsidR="001F4425" w:rsidRPr="007B2430">
        <w:rPr>
          <w:rFonts w:ascii="Arial" w:hAnsi="Arial" w:cs="Arial"/>
          <w:sz w:val="24"/>
          <w:szCs w:val="24"/>
        </w:rPr>
        <w:t>Усть-</w:t>
      </w:r>
      <w:r w:rsidRPr="007B2430">
        <w:rPr>
          <w:rFonts w:ascii="Arial" w:hAnsi="Arial" w:cs="Arial"/>
          <w:sz w:val="24"/>
          <w:szCs w:val="24"/>
        </w:rPr>
        <w:t>Илгинского сельского поселения,  ответственный за предоставление муниципальной услуги в течени</w:t>
      </w:r>
      <w:proofErr w:type="gramStart"/>
      <w:r w:rsidRPr="007B2430">
        <w:rPr>
          <w:rFonts w:ascii="Arial" w:hAnsi="Arial" w:cs="Arial"/>
          <w:sz w:val="24"/>
          <w:szCs w:val="24"/>
        </w:rPr>
        <w:t>и</w:t>
      </w:r>
      <w:proofErr w:type="gramEnd"/>
      <w:r w:rsidRPr="007B2430">
        <w:rPr>
          <w:rFonts w:ascii="Arial" w:hAnsi="Arial" w:cs="Arial"/>
          <w:sz w:val="24"/>
          <w:szCs w:val="24"/>
        </w:rPr>
        <w:t xml:space="preserve">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Усть-Илгинского</w:t>
      </w:r>
      <w:r w:rsidR="001F4425" w:rsidRPr="007B2430">
        <w:rPr>
          <w:rFonts w:ascii="Arial" w:hAnsi="Arial" w:cs="Arial"/>
          <w:sz w:val="24"/>
          <w:szCs w:val="24"/>
        </w:rPr>
        <w:t xml:space="preserve"> </w:t>
      </w:r>
      <w:r w:rsidRPr="007B2430">
        <w:rPr>
          <w:rFonts w:ascii="Arial" w:hAnsi="Arial" w:cs="Arial"/>
          <w:sz w:val="24"/>
          <w:szCs w:val="24"/>
        </w:rPr>
        <w:t>сельского поселения.</w:t>
      </w:r>
    </w:p>
    <w:p w:rsidR="00A85900" w:rsidRPr="007B2430" w:rsidRDefault="00A85900" w:rsidP="00A85900">
      <w:pPr>
        <w:rPr>
          <w:rFonts w:ascii="Arial" w:hAnsi="Arial" w:cs="Arial"/>
          <w:sz w:val="24"/>
          <w:szCs w:val="24"/>
        </w:rPr>
      </w:pPr>
      <w:r w:rsidRPr="007B2430">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A85900" w:rsidRPr="007B2430" w:rsidRDefault="00A85900" w:rsidP="00A85900">
      <w:pPr>
        <w:rPr>
          <w:rFonts w:ascii="Arial" w:hAnsi="Arial" w:cs="Arial"/>
          <w:sz w:val="24"/>
          <w:szCs w:val="24"/>
        </w:rPr>
      </w:pPr>
      <w:r w:rsidRPr="007B2430">
        <w:rPr>
          <w:rFonts w:ascii="Arial" w:hAnsi="Arial" w:cs="Arial"/>
          <w:sz w:val="24"/>
          <w:szCs w:val="24"/>
        </w:rPr>
        <w:t>В случае неполучения письма о возврате заявления зая</w:t>
      </w:r>
      <w:r w:rsidR="001F4425" w:rsidRPr="007B2430">
        <w:rPr>
          <w:rFonts w:ascii="Arial" w:hAnsi="Arial" w:cs="Arial"/>
          <w:sz w:val="24"/>
          <w:szCs w:val="24"/>
        </w:rPr>
        <w:t>вителем (представителем заявите</w:t>
      </w:r>
      <w:r w:rsidRPr="007B2430">
        <w:rPr>
          <w:rFonts w:ascii="Arial" w:hAnsi="Arial" w:cs="Arial"/>
          <w:sz w:val="24"/>
          <w:szCs w:val="24"/>
        </w:rPr>
        <w:t>ля) лично в предусмотренный срок,  на следующий рабочий день  отправляет  данное письмо заявителю (представителю заявителя) простым почтовым отправлением либо, в случае поступления заявления в форме электронного д</w:t>
      </w:r>
      <w:r w:rsidR="001F4425" w:rsidRPr="007B2430">
        <w:rPr>
          <w:rFonts w:ascii="Arial" w:hAnsi="Arial" w:cs="Arial"/>
          <w:sz w:val="24"/>
          <w:szCs w:val="24"/>
        </w:rPr>
        <w:t>окумента с использованием инфор</w:t>
      </w:r>
      <w:r w:rsidRPr="007B2430">
        <w:rPr>
          <w:rFonts w:ascii="Arial" w:hAnsi="Arial" w:cs="Arial"/>
          <w:sz w:val="24"/>
          <w:szCs w:val="24"/>
        </w:rPr>
        <w:t xml:space="preserve">мационно-телекоммуникационной сети «Интернет», на </w:t>
      </w:r>
      <w:r w:rsidR="001F4425" w:rsidRPr="007B2430">
        <w:rPr>
          <w:rFonts w:ascii="Arial" w:hAnsi="Arial" w:cs="Arial"/>
          <w:sz w:val="24"/>
          <w:szCs w:val="24"/>
        </w:rPr>
        <w:t>адрес электронной почты, с кото</w:t>
      </w:r>
      <w:r w:rsidRPr="007B2430">
        <w:rPr>
          <w:rFonts w:ascii="Arial" w:hAnsi="Arial" w:cs="Arial"/>
          <w:sz w:val="24"/>
          <w:szCs w:val="24"/>
        </w:rPr>
        <w:t>рого поступило заявление.</w:t>
      </w:r>
    </w:p>
    <w:p w:rsidR="00A85900" w:rsidRPr="007B2430" w:rsidRDefault="00A85900" w:rsidP="00A85900">
      <w:pPr>
        <w:rPr>
          <w:rFonts w:ascii="Arial" w:hAnsi="Arial" w:cs="Arial"/>
          <w:sz w:val="24"/>
          <w:szCs w:val="24"/>
        </w:rPr>
      </w:pPr>
      <w:r w:rsidRPr="007B2430">
        <w:rPr>
          <w:rFonts w:ascii="Arial" w:hAnsi="Arial" w:cs="Arial"/>
          <w:sz w:val="24"/>
          <w:szCs w:val="24"/>
        </w:rPr>
        <w:t xml:space="preserve"> Административная процедура должна быть совершена в срок, не пр</w:t>
      </w:r>
      <w:r w:rsidR="001F4425" w:rsidRPr="007B2430">
        <w:rPr>
          <w:rFonts w:ascii="Arial" w:hAnsi="Arial" w:cs="Arial"/>
          <w:sz w:val="24"/>
          <w:szCs w:val="24"/>
        </w:rPr>
        <w:t>евышаю</w:t>
      </w:r>
      <w:r w:rsidRPr="007B2430">
        <w:rPr>
          <w:rFonts w:ascii="Arial" w:hAnsi="Arial" w:cs="Arial"/>
          <w:sz w:val="24"/>
          <w:szCs w:val="24"/>
        </w:rPr>
        <w:t xml:space="preserve">щий 10 (десяти) дней со дня поступления заявления в Администрацию </w:t>
      </w:r>
      <w:r w:rsidR="001F4425" w:rsidRPr="007B2430">
        <w:rPr>
          <w:rFonts w:ascii="Arial" w:hAnsi="Arial" w:cs="Arial"/>
          <w:sz w:val="24"/>
          <w:szCs w:val="24"/>
        </w:rPr>
        <w:t>Усть-Илгинского сель</w:t>
      </w:r>
      <w:r w:rsidRPr="007B2430">
        <w:rPr>
          <w:rFonts w:ascii="Arial" w:hAnsi="Arial" w:cs="Arial"/>
          <w:sz w:val="24"/>
          <w:szCs w:val="24"/>
        </w:rPr>
        <w:t>ского поселения.</w:t>
      </w:r>
    </w:p>
    <w:p w:rsidR="00DC5C2D" w:rsidRPr="007B2430" w:rsidRDefault="00A85900" w:rsidP="001F4425">
      <w:pPr>
        <w:rPr>
          <w:rFonts w:ascii="Arial" w:hAnsi="Arial" w:cs="Arial"/>
          <w:sz w:val="24"/>
          <w:szCs w:val="24"/>
        </w:rPr>
      </w:pPr>
      <w:r w:rsidRPr="007B2430">
        <w:rPr>
          <w:rFonts w:ascii="Arial" w:hAnsi="Arial" w:cs="Arial"/>
          <w:sz w:val="24"/>
          <w:szCs w:val="24"/>
        </w:rPr>
        <w:t xml:space="preserve"> Результатом административной процедуры является направление (выдача) заявителю (представителю заявителя) письма о возврате заявления или </w:t>
      </w:r>
      <w:r w:rsidRPr="007B2430">
        <w:rPr>
          <w:rFonts w:ascii="Arial" w:hAnsi="Arial" w:cs="Arial"/>
          <w:sz w:val="24"/>
          <w:szCs w:val="24"/>
        </w:rPr>
        <w:lastRenderedPageBreak/>
        <w:t>устан</w:t>
      </w:r>
      <w:r w:rsidR="001F4425" w:rsidRPr="007B2430">
        <w:rPr>
          <w:rFonts w:ascii="Arial" w:hAnsi="Arial" w:cs="Arial"/>
          <w:sz w:val="24"/>
          <w:szCs w:val="24"/>
        </w:rPr>
        <w:t>овление фак</w:t>
      </w:r>
      <w:r w:rsidRPr="007B2430">
        <w:rPr>
          <w:rFonts w:ascii="Arial" w:hAnsi="Arial" w:cs="Arial"/>
          <w:sz w:val="24"/>
          <w:szCs w:val="24"/>
        </w:rPr>
        <w:t>та отсутствия оснований для возврата заявления, преду</w:t>
      </w:r>
      <w:r w:rsidR="00B5100B" w:rsidRPr="007B2430">
        <w:rPr>
          <w:rFonts w:ascii="Arial" w:hAnsi="Arial" w:cs="Arial"/>
          <w:sz w:val="24"/>
          <w:szCs w:val="24"/>
        </w:rPr>
        <w:t>смотренных пунктом 36</w:t>
      </w:r>
      <w:r w:rsidR="001F4425" w:rsidRPr="007B2430">
        <w:rPr>
          <w:rFonts w:ascii="Arial" w:hAnsi="Arial" w:cs="Arial"/>
          <w:sz w:val="24"/>
          <w:szCs w:val="24"/>
        </w:rPr>
        <w:t xml:space="preserve"> настоя</w:t>
      </w:r>
      <w:r w:rsidRPr="007B2430">
        <w:rPr>
          <w:rFonts w:ascii="Arial" w:hAnsi="Arial" w:cs="Arial"/>
          <w:sz w:val="24"/>
          <w:szCs w:val="24"/>
        </w:rPr>
        <w:t xml:space="preserve">щего административного регламента.               </w:t>
      </w:r>
      <w:r w:rsidR="001F4425" w:rsidRPr="007B2430">
        <w:rPr>
          <w:rFonts w:ascii="Arial" w:hAnsi="Arial" w:cs="Arial"/>
          <w:sz w:val="24"/>
          <w:szCs w:val="24"/>
        </w:rPr>
        <w:t xml:space="preserve">        </w:t>
      </w:r>
    </w:p>
    <w:p w:rsidR="00DC5C2D" w:rsidRPr="007B2430" w:rsidRDefault="00DC5C2D" w:rsidP="005762C5">
      <w:pPr>
        <w:widowControl w:val="0"/>
        <w:autoSpaceDE w:val="0"/>
        <w:autoSpaceDN w:val="0"/>
        <w:adjustRightInd w:val="0"/>
        <w:ind w:firstLine="709"/>
        <w:rPr>
          <w:rFonts w:ascii="Arial" w:hAnsi="Arial" w:cs="Arial"/>
          <w:sz w:val="24"/>
          <w:szCs w:val="24"/>
        </w:rPr>
      </w:pPr>
    </w:p>
    <w:p w:rsidR="00860C1C" w:rsidRPr="00373D82" w:rsidRDefault="00860C1C" w:rsidP="005762C5">
      <w:pPr>
        <w:autoSpaceDE w:val="0"/>
        <w:autoSpaceDN w:val="0"/>
        <w:adjustRightInd w:val="0"/>
        <w:ind w:firstLine="709"/>
        <w:outlineLvl w:val="0"/>
        <w:rPr>
          <w:rFonts w:ascii="Arial" w:hAnsi="Arial" w:cs="Arial"/>
          <w:sz w:val="24"/>
          <w:szCs w:val="24"/>
        </w:rPr>
      </w:pPr>
    </w:p>
    <w:p w:rsidR="00860C1C" w:rsidRPr="00373D82" w:rsidRDefault="007B2430" w:rsidP="005762C5">
      <w:pPr>
        <w:autoSpaceDE w:val="0"/>
        <w:autoSpaceDN w:val="0"/>
        <w:adjustRightInd w:val="0"/>
        <w:jc w:val="center"/>
        <w:rPr>
          <w:rFonts w:ascii="Arial" w:hAnsi="Arial" w:cs="Arial"/>
          <w:sz w:val="24"/>
          <w:szCs w:val="24"/>
        </w:rPr>
      </w:pPr>
      <w:r>
        <w:rPr>
          <w:rFonts w:ascii="Arial" w:hAnsi="Arial" w:cs="Arial"/>
          <w:sz w:val="24"/>
          <w:szCs w:val="24"/>
        </w:rPr>
        <w:t>Глава 24</w:t>
      </w:r>
      <w:r w:rsidR="00860C1C" w:rsidRPr="00373D82">
        <w:rPr>
          <w:rFonts w:ascii="Arial" w:hAnsi="Arial" w:cs="Arial"/>
          <w:sz w:val="24"/>
          <w:szCs w:val="24"/>
        </w:rPr>
        <w:t xml:space="preserve">. </w:t>
      </w:r>
      <w:r w:rsidR="00860C1C" w:rsidRPr="00373D82">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370012" w:rsidRDefault="00370012" w:rsidP="005762C5">
      <w:pPr>
        <w:autoSpaceDE w:val="0"/>
        <w:autoSpaceDN w:val="0"/>
        <w:adjustRightInd w:val="0"/>
        <w:ind w:firstLine="709"/>
        <w:rPr>
          <w:rFonts w:ascii="Arial" w:hAnsi="Arial" w:cs="Arial"/>
          <w:sz w:val="24"/>
          <w:szCs w:val="24"/>
        </w:rPr>
      </w:pPr>
      <w:r>
        <w:rPr>
          <w:rFonts w:ascii="Arial" w:hAnsi="Arial" w:cs="Arial"/>
          <w:sz w:val="24"/>
          <w:szCs w:val="24"/>
        </w:rPr>
        <w:t xml:space="preserve"> в</w:t>
      </w:r>
      <w:r w:rsidRPr="00370012">
        <w:rPr>
          <w:rFonts w:ascii="Arial" w:hAnsi="Arial" w:cs="Arial"/>
          <w:sz w:val="24"/>
          <w:szCs w:val="24"/>
        </w:rPr>
        <w:t>) в иные органы (организации) в целях получения документов, подтверждающих отсутствие (наличие) оснований для отказа в предоставлении муниципальной услуги</w:t>
      </w:r>
      <w:r>
        <w:rPr>
          <w:rFonts w:ascii="Arial" w:hAnsi="Arial" w:cs="Arial"/>
          <w:sz w:val="24"/>
          <w:szCs w:val="24"/>
        </w:rPr>
        <w:t>, предусмотренных пунктом 43</w:t>
      </w:r>
      <w:r w:rsidRPr="00370012">
        <w:rPr>
          <w:rFonts w:ascii="Arial" w:hAnsi="Arial" w:cs="Arial"/>
          <w:sz w:val="24"/>
          <w:szCs w:val="24"/>
        </w:rPr>
        <w:t xml:space="preserve"> настоящего административного регламента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860C1C" w:rsidRPr="00373D82" w:rsidRDefault="00860C1C" w:rsidP="005762C5">
      <w:pPr>
        <w:autoSpaceDE w:val="0"/>
        <w:autoSpaceDN w:val="0"/>
        <w:adjustRightInd w:val="0"/>
        <w:ind w:firstLine="709"/>
        <w:rPr>
          <w:rFonts w:ascii="Arial" w:hAnsi="Arial" w:cs="Arial"/>
          <w:sz w:val="24"/>
          <w:szCs w:val="24"/>
        </w:rPr>
      </w:pPr>
      <w:r w:rsidRPr="00373D82">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60C1C" w:rsidRPr="00D41856" w:rsidRDefault="00860C1C" w:rsidP="00062AC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93</w:t>
      </w:r>
      <w:r w:rsidRPr="00D41856">
        <w:rPr>
          <w:rFonts w:ascii="Arial" w:hAnsi="Arial" w:cs="Arial"/>
          <w:sz w:val="24"/>
          <w:szCs w:val="24"/>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D41856">
          <w:rPr>
            <w:rFonts w:ascii="Arial" w:hAnsi="Arial" w:cs="Arial"/>
            <w:sz w:val="24"/>
            <w:szCs w:val="24"/>
          </w:rPr>
          <w:t>статьи 7.2</w:t>
        </w:r>
      </w:hyperlink>
      <w:r w:rsidRPr="00D41856">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860C1C" w:rsidRPr="00373D82" w:rsidRDefault="00860C1C" w:rsidP="00062AC1">
      <w:pPr>
        <w:widowControl w:val="0"/>
        <w:autoSpaceDE w:val="0"/>
        <w:autoSpaceDN w:val="0"/>
        <w:adjustRightInd w:val="0"/>
        <w:ind w:firstLine="709"/>
        <w:rPr>
          <w:rFonts w:ascii="Arial" w:hAnsi="Arial" w:cs="Arial"/>
          <w:sz w:val="24"/>
          <w:szCs w:val="24"/>
        </w:rPr>
      </w:pPr>
      <w:r w:rsidRPr="00D4185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60C1C" w:rsidRPr="00373D82" w:rsidRDefault="00860C1C" w:rsidP="00BD3C34">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94. </w:t>
      </w:r>
      <w:bookmarkStart w:id="30" w:name="sub_391148"/>
      <w:r w:rsidR="00BD3C34" w:rsidRPr="00BD3C34">
        <w:rPr>
          <w:rFonts w:ascii="Arial" w:hAnsi="Arial" w:cs="Arial"/>
          <w:sz w:val="24"/>
          <w:szCs w:val="24"/>
        </w:rPr>
        <w:t xml:space="preserve">. </w:t>
      </w:r>
      <w:r w:rsidR="00215866">
        <w:rPr>
          <w:rFonts w:ascii="Arial" w:hAnsi="Arial" w:cs="Arial"/>
          <w:sz w:val="24"/>
          <w:szCs w:val="24"/>
        </w:rPr>
        <w:t xml:space="preserve">Органы, указанные в подпунктах а, </w:t>
      </w:r>
      <w:proofErr w:type="gramStart"/>
      <w:r w:rsidR="00215866">
        <w:rPr>
          <w:rFonts w:ascii="Arial" w:hAnsi="Arial" w:cs="Arial"/>
          <w:sz w:val="24"/>
          <w:szCs w:val="24"/>
        </w:rPr>
        <w:t>б</w:t>
      </w:r>
      <w:proofErr w:type="gramEnd"/>
      <w:r w:rsidR="00215866">
        <w:rPr>
          <w:rFonts w:ascii="Arial" w:hAnsi="Arial" w:cs="Arial"/>
          <w:sz w:val="24"/>
          <w:szCs w:val="24"/>
        </w:rPr>
        <w:t xml:space="preserve"> пункта 90</w:t>
      </w:r>
      <w:r w:rsidR="00BD3C34" w:rsidRPr="00BD3C34">
        <w:rPr>
          <w:rFonts w:ascii="Arial" w:hAnsi="Arial" w:cs="Arial"/>
          <w:sz w:val="24"/>
          <w:szCs w:val="24"/>
        </w:rPr>
        <w:t xml:space="preserve"> настоящего административного регламента, в течение 5 (пяти) рабочих дней со дня поступления запросов осуществляют подготовку и направл</w:t>
      </w:r>
      <w:r w:rsidR="00215866">
        <w:rPr>
          <w:rFonts w:ascii="Arial" w:hAnsi="Arial" w:cs="Arial"/>
          <w:sz w:val="24"/>
          <w:szCs w:val="24"/>
        </w:rPr>
        <w:t>ение в Администрацию Усть-Илгинского</w:t>
      </w:r>
      <w:r w:rsidR="00BD3C34" w:rsidRPr="00BD3C34">
        <w:rPr>
          <w:rFonts w:ascii="Arial" w:hAnsi="Arial" w:cs="Arial"/>
          <w:sz w:val="24"/>
          <w:szCs w:val="24"/>
        </w:rPr>
        <w:t xml:space="preserve"> сельского поселения  ответов на межведомственные запросы.</w:t>
      </w:r>
    </w:p>
    <w:p w:rsidR="00860C1C" w:rsidRPr="00373D82" w:rsidRDefault="00860C1C" w:rsidP="00062AC1">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60C1C" w:rsidRPr="00373D82" w:rsidRDefault="00860C1C" w:rsidP="00062AC1">
      <w:pPr>
        <w:autoSpaceDE w:val="0"/>
        <w:autoSpaceDN w:val="0"/>
        <w:adjustRightInd w:val="0"/>
        <w:ind w:firstLine="709"/>
        <w:rPr>
          <w:rFonts w:ascii="Arial" w:hAnsi="Arial" w:cs="Arial"/>
          <w:sz w:val="24"/>
          <w:szCs w:val="24"/>
        </w:rPr>
      </w:pPr>
      <w:r w:rsidRPr="00373D82">
        <w:rPr>
          <w:rFonts w:ascii="Arial" w:hAnsi="Arial" w:cs="Arial"/>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373D82">
        <w:rPr>
          <w:rFonts w:ascii="Arial" w:hAnsi="Arial" w:cs="Arial"/>
          <w:sz w:val="24"/>
          <w:szCs w:val="24"/>
        </w:rPr>
        <w:lastRenderedPageBreak/>
        <w:t>муниципальной услуги, в журнале регистрации поступления ответов в рамках межведомственного взаимодействия</w:t>
      </w:r>
      <w:r w:rsidRPr="00373D82">
        <w:rPr>
          <w:rFonts w:ascii="Arial" w:hAnsi="Arial" w:cs="Arial"/>
          <w:sz w:val="24"/>
          <w:szCs w:val="24"/>
          <w:lang w:eastAsia="en-US"/>
        </w:rPr>
        <w:t>.</w:t>
      </w:r>
    </w:p>
    <w:p w:rsidR="00860C1C" w:rsidRPr="00373D82" w:rsidRDefault="00860C1C" w:rsidP="005762C5">
      <w:pPr>
        <w:autoSpaceDE w:val="0"/>
        <w:autoSpaceDN w:val="0"/>
        <w:adjustRightInd w:val="0"/>
        <w:ind w:firstLine="709"/>
        <w:rPr>
          <w:rFonts w:ascii="Arial" w:hAnsi="Arial" w:cs="Arial"/>
          <w:sz w:val="24"/>
          <w:szCs w:val="24"/>
        </w:rPr>
      </w:pPr>
    </w:p>
    <w:p w:rsidR="00860C1C" w:rsidRPr="00373D82" w:rsidRDefault="007B2430" w:rsidP="005762C5">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25</w:t>
      </w:r>
      <w:r w:rsidR="00860C1C" w:rsidRPr="00373D82">
        <w:rPr>
          <w:rFonts w:ascii="Arial" w:hAnsi="Arial" w:cs="Arial"/>
          <w:sz w:val="24"/>
          <w:szCs w:val="24"/>
        </w:rPr>
        <w:t xml:space="preserve">. </w:t>
      </w:r>
      <w:r w:rsidR="00860C1C" w:rsidRPr="00373D82">
        <w:rPr>
          <w:rFonts w:ascii="Arial" w:hAnsi="Arial" w:cs="Arial"/>
          <w:caps/>
          <w:sz w:val="24"/>
          <w:szCs w:val="24"/>
        </w:rPr>
        <w:t>Принятие решения о проведен</w:t>
      </w:r>
      <w:proofErr w:type="gramStart"/>
      <w:r w:rsidR="00860C1C" w:rsidRPr="00373D82">
        <w:rPr>
          <w:rFonts w:ascii="Arial" w:hAnsi="Arial" w:cs="Arial"/>
          <w:caps/>
          <w:sz w:val="24"/>
          <w:szCs w:val="24"/>
        </w:rPr>
        <w:t>ии ау</w:t>
      </w:r>
      <w:proofErr w:type="gramEnd"/>
      <w:r w:rsidR="00860C1C" w:rsidRPr="00373D82">
        <w:rPr>
          <w:rFonts w:ascii="Arial" w:hAnsi="Arial" w:cs="Arial"/>
          <w:caps/>
          <w:sz w:val="24"/>
          <w:szCs w:val="24"/>
        </w:rPr>
        <w:t>кциона</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2D2F49">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60C1C" w:rsidRPr="00373D82" w:rsidRDefault="00860C1C" w:rsidP="00FA5B40">
      <w:pPr>
        <w:widowControl w:val="0"/>
        <w:autoSpaceDE w:val="0"/>
        <w:autoSpaceDN w:val="0"/>
        <w:adjustRightInd w:val="0"/>
        <w:ind w:firstLine="709"/>
        <w:rPr>
          <w:rFonts w:ascii="Arial" w:hAnsi="Arial" w:cs="Arial"/>
          <w:sz w:val="24"/>
          <w:szCs w:val="24"/>
          <w:lang w:eastAsia="en-US"/>
        </w:rPr>
      </w:pPr>
      <w:r w:rsidRPr="00373D82">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373D82">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860C1C" w:rsidRPr="00373D82" w:rsidRDefault="00860C1C" w:rsidP="00FA5B40">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99. Должностное лицо уполномоченного органа:</w:t>
      </w:r>
    </w:p>
    <w:p w:rsidR="00860C1C" w:rsidRPr="00373D82" w:rsidRDefault="00860C1C" w:rsidP="00FA5B40">
      <w:pPr>
        <w:autoSpaceDE w:val="0"/>
        <w:autoSpaceDN w:val="0"/>
        <w:adjustRightInd w:val="0"/>
        <w:ind w:firstLine="709"/>
        <w:rPr>
          <w:rFonts w:ascii="Arial" w:hAnsi="Arial" w:cs="Arial"/>
          <w:sz w:val="24"/>
          <w:szCs w:val="24"/>
        </w:rPr>
      </w:pPr>
      <w:r w:rsidRPr="00F76970">
        <w:rPr>
          <w:rFonts w:ascii="Arial" w:hAnsi="Arial" w:cs="Arial"/>
          <w:sz w:val="24"/>
          <w:szCs w:val="24"/>
        </w:rPr>
        <w:t>а) получает технические условия подключения (технологического</w:t>
      </w:r>
      <w:r w:rsidRPr="00373D82">
        <w:rPr>
          <w:rFonts w:ascii="Arial" w:hAnsi="Arial" w:cs="Arial"/>
          <w:sz w:val="24"/>
          <w:szCs w:val="24"/>
        </w:rPr>
        <w:t xml:space="preserve">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373D82">
        <w:rPr>
          <w:rFonts w:ascii="Arial" w:hAnsi="Arial" w:cs="Arial"/>
          <w:sz w:val="24"/>
          <w:szCs w:val="24"/>
          <w:shd w:val="clear" w:color="auto" w:fill="FFFFFF"/>
        </w:rPr>
        <w:t xml:space="preserve"> эксплуатацию соответствующих сетей. </w:t>
      </w:r>
      <w:proofErr w:type="gramStart"/>
      <w:r w:rsidRPr="00373D82">
        <w:rPr>
          <w:rFonts w:ascii="Arial" w:hAnsi="Arial" w:cs="Arial"/>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373D82">
        <w:rPr>
          <w:rFonts w:ascii="Arial" w:hAnsi="Arial" w:cs="Arial"/>
          <w:sz w:val="24"/>
          <w:szCs w:val="24"/>
        </w:rPr>
        <w:t xml:space="preserve">); </w:t>
      </w:r>
      <w:proofErr w:type="gramEnd"/>
    </w:p>
    <w:p w:rsidR="00860C1C" w:rsidRPr="00373D82" w:rsidRDefault="00860C1C" w:rsidP="00FA5B40">
      <w:pPr>
        <w:autoSpaceDE w:val="0"/>
        <w:autoSpaceDN w:val="0"/>
        <w:adjustRightInd w:val="0"/>
        <w:ind w:firstLine="709"/>
        <w:rPr>
          <w:rFonts w:ascii="Arial" w:hAnsi="Arial" w:cs="Arial"/>
          <w:sz w:val="24"/>
          <w:szCs w:val="24"/>
        </w:rPr>
      </w:pPr>
      <w:r w:rsidRPr="00373D82">
        <w:rPr>
          <w:rFonts w:ascii="Arial" w:hAnsi="Arial" w:cs="Arial"/>
          <w:sz w:val="24"/>
          <w:szCs w:val="24"/>
        </w:rPr>
        <w:t xml:space="preserve">б) </w:t>
      </w:r>
      <w:r w:rsidR="00F76970">
        <w:rPr>
          <w:rFonts w:ascii="Arial" w:hAnsi="Arial" w:cs="Arial"/>
          <w:sz w:val="24"/>
          <w:szCs w:val="24"/>
        </w:rPr>
        <w:t xml:space="preserve"> принимает </w:t>
      </w:r>
      <w:r w:rsidR="00D41856" w:rsidRPr="00D41856">
        <w:rPr>
          <w:rFonts w:ascii="Arial" w:hAnsi="Arial" w:cs="Arial"/>
          <w:sz w:val="24"/>
          <w:szCs w:val="24"/>
        </w:rPr>
        <w:t xml:space="preserve"> в срок не более чем два месяца со дня поступления со</w:t>
      </w:r>
      <w:r w:rsidR="00F76970">
        <w:rPr>
          <w:rFonts w:ascii="Arial" w:hAnsi="Arial" w:cs="Arial"/>
          <w:sz w:val="24"/>
          <w:szCs w:val="24"/>
        </w:rPr>
        <w:t>ответствующего заявления решение</w:t>
      </w:r>
      <w:r w:rsidR="00D41856" w:rsidRPr="00D41856">
        <w:rPr>
          <w:rFonts w:ascii="Arial" w:hAnsi="Arial" w:cs="Arial"/>
          <w:sz w:val="24"/>
          <w:szCs w:val="24"/>
        </w:rPr>
        <w:t xml:space="preserve"> о </w:t>
      </w:r>
      <w:r w:rsidR="00F76970">
        <w:rPr>
          <w:rFonts w:ascii="Arial" w:hAnsi="Arial" w:cs="Arial"/>
          <w:sz w:val="24"/>
          <w:szCs w:val="24"/>
        </w:rPr>
        <w:t>проведен</w:t>
      </w:r>
      <w:proofErr w:type="gramStart"/>
      <w:r w:rsidR="00F76970">
        <w:rPr>
          <w:rFonts w:ascii="Arial" w:hAnsi="Arial" w:cs="Arial"/>
          <w:sz w:val="24"/>
          <w:szCs w:val="24"/>
        </w:rPr>
        <w:t>ии ау</w:t>
      </w:r>
      <w:proofErr w:type="gramEnd"/>
      <w:r w:rsidR="00F76970">
        <w:rPr>
          <w:rFonts w:ascii="Arial" w:hAnsi="Arial" w:cs="Arial"/>
          <w:sz w:val="24"/>
          <w:szCs w:val="24"/>
        </w:rPr>
        <w:t>кциона либо решение</w:t>
      </w:r>
      <w:r w:rsidR="00D41856" w:rsidRPr="00D41856">
        <w:rPr>
          <w:rFonts w:ascii="Arial" w:hAnsi="Arial" w:cs="Arial"/>
          <w:sz w:val="24"/>
          <w:szCs w:val="24"/>
        </w:rPr>
        <w:t xml:space="preserve"> об отказе в проведении аукциона </w:t>
      </w:r>
      <w:r w:rsidR="00D41856" w:rsidRPr="00F76970">
        <w:rPr>
          <w:rFonts w:ascii="Arial" w:hAnsi="Arial" w:cs="Arial"/>
          <w:sz w:val="24"/>
          <w:szCs w:val="24"/>
        </w:rPr>
        <w:t xml:space="preserve">при </w:t>
      </w:r>
      <w:r w:rsidR="00DA5190" w:rsidRPr="00F76970">
        <w:rPr>
          <w:rFonts w:ascii="Arial" w:hAnsi="Arial" w:cs="Arial"/>
          <w:sz w:val="24"/>
          <w:szCs w:val="24"/>
        </w:rPr>
        <w:t xml:space="preserve"> наличии хотя бы одного из указанных </w:t>
      </w:r>
      <w:r w:rsidR="006A4EF7" w:rsidRPr="00F76970">
        <w:rPr>
          <w:rFonts w:ascii="Arial" w:hAnsi="Arial" w:cs="Arial"/>
          <w:sz w:val="24"/>
          <w:szCs w:val="24"/>
        </w:rPr>
        <w:t xml:space="preserve">в п. 43 настоящего административного регламента </w:t>
      </w:r>
      <w:r w:rsidR="00DA5190" w:rsidRPr="00F76970">
        <w:rPr>
          <w:rFonts w:ascii="Arial" w:hAnsi="Arial" w:cs="Arial"/>
          <w:sz w:val="24"/>
          <w:szCs w:val="24"/>
        </w:rPr>
        <w:t>оснований.</w:t>
      </w:r>
    </w:p>
    <w:p w:rsidR="00F76970" w:rsidRDefault="00105D8F" w:rsidP="00FA5B40">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4E63A4">
        <w:rPr>
          <w:rFonts w:ascii="Arial" w:hAnsi="Arial" w:cs="Arial"/>
          <w:sz w:val="24"/>
          <w:szCs w:val="24"/>
        </w:rPr>
        <w:t>р</w:t>
      </w:r>
      <w:r>
        <w:rPr>
          <w:rFonts w:ascii="Arial" w:hAnsi="Arial" w:cs="Arial"/>
          <w:sz w:val="24"/>
          <w:szCs w:val="24"/>
        </w:rPr>
        <w:t>азмещает</w:t>
      </w:r>
      <w:r w:rsidR="00F76970" w:rsidRPr="00F76970">
        <w:t xml:space="preserve"> </w:t>
      </w:r>
      <w:r>
        <w:rPr>
          <w:rFonts w:ascii="Arial" w:hAnsi="Arial" w:cs="Arial"/>
          <w:sz w:val="24"/>
          <w:szCs w:val="24"/>
        </w:rPr>
        <w:t>и</w:t>
      </w:r>
      <w:r w:rsidR="00F76970" w:rsidRPr="00F76970">
        <w:rPr>
          <w:rFonts w:ascii="Arial" w:hAnsi="Arial" w:cs="Arial"/>
          <w:sz w:val="24"/>
          <w:szCs w:val="24"/>
        </w:rPr>
        <w:t>звещение о проведен</w:t>
      </w:r>
      <w:proofErr w:type="gramStart"/>
      <w:r w:rsidR="00F76970" w:rsidRPr="00F76970">
        <w:rPr>
          <w:rFonts w:ascii="Arial" w:hAnsi="Arial" w:cs="Arial"/>
          <w:sz w:val="24"/>
          <w:szCs w:val="24"/>
        </w:rPr>
        <w:t>ии ау</w:t>
      </w:r>
      <w:proofErr w:type="gramEnd"/>
      <w:r w:rsidR="00F76970" w:rsidRPr="00F76970">
        <w:rPr>
          <w:rFonts w:ascii="Arial" w:hAnsi="Arial" w:cs="Arial"/>
          <w:sz w:val="24"/>
          <w:szCs w:val="24"/>
        </w:rPr>
        <w:t>кциона на официальном сайте Российской Федерации в информационно-телекоммуникационной сети "Интернет" для размещения</w:t>
      </w:r>
      <w:r>
        <w:rPr>
          <w:rFonts w:ascii="Arial" w:hAnsi="Arial" w:cs="Arial"/>
          <w:sz w:val="24"/>
          <w:szCs w:val="24"/>
        </w:rPr>
        <w:t xml:space="preserve"> информации о проведении торгов </w:t>
      </w:r>
      <w:hyperlink r:id="rId19" w:history="1">
        <w:r w:rsidR="004E63A4" w:rsidRPr="007C69E8">
          <w:rPr>
            <w:rStyle w:val="a4"/>
            <w:rFonts w:ascii="Arial" w:hAnsi="Arial" w:cs="Arial"/>
            <w:sz w:val="24"/>
            <w:szCs w:val="24"/>
            <w:lang w:val="en-US"/>
          </w:rPr>
          <w:t>https</w:t>
        </w:r>
        <w:r w:rsidR="004E63A4" w:rsidRPr="004E63A4">
          <w:rPr>
            <w:rStyle w:val="a4"/>
            <w:rFonts w:ascii="Arial" w:hAnsi="Arial" w:cs="Arial"/>
            <w:sz w:val="24"/>
            <w:szCs w:val="24"/>
          </w:rPr>
          <w:t>://</w:t>
        </w:r>
        <w:proofErr w:type="spellStart"/>
        <w:r w:rsidR="004E63A4" w:rsidRPr="007C69E8">
          <w:rPr>
            <w:rStyle w:val="a4"/>
            <w:rFonts w:ascii="Arial" w:hAnsi="Arial" w:cs="Arial"/>
            <w:sz w:val="24"/>
            <w:szCs w:val="24"/>
            <w:lang w:val="en-US"/>
          </w:rPr>
          <w:t>torgi</w:t>
        </w:r>
        <w:proofErr w:type="spellEnd"/>
        <w:r w:rsidR="004E63A4" w:rsidRPr="004E63A4">
          <w:rPr>
            <w:rStyle w:val="a4"/>
            <w:rFonts w:ascii="Arial" w:hAnsi="Arial" w:cs="Arial"/>
            <w:sz w:val="24"/>
            <w:szCs w:val="24"/>
          </w:rPr>
          <w:t>.</w:t>
        </w:r>
        <w:proofErr w:type="spellStart"/>
        <w:r w:rsidR="004E63A4" w:rsidRPr="007C69E8">
          <w:rPr>
            <w:rStyle w:val="a4"/>
            <w:rFonts w:ascii="Arial" w:hAnsi="Arial" w:cs="Arial"/>
            <w:sz w:val="24"/>
            <w:szCs w:val="24"/>
            <w:lang w:val="en-US"/>
          </w:rPr>
          <w:t>gov</w:t>
        </w:r>
        <w:proofErr w:type="spellEnd"/>
        <w:r w:rsidR="004E63A4" w:rsidRPr="004E63A4">
          <w:rPr>
            <w:rStyle w:val="a4"/>
            <w:rFonts w:ascii="Arial" w:hAnsi="Arial" w:cs="Arial"/>
            <w:sz w:val="24"/>
            <w:szCs w:val="24"/>
          </w:rPr>
          <w:t>.</w:t>
        </w:r>
        <w:r w:rsidR="004E63A4" w:rsidRPr="007C69E8">
          <w:rPr>
            <w:rStyle w:val="a4"/>
            <w:rFonts w:ascii="Arial" w:hAnsi="Arial" w:cs="Arial"/>
            <w:sz w:val="24"/>
            <w:szCs w:val="24"/>
            <w:lang w:val="en-US"/>
          </w:rPr>
          <w:t>ru</w:t>
        </w:r>
      </w:hyperlink>
      <w:r w:rsidR="004E63A4">
        <w:rPr>
          <w:rFonts w:ascii="Arial" w:hAnsi="Arial" w:cs="Arial"/>
          <w:sz w:val="24"/>
          <w:szCs w:val="24"/>
        </w:rPr>
        <w:t xml:space="preserve"> </w:t>
      </w:r>
      <w:r w:rsidR="00F76970" w:rsidRPr="00F76970">
        <w:rPr>
          <w:rFonts w:ascii="Arial" w:hAnsi="Arial" w:cs="Arial"/>
          <w:sz w:val="24"/>
          <w:szCs w:val="24"/>
        </w:rPr>
        <w:t xml:space="preserve">, не менее чем за тридцать дней до дня проведения аукциона. </w:t>
      </w:r>
    </w:p>
    <w:p w:rsidR="00105D8F" w:rsidRPr="00105D8F" w:rsidRDefault="00105D8F" w:rsidP="00FA5B40">
      <w:pPr>
        <w:autoSpaceDE w:val="0"/>
        <w:autoSpaceDN w:val="0"/>
        <w:adjustRightInd w:val="0"/>
        <w:ind w:firstLine="709"/>
        <w:rPr>
          <w:rFonts w:ascii="Arial" w:hAnsi="Arial" w:cs="Arial"/>
          <w:sz w:val="24"/>
          <w:szCs w:val="24"/>
        </w:rPr>
      </w:pPr>
      <w:r>
        <w:rPr>
          <w:rFonts w:ascii="Arial" w:hAnsi="Arial" w:cs="Arial"/>
          <w:sz w:val="24"/>
          <w:szCs w:val="24"/>
        </w:rPr>
        <w:t>г)</w:t>
      </w:r>
      <w:r w:rsidRPr="00105D8F">
        <w:rPr>
          <w:rFonts w:ascii="Arial" w:hAnsi="Arial" w:cs="Arial"/>
          <w:sz w:val="24"/>
          <w:szCs w:val="24"/>
        </w:rPr>
        <w:t xml:space="preserve"> обеспечивает опубликование</w:t>
      </w:r>
      <w:r w:rsidR="004E63A4">
        <w:rPr>
          <w:rFonts w:ascii="Arial" w:hAnsi="Arial" w:cs="Arial"/>
          <w:sz w:val="24"/>
          <w:szCs w:val="24"/>
        </w:rPr>
        <w:t xml:space="preserve"> (обнародование)</w:t>
      </w:r>
      <w:r w:rsidRPr="00105D8F">
        <w:rPr>
          <w:rFonts w:ascii="Arial" w:hAnsi="Arial" w:cs="Arial"/>
          <w:sz w:val="24"/>
          <w:szCs w:val="24"/>
        </w:rPr>
        <w:t xml:space="preserve"> извещения о проведении аукциона в </w:t>
      </w:r>
      <w:r w:rsidR="004E63A4">
        <w:rPr>
          <w:rFonts w:ascii="Arial" w:hAnsi="Arial" w:cs="Arial"/>
          <w:sz w:val="24"/>
          <w:szCs w:val="24"/>
        </w:rPr>
        <w:t>информационном издании «Усть-</w:t>
      </w:r>
      <w:proofErr w:type="spellStart"/>
      <w:r w:rsidR="004E63A4">
        <w:rPr>
          <w:rFonts w:ascii="Arial" w:hAnsi="Arial" w:cs="Arial"/>
          <w:sz w:val="24"/>
          <w:szCs w:val="24"/>
        </w:rPr>
        <w:t>Илгинские</w:t>
      </w:r>
      <w:proofErr w:type="spellEnd"/>
      <w:r w:rsidR="004E63A4">
        <w:rPr>
          <w:rFonts w:ascii="Arial" w:hAnsi="Arial" w:cs="Arial"/>
          <w:sz w:val="24"/>
          <w:szCs w:val="24"/>
        </w:rPr>
        <w:t xml:space="preserve"> вести» и на официальном сайте Администрации Усть-Илгинского сельского поселения </w:t>
      </w:r>
      <w:hyperlink r:id="rId20" w:history="1">
        <w:proofErr w:type="spellStart"/>
        <w:r w:rsidR="004E63A4" w:rsidRPr="007C69E8">
          <w:rPr>
            <w:rStyle w:val="a4"/>
            <w:rFonts w:ascii="Arial" w:hAnsi="Arial" w:cs="Arial"/>
            <w:sz w:val="24"/>
            <w:szCs w:val="24"/>
          </w:rPr>
          <w:t>усть-илга</w:t>
        </w:r>
        <w:proofErr w:type="gramStart"/>
        <w:r w:rsidR="004E63A4" w:rsidRPr="007C69E8">
          <w:rPr>
            <w:rStyle w:val="a4"/>
            <w:rFonts w:ascii="Arial" w:hAnsi="Arial" w:cs="Arial"/>
            <w:sz w:val="24"/>
            <w:szCs w:val="24"/>
          </w:rPr>
          <w:t>.р</w:t>
        </w:r>
        <w:proofErr w:type="gramEnd"/>
        <w:r w:rsidR="004E63A4" w:rsidRPr="007C69E8">
          <w:rPr>
            <w:rStyle w:val="a4"/>
            <w:rFonts w:ascii="Arial" w:hAnsi="Arial" w:cs="Arial"/>
            <w:sz w:val="24"/>
            <w:szCs w:val="24"/>
          </w:rPr>
          <w:t>ф</w:t>
        </w:r>
        <w:proofErr w:type="spellEnd"/>
      </w:hyperlink>
      <w:r w:rsidR="004E63A4">
        <w:rPr>
          <w:rFonts w:ascii="Arial" w:hAnsi="Arial" w:cs="Arial"/>
          <w:sz w:val="24"/>
          <w:szCs w:val="24"/>
        </w:rPr>
        <w:t xml:space="preserve"> </w:t>
      </w:r>
      <w:r w:rsidRPr="00105D8F">
        <w:rPr>
          <w:rFonts w:ascii="Arial" w:hAnsi="Arial" w:cs="Arial"/>
          <w:sz w:val="24"/>
          <w:szCs w:val="24"/>
        </w:rPr>
        <w:t xml:space="preserve"> за тридцать дней до дня проведения аукциона.</w:t>
      </w:r>
    </w:p>
    <w:p w:rsidR="00A04E56" w:rsidRDefault="004D0AAA" w:rsidP="00FA5B40">
      <w:pPr>
        <w:pStyle w:val="ConsPlusNormal"/>
        <w:ind w:firstLine="709"/>
        <w:jc w:val="both"/>
        <w:rPr>
          <w:sz w:val="24"/>
          <w:szCs w:val="24"/>
        </w:rPr>
      </w:pPr>
      <w:r>
        <w:rPr>
          <w:sz w:val="24"/>
          <w:szCs w:val="24"/>
        </w:rPr>
        <w:t xml:space="preserve">100. </w:t>
      </w:r>
      <w:r w:rsidR="00A04E56" w:rsidRPr="00A04E56">
        <w:rPr>
          <w:sz w:val="24"/>
          <w:szCs w:val="24"/>
        </w:rPr>
        <w:t>. Уполномоченный орган принимает решение об отказе в проведен</w:t>
      </w:r>
      <w:proofErr w:type="gramStart"/>
      <w:r w:rsidR="00A04E56" w:rsidRPr="00A04E56">
        <w:rPr>
          <w:sz w:val="24"/>
          <w:szCs w:val="24"/>
        </w:rPr>
        <w:t>ии ау</w:t>
      </w:r>
      <w:proofErr w:type="gramEnd"/>
      <w:r w:rsidR="00A04E56" w:rsidRPr="00A04E56">
        <w:rPr>
          <w:sz w:val="24"/>
          <w:szCs w:val="24"/>
        </w:rPr>
        <w:t>кциона в случае выявления обстоятельств, предусмотренных п. 43 настоящего регламента. Извещение об отказе в проведен</w:t>
      </w:r>
      <w:proofErr w:type="gramStart"/>
      <w:r w:rsidR="00A04E56" w:rsidRPr="00A04E56">
        <w:rPr>
          <w:sz w:val="24"/>
          <w:szCs w:val="24"/>
        </w:rPr>
        <w:t>ии ау</w:t>
      </w:r>
      <w:proofErr w:type="gramEnd"/>
      <w:r w:rsidR="00A04E56" w:rsidRPr="00A04E56">
        <w:rPr>
          <w:sz w:val="24"/>
          <w:szCs w:val="24"/>
        </w:rPr>
        <w:t>кциона размещается на официальном сайте уполномоченным органом аукциона в течение трех дней со дня прин</w:t>
      </w:r>
      <w:r w:rsidR="00A04E56">
        <w:rPr>
          <w:sz w:val="24"/>
          <w:szCs w:val="24"/>
        </w:rPr>
        <w:t>ятия данного решения. Уполномоченный орган</w:t>
      </w:r>
      <w:r w:rsidR="00A04E56" w:rsidRPr="00A04E56">
        <w:rPr>
          <w:sz w:val="24"/>
          <w:szCs w:val="24"/>
        </w:rPr>
        <w:t xml:space="preserve"> аукциона в течение трех дней со дня принятия решения об отк</w:t>
      </w:r>
      <w:r w:rsidR="00585595">
        <w:rPr>
          <w:sz w:val="24"/>
          <w:szCs w:val="24"/>
        </w:rPr>
        <w:t>азе в проведен</w:t>
      </w:r>
      <w:proofErr w:type="gramStart"/>
      <w:r w:rsidR="00585595">
        <w:rPr>
          <w:sz w:val="24"/>
          <w:szCs w:val="24"/>
        </w:rPr>
        <w:t>ии ау</w:t>
      </w:r>
      <w:proofErr w:type="gramEnd"/>
      <w:r w:rsidR="00585595">
        <w:rPr>
          <w:sz w:val="24"/>
          <w:szCs w:val="24"/>
        </w:rPr>
        <w:t>кциона  извещает</w:t>
      </w:r>
      <w:r w:rsidR="00A04E56" w:rsidRPr="00A04E56">
        <w:rPr>
          <w:sz w:val="24"/>
          <w:szCs w:val="24"/>
        </w:rPr>
        <w:t xml:space="preserve"> участников аукциона </w:t>
      </w:r>
      <w:r w:rsidR="00A04E56">
        <w:rPr>
          <w:sz w:val="24"/>
          <w:szCs w:val="24"/>
        </w:rPr>
        <w:t>об отказе в проведении аукциона</w:t>
      </w:r>
      <w:r w:rsidR="00A04E56" w:rsidRPr="00A04E56">
        <w:rPr>
          <w:sz w:val="24"/>
          <w:szCs w:val="24"/>
        </w:rPr>
        <w:t>.</w:t>
      </w:r>
    </w:p>
    <w:p w:rsidR="00860C1C" w:rsidRPr="00373D82" w:rsidRDefault="00860C1C" w:rsidP="00FA5B40">
      <w:pPr>
        <w:pStyle w:val="ConsPlusNormal"/>
        <w:ind w:firstLine="709"/>
        <w:jc w:val="both"/>
        <w:rPr>
          <w:sz w:val="24"/>
          <w:szCs w:val="24"/>
        </w:rPr>
      </w:pPr>
      <w:r w:rsidRPr="00373D82">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373D82">
        <w:rPr>
          <w:sz w:val="24"/>
          <w:szCs w:val="24"/>
        </w:rPr>
        <w:t>ии ау</w:t>
      </w:r>
      <w:proofErr w:type="gramEnd"/>
      <w:r w:rsidRPr="00373D82">
        <w:rPr>
          <w:sz w:val="24"/>
          <w:szCs w:val="24"/>
        </w:rPr>
        <w:t>кциона в журнале регистрации решений о проведении аукциона</w:t>
      </w:r>
      <w:r w:rsidRPr="00373D82">
        <w:rPr>
          <w:sz w:val="24"/>
          <w:szCs w:val="24"/>
          <w:lang w:eastAsia="en-US"/>
        </w:rPr>
        <w:t>.</w:t>
      </w:r>
      <w:r w:rsidRPr="00373D82">
        <w:rPr>
          <w:sz w:val="24"/>
          <w:szCs w:val="24"/>
        </w:rPr>
        <w:t xml:space="preserve"> </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7B2430" w:rsidP="005762C5">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Глава 26</w:t>
      </w:r>
      <w:r w:rsidR="00860C1C" w:rsidRPr="00373D82">
        <w:rPr>
          <w:rFonts w:ascii="Arial" w:hAnsi="Arial" w:cs="Arial"/>
          <w:sz w:val="24"/>
          <w:szCs w:val="24"/>
        </w:rPr>
        <w:t>. ПРОВЕДЕНИЕ АУКЦИОНА</w:t>
      </w:r>
      <w:r w:rsidR="006162A4" w:rsidRPr="006162A4">
        <w:t xml:space="preserve"> </w:t>
      </w:r>
      <w:r w:rsidR="006162A4" w:rsidRPr="006162A4">
        <w:rPr>
          <w:rFonts w:ascii="Arial" w:hAnsi="Arial" w:cs="Arial"/>
          <w:sz w:val="24"/>
          <w:szCs w:val="24"/>
        </w:rPr>
        <w:t>И ВЫДАЧА ЗАЯВИТЕЛЮ РЕЗУЛЬТАТА МУНИЦИПАЛЬНОЙ УСЛУГИ</w:t>
      </w:r>
    </w:p>
    <w:p w:rsidR="00860C1C" w:rsidRPr="00373D82" w:rsidRDefault="00860C1C" w:rsidP="005762C5">
      <w:pPr>
        <w:widowControl w:val="0"/>
        <w:autoSpaceDE w:val="0"/>
        <w:autoSpaceDN w:val="0"/>
        <w:adjustRightInd w:val="0"/>
        <w:ind w:firstLine="709"/>
        <w:jc w:val="center"/>
        <w:rPr>
          <w:rFonts w:ascii="Arial" w:hAnsi="Arial" w:cs="Arial"/>
          <w:sz w:val="24"/>
          <w:szCs w:val="24"/>
        </w:rPr>
      </w:pP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Организатор (уполномоченный орган) аукциона после получения решение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w:t>
      </w:r>
      <w:r w:rsidR="00585595">
        <w:rPr>
          <w:rFonts w:ascii="Arial" w:hAnsi="Arial" w:cs="Arial"/>
          <w:sz w:val="24"/>
          <w:szCs w:val="24"/>
        </w:rPr>
        <w:t xml:space="preserve">ом поселения, </w:t>
      </w:r>
      <w:r w:rsidRPr="00373D82">
        <w:rPr>
          <w:rFonts w:ascii="Arial" w:hAnsi="Arial" w:cs="Arial"/>
          <w:sz w:val="24"/>
          <w:szCs w:val="24"/>
        </w:rPr>
        <w:t xml:space="preserve"> по месту нахождения земельного участка не менее чем за тридцать дней до дня проведения аукциона и проводит аукцион.</w:t>
      </w:r>
    </w:p>
    <w:p w:rsidR="00797916" w:rsidRPr="00797916" w:rsidRDefault="00012517" w:rsidP="00797916">
      <w:pPr>
        <w:autoSpaceDE w:val="0"/>
        <w:autoSpaceDN w:val="0"/>
        <w:adjustRightInd w:val="0"/>
        <w:ind w:firstLine="709"/>
        <w:rPr>
          <w:rFonts w:ascii="Arial" w:hAnsi="Arial" w:cs="Arial"/>
          <w:sz w:val="24"/>
          <w:szCs w:val="24"/>
        </w:rPr>
      </w:pPr>
      <w:r w:rsidRPr="00BB4686">
        <w:rPr>
          <w:rFonts w:ascii="Arial" w:hAnsi="Arial" w:cs="Arial"/>
          <w:sz w:val="24"/>
          <w:szCs w:val="24"/>
        </w:rPr>
        <w:t xml:space="preserve">102. </w:t>
      </w:r>
      <w:r w:rsidR="00797916" w:rsidRPr="00BB4686">
        <w:rPr>
          <w:rFonts w:ascii="Arial" w:hAnsi="Arial" w:cs="Arial"/>
          <w:sz w:val="24"/>
          <w:szCs w:val="24"/>
        </w:rPr>
        <w:t>Для участия в аукционе заявители</w:t>
      </w:r>
      <w:r w:rsidR="00797916" w:rsidRPr="00797916">
        <w:rPr>
          <w:rFonts w:ascii="Arial" w:hAnsi="Arial" w:cs="Arial"/>
          <w:sz w:val="24"/>
          <w:szCs w:val="24"/>
        </w:rPr>
        <w:t xml:space="preserve"> представляют в </w:t>
      </w:r>
      <w:r w:rsidR="00797916">
        <w:rPr>
          <w:rFonts w:ascii="Arial" w:hAnsi="Arial" w:cs="Arial"/>
          <w:sz w:val="24"/>
          <w:szCs w:val="24"/>
        </w:rPr>
        <w:t>течени</w:t>
      </w:r>
      <w:proofErr w:type="gramStart"/>
      <w:r w:rsidR="00797916">
        <w:rPr>
          <w:rFonts w:ascii="Arial" w:hAnsi="Arial" w:cs="Arial"/>
          <w:sz w:val="24"/>
          <w:szCs w:val="24"/>
        </w:rPr>
        <w:t>и</w:t>
      </w:r>
      <w:proofErr w:type="gramEnd"/>
      <w:r w:rsidR="00797916">
        <w:rPr>
          <w:rFonts w:ascii="Arial" w:hAnsi="Arial" w:cs="Arial"/>
          <w:sz w:val="24"/>
          <w:szCs w:val="24"/>
        </w:rPr>
        <w:t xml:space="preserve"> 25 дней</w:t>
      </w:r>
      <w:r w:rsidR="00797916" w:rsidRPr="00797916">
        <w:rPr>
          <w:rFonts w:ascii="Arial" w:hAnsi="Arial" w:cs="Arial"/>
          <w:sz w:val="24"/>
          <w:szCs w:val="24"/>
        </w:rPr>
        <w:t xml:space="preserve"> </w:t>
      </w:r>
      <w:r w:rsidR="00EC5F1E">
        <w:rPr>
          <w:rFonts w:ascii="Arial" w:hAnsi="Arial" w:cs="Arial"/>
          <w:sz w:val="24"/>
          <w:szCs w:val="24"/>
        </w:rPr>
        <w:t xml:space="preserve">до дня проведения аукциона </w:t>
      </w:r>
      <w:r w:rsidR="00797916" w:rsidRPr="00797916">
        <w:rPr>
          <w:rFonts w:ascii="Arial" w:hAnsi="Arial" w:cs="Arial"/>
          <w:sz w:val="24"/>
          <w:szCs w:val="24"/>
        </w:rPr>
        <w:t>следующие документы:</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1) заявка на участие в аукционе  с указанием банковских реквизитов счета для возврата задатка</w:t>
      </w:r>
      <w:proofErr w:type="gramStart"/>
      <w:r w:rsidR="00EC5F1E">
        <w:rPr>
          <w:rFonts w:ascii="Arial" w:hAnsi="Arial" w:cs="Arial"/>
          <w:sz w:val="24"/>
          <w:szCs w:val="24"/>
        </w:rPr>
        <w:t>.</w:t>
      </w:r>
      <w:proofErr w:type="gramEnd"/>
      <w:r w:rsidR="00EC5F1E">
        <w:rPr>
          <w:rFonts w:ascii="Arial" w:hAnsi="Arial" w:cs="Arial"/>
          <w:sz w:val="24"/>
          <w:szCs w:val="24"/>
        </w:rPr>
        <w:t xml:space="preserve"> </w:t>
      </w:r>
      <w:r w:rsidR="00EC5F1E" w:rsidRPr="00EC5F1E">
        <w:rPr>
          <w:rFonts w:ascii="Arial" w:hAnsi="Arial" w:cs="Arial"/>
          <w:sz w:val="24"/>
          <w:szCs w:val="24"/>
        </w:rPr>
        <w:t>(</w:t>
      </w:r>
      <w:proofErr w:type="gramStart"/>
      <w:r w:rsidR="00EC5F1E" w:rsidRPr="00EC5F1E">
        <w:rPr>
          <w:rFonts w:ascii="Arial" w:hAnsi="Arial" w:cs="Arial"/>
          <w:sz w:val="24"/>
          <w:szCs w:val="24"/>
        </w:rPr>
        <w:t>п</w:t>
      </w:r>
      <w:proofErr w:type="gramEnd"/>
      <w:r w:rsidR="00EC5F1E" w:rsidRPr="00EC5F1E">
        <w:rPr>
          <w:rFonts w:ascii="Arial" w:hAnsi="Arial" w:cs="Arial"/>
          <w:sz w:val="24"/>
          <w:szCs w:val="24"/>
        </w:rPr>
        <w:t>риложение № 3 к настоящему административному регламенту)</w:t>
      </w:r>
      <w:r w:rsidRPr="00797916">
        <w:rPr>
          <w:rFonts w:ascii="Arial" w:hAnsi="Arial" w:cs="Arial"/>
          <w:sz w:val="24"/>
          <w:szCs w:val="24"/>
        </w:rPr>
        <w:t>;</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2) копии документов, удостоверяющих личность заявителя (для граждан);</w:t>
      </w:r>
    </w:p>
    <w:p w:rsidR="00797916" w:rsidRPr="00797916"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0037" w:rsidRDefault="00797916" w:rsidP="00797916">
      <w:pPr>
        <w:autoSpaceDE w:val="0"/>
        <w:autoSpaceDN w:val="0"/>
        <w:adjustRightInd w:val="0"/>
        <w:ind w:firstLine="709"/>
        <w:rPr>
          <w:rFonts w:ascii="Arial" w:hAnsi="Arial" w:cs="Arial"/>
          <w:sz w:val="24"/>
          <w:szCs w:val="24"/>
        </w:rPr>
      </w:pPr>
      <w:r w:rsidRPr="00797916">
        <w:rPr>
          <w:rFonts w:ascii="Arial" w:hAnsi="Arial" w:cs="Arial"/>
          <w:sz w:val="24"/>
          <w:szCs w:val="24"/>
        </w:rPr>
        <w:t>4) документы, подтверждающие внесение задатка.</w:t>
      </w:r>
    </w:p>
    <w:p w:rsidR="00AA0037" w:rsidRDefault="00797916" w:rsidP="006C1817">
      <w:pPr>
        <w:autoSpaceDE w:val="0"/>
        <w:autoSpaceDN w:val="0"/>
        <w:adjustRightInd w:val="0"/>
        <w:ind w:firstLine="709"/>
        <w:rPr>
          <w:rFonts w:ascii="Arial" w:hAnsi="Arial" w:cs="Arial"/>
          <w:sz w:val="24"/>
          <w:szCs w:val="24"/>
        </w:rPr>
      </w:pPr>
      <w:r w:rsidRPr="00797916">
        <w:rPr>
          <w:rFonts w:ascii="Arial" w:hAnsi="Arial" w:cs="Arial"/>
          <w:sz w:val="24"/>
          <w:szCs w:val="24"/>
        </w:rPr>
        <w:t>Прием документов прекращается не ранее чем за пять дней до дня проведения аукциона по продаже земельного уча</w:t>
      </w:r>
      <w:r>
        <w:rPr>
          <w:rFonts w:ascii="Arial" w:hAnsi="Arial" w:cs="Arial"/>
          <w:sz w:val="24"/>
          <w:szCs w:val="24"/>
        </w:rPr>
        <w:t xml:space="preserve">стка, находящегося в </w:t>
      </w:r>
      <w:r w:rsidRPr="00797916">
        <w:rPr>
          <w:rFonts w:ascii="Arial" w:hAnsi="Arial" w:cs="Arial"/>
          <w:sz w:val="24"/>
          <w:szCs w:val="24"/>
        </w:rPr>
        <w:t xml:space="preserve"> муниципальной собственности, либо аукциона на право заключения договора аренды земельного участка, на</w:t>
      </w:r>
      <w:r>
        <w:rPr>
          <w:rFonts w:ascii="Arial" w:hAnsi="Arial" w:cs="Arial"/>
          <w:sz w:val="24"/>
          <w:szCs w:val="24"/>
        </w:rPr>
        <w:t xml:space="preserve">ходящегося в </w:t>
      </w:r>
      <w:r w:rsidRPr="00797916">
        <w:rPr>
          <w:rFonts w:ascii="Arial" w:hAnsi="Arial" w:cs="Arial"/>
          <w:sz w:val="24"/>
          <w:szCs w:val="24"/>
        </w:rPr>
        <w:t xml:space="preserve"> муниципальной собственности.</w:t>
      </w:r>
    </w:p>
    <w:p w:rsidR="009F483D" w:rsidRDefault="00012517" w:rsidP="006C1817">
      <w:pPr>
        <w:autoSpaceDE w:val="0"/>
        <w:autoSpaceDN w:val="0"/>
        <w:adjustRightInd w:val="0"/>
        <w:ind w:firstLine="709"/>
        <w:rPr>
          <w:rFonts w:ascii="Arial" w:hAnsi="Arial" w:cs="Arial"/>
          <w:sz w:val="24"/>
          <w:szCs w:val="24"/>
        </w:rPr>
      </w:pPr>
      <w:r>
        <w:rPr>
          <w:rFonts w:ascii="Arial" w:hAnsi="Arial" w:cs="Arial"/>
          <w:sz w:val="24"/>
          <w:szCs w:val="24"/>
        </w:rPr>
        <w:t>103.</w:t>
      </w:r>
      <w:r w:rsidR="00797916" w:rsidRPr="00797916">
        <w:rPr>
          <w:rFonts w:ascii="Arial" w:hAnsi="Arial" w:cs="Arial"/>
          <w:sz w:val="24"/>
          <w:szCs w:val="24"/>
        </w:rPr>
        <w:t>. Заявка на участие в аукционе, поступившая по истечении срока приема заявок, возвращается заявителю в день ее поступления.</w:t>
      </w:r>
    </w:p>
    <w:p w:rsidR="009F483D" w:rsidRDefault="00082855" w:rsidP="006C1817">
      <w:pPr>
        <w:autoSpaceDE w:val="0"/>
        <w:autoSpaceDN w:val="0"/>
        <w:adjustRightInd w:val="0"/>
        <w:ind w:firstLine="709"/>
        <w:rPr>
          <w:rFonts w:ascii="Arial" w:hAnsi="Arial" w:cs="Arial"/>
          <w:sz w:val="24"/>
          <w:szCs w:val="24"/>
        </w:rPr>
      </w:pPr>
      <w:proofErr w:type="gramStart"/>
      <w:r w:rsidRPr="00082855">
        <w:rPr>
          <w:rFonts w:ascii="Arial" w:hAnsi="Arial" w:cs="Arial"/>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82855">
        <w:rPr>
          <w:rFonts w:ascii="Arial" w:hAnsi="Arial" w:cs="Arial"/>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Pr>
          <w:rFonts w:ascii="Arial" w:hAnsi="Arial" w:cs="Arial"/>
          <w:sz w:val="24"/>
          <w:szCs w:val="24"/>
        </w:rPr>
        <w:t xml:space="preserve"> </w:t>
      </w:r>
      <w:r w:rsidRPr="00082855">
        <w:rPr>
          <w:rFonts w:ascii="Arial" w:hAnsi="Arial" w:cs="Arial"/>
          <w:sz w:val="24"/>
          <w:szCs w:val="24"/>
        </w:rPr>
        <w:t xml:space="preserve">https://torgi.gov.ru не </w:t>
      </w:r>
      <w:proofErr w:type="gramStart"/>
      <w:r w:rsidRPr="00082855">
        <w:rPr>
          <w:rFonts w:ascii="Arial" w:hAnsi="Arial" w:cs="Arial"/>
          <w:sz w:val="24"/>
          <w:szCs w:val="24"/>
        </w:rPr>
        <w:t>позднее</w:t>
      </w:r>
      <w:proofErr w:type="gramEnd"/>
      <w:r w:rsidRPr="00082855">
        <w:rPr>
          <w:rFonts w:ascii="Arial" w:hAnsi="Arial" w:cs="Arial"/>
          <w:sz w:val="24"/>
          <w:szCs w:val="24"/>
        </w:rPr>
        <w:t xml:space="preserve"> чем на следующий день после дня подписания протокола.</w:t>
      </w:r>
    </w:p>
    <w:p w:rsidR="009F483D" w:rsidRDefault="00012517" w:rsidP="006C1817">
      <w:pPr>
        <w:autoSpaceDE w:val="0"/>
        <w:autoSpaceDN w:val="0"/>
        <w:adjustRightInd w:val="0"/>
        <w:ind w:firstLine="709"/>
        <w:rPr>
          <w:rFonts w:ascii="Arial" w:hAnsi="Arial" w:cs="Arial"/>
          <w:sz w:val="24"/>
          <w:szCs w:val="24"/>
        </w:rPr>
      </w:pPr>
      <w:r w:rsidRPr="009D09F5">
        <w:rPr>
          <w:rFonts w:ascii="Arial" w:hAnsi="Arial" w:cs="Arial"/>
          <w:sz w:val="24"/>
          <w:szCs w:val="24"/>
        </w:rPr>
        <w:t>104. В случае</w:t>
      </w:r>
      <w:proofErr w:type="gramStart"/>
      <w:r w:rsidRPr="009D09F5">
        <w:rPr>
          <w:rFonts w:ascii="Arial" w:hAnsi="Arial" w:cs="Arial"/>
          <w:sz w:val="24"/>
          <w:szCs w:val="24"/>
        </w:rPr>
        <w:t>,</w:t>
      </w:r>
      <w:proofErr w:type="gramEnd"/>
      <w:r w:rsidRPr="00012517">
        <w:rPr>
          <w:rFonts w:ascii="Arial" w:hAnsi="Arial" w:cs="Arial"/>
          <w:sz w:val="24"/>
          <w:szCs w:val="24"/>
        </w:rPr>
        <w:t xml:space="preserve"> если аукцион признан несостоявшимся и только один заявитель признан участник</w:t>
      </w:r>
      <w:r>
        <w:rPr>
          <w:rFonts w:ascii="Arial" w:hAnsi="Arial" w:cs="Arial"/>
          <w:sz w:val="24"/>
          <w:szCs w:val="24"/>
        </w:rPr>
        <w:t xml:space="preserve">ом аукциона, администрация Усть-Илгинского </w:t>
      </w:r>
      <w:r w:rsidRPr="00012517">
        <w:rPr>
          <w:rFonts w:ascii="Arial" w:hAnsi="Arial" w:cs="Arial"/>
          <w:sz w:val="24"/>
          <w:szCs w:val="24"/>
        </w:rPr>
        <w:t>сельского поселения в течение 10 (десяти) дней со дня подписания пр</w:t>
      </w:r>
      <w:r>
        <w:rPr>
          <w:rFonts w:ascii="Arial" w:hAnsi="Arial" w:cs="Arial"/>
          <w:sz w:val="24"/>
          <w:szCs w:val="24"/>
        </w:rPr>
        <w:t>отокола, указанного в пункте 103</w:t>
      </w:r>
      <w:r w:rsidRPr="00012517">
        <w:rPr>
          <w:rFonts w:ascii="Arial" w:hAnsi="Arial" w:cs="Arial"/>
          <w:sz w:val="24"/>
          <w:szCs w:val="24"/>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012517" w:rsidRDefault="00012517" w:rsidP="006C1817">
      <w:pPr>
        <w:autoSpaceDE w:val="0"/>
        <w:autoSpaceDN w:val="0"/>
        <w:adjustRightInd w:val="0"/>
        <w:ind w:firstLine="709"/>
        <w:rPr>
          <w:rFonts w:ascii="Arial" w:hAnsi="Arial" w:cs="Arial"/>
          <w:sz w:val="24"/>
          <w:szCs w:val="24"/>
        </w:rPr>
      </w:pPr>
      <w:r>
        <w:rPr>
          <w:rFonts w:ascii="Arial" w:hAnsi="Arial" w:cs="Arial"/>
          <w:sz w:val="24"/>
          <w:szCs w:val="24"/>
        </w:rPr>
        <w:t xml:space="preserve">105. </w:t>
      </w:r>
      <w:r w:rsidRPr="00012517">
        <w:rPr>
          <w:rFonts w:ascii="Arial" w:hAnsi="Arial" w:cs="Arial"/>
          <w:sz w:val="24"/>
          <w:szCs w:val="24"/>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12517">
        <w:rPr>
          <w:rFonts w:ascii="Arial" w:hAnsi="Arial" w:cs="Arial"/>
          <w:sz w:val="24"/>
          <w:szCs w:val="24"/>
        </w:rPr>
        <w:t>ии ау</w:t>
      </w:r>
      <w:proofErr w:type="gramEnd"/>
      <w:r w:rsidRPr="00012517">
        <w:rPr>
          <w:rFonts w:ascii="Arial" w:hAnsi="Arial" w:cs="Arial"/>
          <w:sz w:val="24"/>
          <w:szCs w:val="24"/>
        </w:rPr>
        <w:t>кциона условиям аукц</w:t>
      </w:r>
      <w:r>
        <w:rPr>
          <w:rFonts w:ascii="Arial" w:hAnsi="Arial" w:cs="Arial"/>
          <w:sz w:val="24"/>
          <w:szCs w:val="24"/>
        </w:rPr>
        <w:t>иона, администрация Усть-Илгинского</w:t>
      </w:r>
      <w:r w:rsidRPr="00012517">
        <w:rPr>
          <w:rFonts w:ascii="Arial" w:hAnsi="Arial" w:cs="Arial"/>
          <w:sz w:val="24"/>
          <w:szCs w:val="24"/>
        </w:rPr>
        <w:t xml:space="preserve"> 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012517" w:rsidRDefault="00012517" w:rsidP="006C1817">
      <w:pPr>
        <w:autoSpaceDE w:val="0"/>
        <w:autoSpaceDN w:val="0"/>
        <w:adjustRightInd w:val="0"/>
        <w:ind w:firstLine="709"/>
        <w:rPr>
          <w:rFonts w:ascii="Arial" w:hAnsi="Arial" w:cs="Arial"/>
          <w:sz w:val="24"/>
          <w:szCs w:val="24"/>
        </w:rPr>
      </w:pPr>
    </w:p>
    <w:p w:rsidR="00012517" w:rsidRDefault="001E742C" w:rsidP="006C1817">
      <w:pPr>
        <w:autoSpaceDE w:val="0"/>
        <w:autoSpaceDN w:val="0"/>
        <w:adjustRightInd w:val="0"/>
        <w:ind w:firstLine="709"/>
        <w:rPr>
          <w:rFonts w:ascii="Arial" w:hAnsi="Arial" w:cs="Arial"/>
          <w:sz w:val="24"/>
          <w:szCs w:val="24"/>
        </w:rPr>
      </w:pPr>
      <w:r>
        <w:rPr>
          <w:rFonts w:ascii="Arial" w:hAnsi="Arial" w:cs="Arial"/>
          <w:sz w:val="24"/>
          <w:szCs w:val="24"/>
        </w:rPr>
        <w:t xml:space="preserve">106. </w:t>
      </w:r>
      <w:r w:rsidRPr="001E742C">
        <w:rPr>
          <w:rFonts w:ascii="Arial" w:hAnsi="Arial" w:cs="Arial"/>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2517" w:rsidRDefault="001E742C" w:rsidP="006C1817">
      <w:pPr>
        <w:autoSpaceDE w:val="0"/>
        <w:autoSpaceDN w:val="0"/>
        <w:adjustRightInd w:val="0"/>
        <w:ind w:firstLine="709"/>
        <w:rPr>
          <w:rFonts w:ascii="Arial" w:hAnsi="Arial" w:cs="Arial"/>
          <w:sz w:val="24"/>
          <w:szCs w:val="24"/>
        </w:rPr>
      </w:pPr>
      <w:r w:rsidRPr="001E742C">
        <w:rPr>
          <w:rFonts w:ascii="Arial" w:hAnsi="Arial" w:cs="Arial"/>
          <w:sz w:val="24"/>
          <w:szCs w:val="24"/>
        </w:rPr>
        <w:t>Протокол о результатах аукциона размещается на официальном сайте в течение 1 (одного) рабочего дня со дня подписания данного протокола.</w:t>
      </w:r>
    </w:p>
    <w:p w:rsidR="00012517" w:rsidRDefault="00012517" w:rsidP="006C1817">
      <w:pPr>
        <w:autoSpaceDE w:val="0"/>
        <w:autoSpaceDN w:val="0"/>
        <w:adjustRightInd w:val="0"/>
        <w:ind w:firstLine="709"/>
        <w:rPr>
          <w:rFonts w:ascii="Arial" w:hAnsi="Arial" w:cs="Arial"/>
          <w:sz w:val="24"/>
          <w:szCs w:val="24"/>
        </w:rPr>
      </w:pPr>
    </w:p>
    <w:p w:rsidR="0096550A" w:rsidRDefault="00C65236" w:rsidP="006C1817">
      <w:pPr>
        <w:autoSpaceDE w:val="0"/>
        <w:autoSpaceDN w:val="0"/>
        <w:adjustRightInd w:val="0"/>
        <w:ind w:firstLine="709"/>
        <w:rPr>
          <w:rFonts w:ascii="Arial" w:hAnsi="Arial" w:cs="Arial"/>
          <w:sz w:val="24"/>
          <w:szCs w:val="24"/>
        </w:rPr>
      </w:pPr>
      <w:r w:rsidRPr="006162A4">
        <w:rPr>
          <w:rFonts w:ascii="Arial" w:hAnsi="Arial" w:cs="Arial"/>
          <w:sz w:val="24"/>
          <w:szCs w:val="24"/>
        </w:rPr>
        <w:t>Победителем аукциона признается участник аукциона, предложивший наибольшую цену за земельный</w:t>
      </w:r>
      <w:r w:rsidRPr="00C65236">
        <w:rPr>
          <w:rFonts w:ascii="Arial" w:hAnsi="Arial" w:cs="Arial"/>
          <w:sz w:val="24"/>
          <w:szCs w:val="24"/>
        </w:rPr>
        <w:t xml:space="preserve"> участок или наибольший размер ежегодной арендной платы за земельный участок.</w:t>
      </w:r>
    </w:p>
    <w:p w:rsidR="0096550A" w:rsidRDefault="00C65236" w:rsidP="006C1817">
      <w:pPr>
        <w:autoSpaceDE w:val="0"/>
        <w:autoSpaceDN w:val="0"/>
        <w:adjustRightInd w:val="0"/>
        <w:ind w:firstLine="709"/>
        <w:rPr>
          <w:rFonts w:ascii="Arial" w:hAnsi="Arial" w:cs="Arial"/>
          <w:sz w:val="24"/>
          <w:szCs w:val="24"/>
        </w:rPr>
      </w:pPr>
      <w:r w:rsidRPr="00C65236">
        <w:rPr>
          <w:rFonts w:ascii="Arial" w:hAnsi="Arial" w:cs="Arial"/>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w:t>
      </w:r>
      <w:r>
        <w:rPr>
          <w:rFonts w:ascii="Arial" w:hAnsi="Arial" w:cs="Arial"/>
          <w:sz w:val="24"/>
          <w:szCs w:val="24"/>
        </w:rPr>
        <w:t>унктом 7 статьи 39.18 Земельного</w:t>
      </w:r>
      <w:r w:rsidRPr="00C65236">
        <w:rPr>
          <w:rFonts w:ascii="Arial" w:hAnsi="Arial" w:cs="Arial"/>
          <w:sz w:val="24"/>
          <w:szCs w:val="24"/>
        </w:rPr>
        <w:t xml:space="preserve"> Кодекса</w:t>
      </w:r>
      <w:r>
        <w:rPr>
          <w:rFonts w:ascii="Arial" w:hAnsi="Arial" w:cs="Arial"/>
          <w:sz w:val="24"/>
          <w:szCs w:val="24"/>
        </w:rPr>
        <w:t xml:space="preserve"> РФ</w:t>
      </w:r>
      <w:r w:rsidRPr="00C65236">
        <w:rPr>
          <w:rFonts w:ascii="Arial" w:hAnsi="Arial" w:cs="Arial"/>
          <w:sz w:val="24"/>
          <w:szCs w:val="24"/>
        </w:rPr>
        <w:t>) признается участник аукциона, предложивший наибольший размер первого арендного платежа</w:t>
      </w:r>
      <w:r>
        <w:rPr>
          <w:rFonts w:ascii="Arial" w:hAnsi="Arial" w:cs="Arial"/>
          <w:sz w:val="24"/>
          <w:szCs w:val="24"/>
        </w:rPr>
        <w:t>.</w:t>
      </w:r>
    </w:p>
    <w:p w:rsidR="00C65236" w:rsidRDefault="00C65236" w:rsidP="006C1817">
      <w:pPr>
        <w:autoSpaceDE w:val="0"/>
        <w:autoSpaceDN w:val="0"/>
        <w:adjustRightInd w:val="0"/>
        <w:ind w:firstLine="709"/>
        <w:rPr>
          <w:rFonts w:ascii="Arial" w:hAnsi="Arial" w:cs="Arial"/>
          <w:sz w:val="24"/>
          <w:szCs w:val="24"/>
        </w:rPr>
      </w:pPr>
    </w:p>
    <w:p w:rsidR="00C65236" w:rsidRPr="006162A4" w:rsidRDefault="00777799" w:rsidP="00C65236">
      <w:pPr>
        <w:autoSpaceDE w:val="0"/>
        <w:autoSpaceDN w:val="0"/>
        <w:adjustRightInd w:val="0"/>
        <w:ind w:firstLine="709"/>
        <w:rPr>
          <w:rFonts w:ascii="Arial" w:hAnsi="Arial" w:cs="Arial"/>
          <w:sz w:val="24"/>
          <w:szCs w:val="24"/>
        </w:rPr>
      </w:pPr>
      <w:r w:rsidRPr="006162A4">
        <w:rPr>
          <w:rFonts w:ascii="Arial" w:hAnsi="Arial" w:cs="Arial"/>
          <w:sz w:val="24"/>
          <w:szCs w:val="24"/>
        </w:rPr>
        <w:t>107.</w:t>
      </w:r>
      <w:r w:rsidR="00C65236" w:rsidRPr="006162A4">
        <w:rPr>
          <w:rFonts w:ascii="Arial" w:hAnsi="Arial" w:cs="Arial"/>
          <w:sz w:val="24"/>
          <w:szCs w:val="24"/>
        </w:rPr>
        <w:t xml:space="preserve"> Администрации Усть-Илгинского сельского </w:t>
      </w:r>
      <w:r w:rsidR="00B81423" w:rsidRPr="006162A4">
        <w:rPr>
          <w:rFonts w:ascii="Arial" w:hAnsi="Arial" w:cs="Arial"/>
          <w:sz w:val="24"/>
          <w:szCs w:val="24"/>
        </w:rPr>
        <w:t>поселения</w:t>
      </w:r>
      <w:r w:rsidR="00C65236" w:rsidRPr="006162A4">
        <w:rPr>
          <w:rFonts w:ascii="Arial" w:hAnsi="Arial" w:cs="Arial"/>
          <w:sz w:val="24"/>
          <w:szCs w:val="24"/>
        </w:rPr>
        <w:t xml:space="preserve">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65236" w:rsidRDefault="00C65236" w:rsidP="00C65236">
      <w:pPr>
        <w:autoSpaceDE w:val="0"/>
        <w:autoSpaceDN w:val="0"/>
        <w:adjustRightInd w:val="0"/>
        <w:ind w:firstLine="709"/>
        <w:rPr>
          <w:rFonts w:ascii="Arial" w:hAnsi="Arial" w:cs="Arial"/>
          <w:sz w:val="24"/>
          <w:szCs w:val="24"/>
        </w:rPr>
      </w:pPr>
      <w:r w:rsidRPr="006162A4">
        <w:rPr>
          <w:rFonts w:ascii="Arial" w:hAnsi="Arial" w:cs="Arial"/>
          <w:sz w:val="24"/>
          <w:szCs w:val="24"/>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C65236" w:rsidRDefault="00C65236" w:rsidP="006C1817">
      <w:pPr>
        <w:autoSpaceDE w:val="0"/>
        <w:autoSpaceDN w:val="0"/>
        <w:adjustRightInd w:val="0"/>
        <w:ind w:firstLine="709"/>
        <w:rPr>
          <w:rFonts w:ascii="Arial" w:hAnsi="Arial" w:cs="Arial"/>
          <w:sz w:val="24"/>
          <w:szCs w:val="24"/>
        </w:rPr>
      </w:pPr>
    </w:p>
    <w:p w:rsidR="0079446E" w:rsidRPr="0079446E" w:rsidRDefault="0079446E" w:rsidP="0079446E">
      <w:pPr>
        <w:autoSpaceDE w:val="0"/>
        <w:autoSpaceDN w:val="0"/>
        <w:adjustRightInd w:val="0"/>
        <w:ind w:firstLine="709"/>
        <w:rPr>
          <w:rFonts w:ascii="Arial" w:hAnsi="Arial" w:cs="Arial"/>
          <w:sz w:val="24"/>
          <w:szCs w:val="24"/>
        </w:rPr>
      </w:pPr>
      <w:r w:rsidRPr="0079446E">
        <w:rPr>
          <w:rFonts w:ascii="Arial" w:hAnsi="Arial" w:cs="Arial"/>
          <w:sz w:val="24"/>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9446E" w:rsidRDefault="0079446E" w:rsidP="006C1817">
      <w:pPr>
        <w:autoSpaceDE w:val="0"/>
        <w:autoSpaceDN w:val="0"/>
        <w:adjustRightInd w:val="0"/>
        <w:ind w:firstLine="709"/>
        <w:rPr>
          <w:rFonts w:ascii="Arial" w:hAnsi="Arial" w:cs="Arial"/>
          <w:sz w:val="24"/>
          <w:szCs w:val="24"/>
        </w:rPr>
      </w:pPr>
      <w:r w:rsidRPr="0079446E">
        <w:rPr>
          <w:rFonts w:ascii="Arial" w:hAnsi="Arial" w:cs="Arial"/>
          <w:sz w:val="24"/>
          <w:szCs w:val="24"/>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9446E" w:rsidRPr="0079446E" w:rsidRDefault="0079446E" w:rsidP="0079446E">
      <w:pPr>
        <w:autoSpaceDE w:val="0"/>
        <w:autoSpaceDN w:val="0"/>
        <w:adjustRightInd w:val="0"/>
        <w:ind w:firstLine="709"/>
        <w:rPr>
          <w:rFonts w:ascii="Arial" w:hAnsi="Arial" w:cs="Arial"/>
          <w:sz w:val="24"/>
          <w:szCs w:val="24"/>
        </w:rPr>
      </w:pPr>
      <w:proofErr w:type="gramStart"/>
      <w:r w:rsidRPr="0079446E">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w:t>
      </w:r>
      <w:proofErr w:type="gramEnd"/>
      <w:r w:rsidRPr="0079446E">
        <w:rPr>
          <w:rFonts w:ascii="Arial" w:hAnsi="Arial" w:cs="Arial"/>
          <w:sz w:val="24"/>
          <w:szCs w:val="24"/>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9446E" w:rsidRPr="0079446E" w:rsidRDefault="0079446E" w:rsidP="0079446E">
      <w:pPr>
        <w:autoSpaceDE w:val="0"/>
        <w:autoSpaceDN w:val="0"/>
        <w:adjustRightInd w:val="0"/>
        <w:ind w:firstLine="709"/>
        <w:rPr>
          <w:rFonts w:ascii="Arial" w:hAnsi="Arial" w:cs="Arial"/>
          <w:sz w:val="24"/>
          <w:szCs w:val="24"/>
        </w:rPr>
      </w:pPr>
      <w:r w:rsidRPr="0079446E">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9446E" w:rsidRPr="0079446E" w:rsidRDefault="0079446E" w:rsidP="0079446E">
      <w:pPr>
        <w:autoSpaceDE w:val="0"/>
        <w:autoSpaceDN w:val="0"/>
        <w:adjustRightInd w:val="0"/>
        <w:ind w:firstLine="709"/>
        <w:rPr>
          <w:rFonts w:ascii="Arial" w:hAnsi="Arial" w:cs="Arial"/>
          <w:sz w:val="24"/>
          <w:szCs w:val="24"/>
        </w:rPr>
      </w:pPr>
      <w:proofErr w:type="gramStart"/>
      <w:r w:rsidRPr="0079446E">
        <w:rPr>
          <w:rFonts w:ascii="Arial" w:hAnsi="Arial" w:cs="Arial"/>
          <w:sz w:val="24"/>
          <w:szCs w:val="24"/>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9446E" w:rsidRDefault="0079446E" w:rsidP="006C1817">
      <w:pPr>
        <w:autoSpaceDE w:val="0"/>
        <w:autoSpaceDN w:val="0"/>
        <w:adjustRightInd w:val="0"/>
        <w:ind w:firstLine="709"/>
        <w:rPr>
          <w:rFonts w:ascii="Arial" w:hAnsi="Arial" w:cs="Arial"/>
          <w:sz w:val="24"/>
          <w:szCs w:val="24"/>
        </w:rPr>
      </w:pPr>
      <w:r w:rsidRPr="0079446E">
        <w:rPr>
          <w:rFonts w:ascii="Arial" w:hAnsi="Arial" w:cs="Arial"/>
          <w:sz w:val="24"/>
          <w:szCs w:val="24"/>
        </w:rPr>
        <w:lastRenderedPageBreak/>
        <w:t>В случае</w:t>
      </w:r>
      <w:proofErr w:type="gramStart"/>
      <w:r w:rsidRPr="0079446E">
        <w:rPr>
          <w:rFonts w:ascii="Arial" w:hAnsi="Arial" w:cs="Arial"/>
          <w:sz w:val="24"/>
          <w:szCs w:val="24"/>
        </w:rPr>
        <w:t>,</w:t>
      </w:r>
      <w:proofErr w:type="gramEnd"/>
      <w:r w:rsidRPr="0079446E">
        <w:rPr>
          <w:rFonts w:ascii="Arial" w:hAnsi="Arial" w:cs="Arial"/>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9446E" w:rsidRDefault="00777799" w:rsidP="006C1817">
      <w:pPr>
        <w:autoSpaceDE w:val="0"/>
        <w:autoSpaceDN w:val="0"/>
        <w:adjustRightInd w:val="0"/>
        <w:ind w:firstLine="709"/>
        <w:rPr>
          <w:rFonts w:ascii="Arial" w:hAnsi="Arial" w:cs="Arial"/>
          <w:sz w:val="24"/>
          <w:szCs w:val="24"/>
        </w:rPr>
      </w:pPr>
      <w:r>
        <w:rPr>
          <w:rFonts w:ascii="Arial" w:hAnsi="Arial" w:cs="Arial"/>
          <w:sz w:val="24"/>
          <w:szCs w:val="24"/>
        </w:rPr>
        <w:t>108</w:t>
      </w:r>
      <w:r w:rsidR="0079446E">
        <w:rPr>
          <w:rFonts w:ascii="Arial" w:hAnsi="Arial" w:cs="Arial"/>
          <w:sz w:val="24"/>
          <w:szCs w:val="24"/>
        </w:rPr>
        <w:t xml:space="preserve">. </w:t>
      </w:r>
      <w:r w:rsidR="0079446E" w:rsidRPr="0079446E">
        <w:rPr>
          <w:rFonts w:ascii="Arial" w:hAnsi="Arial" w:cs="Arial"/>
          <w:sz w:val="24"/>
          <w:szCs w:val="24"/>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w:t>
      </w:r>
      <w:r w:rsidR="0079446E">
        <w:rPr>
          <w:rFonts w:ascii="Arial" w:hAnsi="Arial" w:cs="Arial"/>
          <w:sz w:val="24"/>
          <w:szCs w:val="24"/>
        </w:rPr>
        <w:t xml:space="preserve">аются в соответствии с </w:t>
      </w:r>
      <w:r w:rsidR="0079446E" w:rsidRPr="0079446E">
        <w:rPr>
          <w:rFonts w:ascii="Arial" w:hAnsi="Arial" w:cs="Arial"/>
          <w:sz w:val="24"/>
          <w:szCs w:val="24"/>
        </w:rPr>
        <w:t xml:space="preserve"> пунктом</w:t>
      </w:r>
      <w:r w:rsidR="0079446E">
        <w:rPr>
          <w:rFonts w:ascii="Arial" w:hAnsi="Arial" w:cs="Arial"/>
          <w:sz w:val="24"/>
          <w:szCs w:val="24"/>
        </w:rPr>
        <w:t xml:space="preserve"> 103, 104</w:t>
      </w:r>
      <w:r>
        <w:rPr>
          <w:rFonts w:ascii="Arial" w:hAnsi="Arial" w:cs="Arial"/>
          <w:sz w:val="24"/>
          <w:szCs w:val="24"/>
        </w:rPr>
        <w:t>, 107</w:t>
      </w:r>
      <w:r w:rsidR="0079446E">
        <w:rPr>
          <w:rFonts w:ascii="Arial" w:hAnsi="Arial" w:cs="Arial"/>
          <w:sz w:val="24"/>
          <w:szCs w:val="24"/>
        </w:rPr>
        <w:t xml:space="preserve"> настоящего регламента</w:t>
      </w:r>
      <w:r w:rsidR="0079446E" w:rsidRPr="0079446E">
        <w:rPr>
          <w:rFonts w:ascii="Arial" w:hAnsi="Arial" w:cs="Arial"/>
          <w:sz w:val="24"/>
          <w:szCs w:val="24"/>
        </w:rPr>
        <w:t xml:space="preserve"> и которые уклонились от их заключения, включаются в реестр недобросовестных участников аукциона.</w:t>
      </w:r>
    </w:p>
    <w:p w:rsidR="0079446E" w:rsidRDefault="0079446E" w:rsidP="006C1817">
      <w:pPr>
        <w:autoSpaceDE w:val="0"/>
        <w:autoSpaceDN w:val="0"/>
        <w:adjustRightInd w:val="0"/>
        <w:ind w:firstLine="709"/>
        <w:rPr>
          <w:rFonts w:ascii="Arial" w:hAnsi="Arial" w:cs="Arial"/>
          <w:sz w:val="24"/>
          <w:szCs w:val="24"/>
        </w:rPr>
      </w:pPr>
    </w:p>
    <w:p w:rsidR="00777799" w:rsidRPr="00777799" w:rsidRDefault="00777799" w:rsidP="00777799">
      <w:pPr>
        <w:autoSpaceDE w:val="0"/>
        <w:autoSpaceDN w:val="0"/>
        <w:adjustRightInd w:val="0"/>
        <w:ind w:firstLine="709"/>
        <w:rPr>
          <w:rFonts w:ascii="Arial" w:hAnsi="Arial" w:cs="Arial"/>
          <w:sz w:val="24"/>
          <w:szCs w:val="24"/>
        </w:rPr>
      </w:pPr>
      <w:r>
        <w:rPr>
          <w:rFonts w:ascii="Arial" w:hAnsi="Arial" w:cs="Arial"/>
          <w:sz w:val="24"/>
          <w:szCs w:val="24"/>
        </w:rPr>
        <w:t xml:space="preserve">109. </w:t>
      </w:r>
      <w:proofErr w:type="gramStart"/>
      <w:r w:rsidRPr="00777799">
        <w:rPr>
          <w:rFonts w:ascii="Arial" w:hAnsi="Arial" w:cs="Arial"/>
          <w:sz w:val="24"/>
          <w:szCs w:val="24"/>
        </w:rPr>
        <w:t>Аукцион по продаже земельного участка, на</w:t>
      </w:r>
      <w:r>
        <w:rPr>
          <w:rFonts w:ascii="Arial" w:hAnsi="Arial" w:cs="Arial"/>
          <w:sz w:val="24"/>
          <w:szCs w:val="24"/>
        </w:rPr>
        <w:t xml:space="preserve">ходящегося в </w:t>
      </w:r>
      <w:r w:rsidRPr="00777799">
        <w:rPr>
          <w:rFonts w:ascii="Arial" w:hAnsi="Arial" w:cs="Arial"/>
          <w:sz w:val="24"/>
          <w:szCs w:val="24"/>
        </w:rPr>
        <w:t xml:space="preserve"> муниципальной собственности, либо аукцион на право заключения договора аренды земельного участка, на</w:t>
      </w:r>
      <w:r>
        <w:rPr>
          <w:rFonts w:ascii="Arial" w:hAnsi="Arial" w:cs="Arial"/>
          <w:sz w:val="24"/>
          <w:szCs w:val="24"/>
        </w:rPr>
        <w:t xml:space="preserve">ходящегося в </w:t>
      </w:r>
      <w:r w:rsidRPr="00777799">
        <w:rPr>
          <w:rFonts w:ascii="Arial" w:hAnsi="Arial" w:cs="Arial"/>
          <w:sz w:val="24"/>
          <w:szCs w:val="24"/>
        </w:rPr>
        <w:t xml:space="preserve"> муниципальной собственности,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w:t>
      </w:r>
      <w:proofErr w:type="gramEnd"/>
      <w:r w:rsidRPr="00777799">
        <w:rPr>
          <w:rFonts w:ascii="Arial" w:hAnsi="Arial" w:cs="Arial"/>
          <w:sz w:val="24"/>
          <w:szCs w:val="24"/>
        </w:rPr>
        <w:t xml:space="preserve"> сельскохозяйственного производства.</w:t>
      </w:r>
    </w:p>
    <w:p w:rsidR="00777799" w:rsidRPr="00777799" w:rsidRDefault="00777799" w:rsidP="00777799">
      <w:pPr>
        <w:autoSpaceDE w:val="0"/>
        <w:autoSpaceDN w:val="0"/>
        <w:adjustRightInd w:val="0"/>
        <w:ind w:firstLine="709"/>
        <w:rPr>
          <w:rFonts w:ascii="Arial" w:hAnsi="Arial" w:cs="Arial"/>
          <w:sz w:val="24"/>
          <w:szCs w:val="24"/>
        </w:rPr>
      </w:pPr>
      <w:proofErr w:type="gramStart"/>
      <w:r w:rsidRPr="00777799">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777799">
        <w:rPr>
          <w:rFonts w:ascii="Arial" w:hAnsi="Arial" w:cs="Arial"/>
          <w:sz w:val="24"/>
          <w:szCs w:val="24"/>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804136" w:rsidRDefault="00777799" w:rsidP="006C1817">
      <w:pPr>
        <w:autoSpaceDE w:val="0"/>
        <w:autoSpaceDN w:val="0"/>
        <w:adjustRightInd w:val="0"/>
        <w:ind w:firstLine="709"/>
        <w:rPr>
          <w:rFonts w:ascii="Arial" w:hAnsi="Arial" w:cs="Arial"/>
          <w:sz w:val="24"/>
          <w:szCs w:val="24"/>
        </w:rPr>
      </w:pPr>
      <w:r w:rsidRPr="00777799">
        <w:rPr>
          <w:rFonts w:ascii="Arial" w:hAnsi="Arial" w:cs="Arial"/>
          <w:sz w:val="24"/>
          <w:szCs w:val="24"/>
        </w:rPr>
        <w:t>Порядок проведения аукциона в электронной форме устанавливается федеральным законом.</w:t>
      </w:r>
    </w:p>
    <w:p w:rsidR="00860C1C" w:rsidRPr="00373D82" w:rsidRDefault="00804136" w:rsidP="006C1817">
      <w:pPr>
        <w:autoSpaceDE w:val="0"/>
        <w:autoSpaceDN w:val="0"/>
        <w:adjustRightInd w:val="0"/>
        <w:ind w:firstLine="709"/>
        <w:rPr>
          <w:rFonts w:ascii="Arial" w:hAnsi="Arial" w:cs="Arial"/>
          <w:sz w:val="24"/>
          <w:szCs w:val="24"/>
        </w:rPr>
      </w:pPr>
      <w:r>
        <w:rPr>
          <w:rFonts w:ascii="Arial" w:hAnsi="Arial" w:cs="Arial"/>
          <w:sz w:val="24"/>
          <w:szCs w:val="24"/>
        </w:rPr>
        <w:t>110</w:t>
      </w:r>
      <w:r w:rsidR="00860C1C" w:rsidRPr="00373D82">
        <w:rPr>
          <w:rFonts w:ascii="Arial" w:hAnsi="Arial" w:cs="Arial"/>
          <w:sz w:val="24"/>
          <w:szCs w:val="24"/>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860C1C" w:rsidRPr="00373D82" w:rsidRDefault="00860C1C" w:rsidP="006C1817">
      <w:pPr>
        <w:autoSpaceDE w:val="0"/>
        <w:autoSpaceDN w:val="0"/>
        <w:adjustRightInd w:val="0"/>
        <w:ind w:firstLine="709"/>
        <w:rPr>
          <w:rFonts w:ascii="Arial" w:hAnsi="Arial" w:cs="Arial"/>
          <w:sz w:val="24"/>
          <w:szCs w:val="24"/>
        </w:rPr>
      </w:pPr>
      <w:r w:rsidRPr="00373D82">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373D82">
        <w:rPr>
          <w:rFonts w:ascii="Arial" w:hAnsi="Arial" w:cs="Arial"/>
          <w:sz w:val="24"/>
          <w:szCs w:val="24"/>
        </w:rPr>
        <w:t>ии ау</w:t>
      </w:r>
      <w:proofErr w:type="gramEnd"/>
      <w:r w:rsidRPr="00373D82">
        <w:rPr>
          <w:rFonts w:ascii="Arial" w:hAnsi="Arial" w:cs="Arial"/>
          <w:sz w:val="24"/>
          <w:szCs w:val="24"/>
        </w:rPr>
        <w:t>кциона</w:t>
      </w:r>
      <w:r w:rsidRPr="00373D82">
        <w:rPr>
          <w:rFonts w:ascii="Arial" w:hAnsi="Arial" w:cs="Arial"/>
          <w:sz w:val="24"/>
          <w:szCs w:val="24"/>
          <w:lang w:eastAsia="en-US"/>
        </w:rPr>
        <w:t>.</w:t>
      </w:r>
    </w:p>
    <w:p w:rsidR="006162A4" w:rsidRPr="006162A4" w:rsidRDefault="006162A4" w:rsidP="006162A4">
      <w:pPr>
        <w:rPr>
          <w:rFonts w:ascii="Arial" w:hAnsi="Arial" w:cs="Arial"/>
          <w:sz w:val="24"/>
          <w:szCs w:val="24"/>
        </w:rPr>
      </w:pPr>
      <w:r>
        <w:rPr>
          <w:rFonts w:ascii="Arial" w:hAnsi="Arial" w:cs="Arial"/>
          <w:sz w:val="24"/>
          <w:szCs w:val="24"/>
        </w:rPr>
        <w:t>111</w:t>
      </w:r>
      <w:r w:rsidRPr="006162A4">
        <w:rPr>
          <w:rFonts w:ascii="Arial" w:hAnsi="Arial" w:cs="Arial"/>
          <w:sz w:val="24"/>
          <w:szCs w:val="24"/>
        </w:rPr>
        <w:t>. Максимальный срок выполнения административной процедуры составляет 60 дней с момента вынесения решения о проведен</w:t>
      </w:r>
      <w:proofErr w:type="gramStart"/>
      <w:r w:rsidRPr="006162A4">
        <w:rPr>
          <w:rFonts w:ascii="Arial" w:hAnsi="Arial" w:cs="Arial"/>
          <w:sz w:val="24"/>
          <w:szCs w:val="24"/>
        </w:rPr>
        <w:t>ии ау</w:t>
      </w:r>
      <w:proofErr w:type="gramEnd"/>
      <w:r w:rsidRPr="006162A4">
        <w:rPr>
          <w:rFonts w:ascii="Arial" w:hAnsi="Arial" w:cs="Arial"/>
          <w:sz w:val="24"/>
          <w:szCs w:val="24"/>
        </w:rPr>
        <w:t>кциона.</w:t>
      </w:r>
    </w:p>
    <w:p w:rsidR="00860C1C" w:rsidRPr="00373D82" w:rsidRDefault="00860C1C" w:rsidP="006C1817">
      <w:pPr>
        <w:autoSpaceDE w:val="0"/>
        <w:autoSpaceDN w:val="0"/>
        <w:adjustRightInd w:val="0"/>
        <w:ind w:firstLine="709"/>
        <w:rPr>
          <w:rFonts w:ascii="Arial" w:hAnsi="Arial" w:cs="Arial"/>
          <w:sz w:val="24"/>
          <w:szCs w:val="24"/>
        </w:rPr>
      </w:pPr>
    </w:p>
    <w:p w:rsidR="00860C1C" w:rsidRPr="00373D82" w:rsidRDefault="00860C1C" w:rsidP="00DC0063">
      <w:pPr>
        <w:autoSpaceDE w:val="0"/>
        <w:autoSpaceDN w:val="0"/>
        <w:adjustRightInd w:val="0"/>
        <w:ind w:firstLine="540"/>
        <w:rPr>
          <w:rFonts w:ascii="Arial" w:hAnsi="Arial" w:cs="Arial"/>
          <w:sz w:val="24"/>
          <w:szCs w:val="24"/>
        </w:rPr>
      </w:pPr>
    </w:p>
    <w:p w:rsidR="00860C1C" w:rsidRPr="00373D82" w:rsidRDefault="00860C1C" w:rsidP="008D54E6">
      <w:pPr>
        <w:widowControl w:val="0"/>
        <w:autoSpaceDE w:val="0"/>
        <w:autoSpaceDN w:val="0"/>
        <w:adjustRightInd w:val="0"/>
        <w:jc w:val="center"/>
        <w:outlineLvl w:val="2"/>
        <w:rPr>
          <w:rFonts w:ascii="Arial" w:hAnsi="Arial" w:cs="Arial"/>
          <w:sz w:val="24"/>
          <w:szCs w:val="24"/>
        </w:rPr>
      </w:pPr>
      <w:bookmarkStart w:id="31" w:name="Par398"/>
      <w:bookmarkStart w:id="32" w:name="Par410"/>
      <w:bookmarkEnd w:id="30"/>
      <w:bookmarkEnd w:id="31"/>
      <w:bookmarkEnd w:id="32"/>
      <w:r w:rsidRPr="00373D82">
        <w:rPr>
          <w:rFonts w:ascii="Arial" w:hAnsi="Arial" w:cs="Arial"/>
          <w:sz w:val="24"/>
          <w:szCs w:val="24"/>
        </w:rPr>
        <w:t xml:space="preserve">Раздел IV. ФОРМЫ </w:t>
      </w:r>
      <w:proofErr w:type="gramStart"/>
      <w:r w:rsidRPr="00373D82">
        <w:rPr>
          <w:rFonts w:ascii="Arial" w:hAnsi="Arial" w:cs="Arial"/>
          <w:sz w:val="24"/>
          <w:szCs w:val="24"/>
        </w:rPr>
        <w:t>КОНТРОЛЯ ЗА</w:t>
      </w:r>
      <w:proofErr w:type="gramEnd"/>
      <w:r w:rsidRPr="00373D82">
        <w:rPr>
          <w:rFonts w:ascii="Arial" w:hAnsi="Arial" w:cs="Arial"/>
          <w:sz w:val="24"/>
          <w:szCs w:val="24"/>
        </w:rPr>
        <w:t xml:space="preserve"> ПРЕДОСТАВЛЕНИЕМ МУНИЦИПАЛЬНОЙ УСЛУГИ</w:t>
      </w:r>
    </w:p>
    <w:p w:rsidR="00860C1C" w:rsidRPr="00373D82" w:rsidRDefault="00860C1C" w:rsidP="008D54E6">
      <w:pPr>
        <w:widowControl w:val="0"/>
        <w:autoSpaceDE w:val="0"/>
        <w:autoSpaceDN w:val="0"/>
        <w:adjustRightInd w:val="0"/>
        <w:jc w:val="center"/>
        <w:outlineLvl w:val="2"/>
        <w:rPr>
          <w:rFonts w:ascii="Arial" w:hAnsi="Arial" w:cs="Arial"/>
          <w:sz w:val="24"/>
          <w:szCs w:val="24"/>
        </w:rPr>
      </w:pPr>
    </w:p>
    <w:p w:rsidR="00860C1C" w:rsidRPr="00373D82" w:rsidRDefault="007B2430" w:rsidP="00275D87">
      <w:pPr>
        <w:widowControl w:val="0"/>
        <w:autoSpaceDE w:val="0"/>
        <w:autoSpaceDN w:val="0"/>
        <w:adjustRightInd w:val="0"/>
        <w:jc w:val="center"/>
        <w:outlineLvl w:val="2"/>
        <w:rPr>
          <w:rFonts w:ascii="Arial" w:hAnsi="Arial" w:cs="Arial"/>
          <w:sz w:val="24"/>
          <w:szCs w:val="24"/>
        </w:rPr>
      </w:pPr>
      <w:bookmarkStart w:id="33" w:name="Par413"/>
      <w:bookmarkEnd w:id="33"/>
      <w:r>
        <w:rPr>
          <w:rFonts w:ascii="Arial" w:hAnsi="Arial" w:cs="Arial"/>
          <w:sz w:val="24"/>
          <w:szCs w:val="24"/>
        </w:rPr>
        <w:t>Глава 27</w:t>
      </w:r>
      <w:r w:rsidR="00860C1C" w:rsidRPr="00373D82">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C1C" w:rsidRPr="00373D82" w:rsidRDefault="00860C1C" w:rsidP="00275D87">
      <w:pPr>
        <w:widowControl w:val="0"/>
        <w:autoSpaceDE w:val="0"/>
        <w:autoSpaceDN w:val="0"/>
        <w:adjustRightInd w:val="0"/>
        <w:jc w:val="center"/>
        <w:outlineLvl w:val="2"/>
        <w:rPr>
          <w:rFonts w:ascii="Arial" w:hAnsi="Arial" w:cs="Arial"/>
          <w:sz w:val="24"/>
          <w:szCs w:val="24"/>
        </w:rPr>
      </w:pPr>
    </w:p>
    <w:p w:rsidR="00860C1C" w:rsidRPr="00373D82" w:rsidRDefault="009D09F5" w:rsidP="00275D87">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112</w:t>
      </w:r>
      <w:r w:rsidR="00860C1C" w:rsidRPr="00373D82">
        <w:rPr>
          <w:rFonts w:ascii="Arial" w:hAnsi="Arial" w:cs="Arial"/>
          <w:sz w:val="24"/>
          <w:szCs w:val="24"/>
          <w:lang w:eastAsia="ko-KR"/>
        </w:rPr>
        <w:t xml:space="preserve">. Текущий </w:t>
      </w:r>
      <w:proofErr w:type="gramStart"/>
      <w:r w:rsidR="00860C1C" w:rsidRPr="00373D82">
        <w:rPr>
          <w:rFonts w:ascii="Arial" w:hAnsi="Arial" w:cs="Arial"/>
          <w:sz w:val="24"/>
          <w:szCs w:val="24"/>
          <w:lang w:eastAsia="ko-KR"/>
        </w:rPr>
        <w:t>контроль за</w:t>
      </w:r>
      <w:proofErr w:type="gramEnd"/>
      <w:r w:rsidR="00860C1C" w:rsidRPr="00373D8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60C1C" w:rsidRPr="00373D82" w:rsidRDefault="009D09F5" w:rsidP="00275D87">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113</w:t>
      </w:r>
      <w:r w:rsidR="00860C1C" w:rsidRPr="00373D82">
        <w:rPr>
          <w:rFonts w:ascii="Arial" w:hAnsi="Arial" w:cs="Arial"/>
          <w:sz w:val="24"/>
          <w:szCs w:val="24"/>
          <w:lang w:eastAsia="ko-KR"/>
        </w:rPr>
        <w:t>. </w:t>
      </w:r>
      <w:r w:rsidR="00860C1C" w:rsidRPr="00373D82">
        <w:rPr>
          <w:rFonts w:ascii="Arial" w:hAnsi="Arial" w:cs="Arial"/>
          <w:color w:val="000000"/>
          <w:sz w:val="24"/>
          <w:szCs w:val="24"/>
        </w:rPr>
        <w:t>Основными задачами текущего контроля являются:</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а) обеспечение своевременного и качественного предоставления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б) выявление нарушений в сроках и качестве предоставления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60C1C" w:rsidRPr="00373D82" w:rsidRDefault="00860C1C" w:rsidP="00275D87">
      <w:pPr>
        <w:autoSpaceDE w:val="0"/>
        <w:autoSpaceDN w:val="0"/>
        <w:adjustRightInd w:val="0"/>
        <w:ind w:firstLine="709"/>
        <w:rPr>
          <w:rFonts w:ascii="Arial" w:hAnsi="Arial" w:cs="Arial"/>
          <w:color w:val="000000"/>
          <w:sz w:val="24"/>
          <w:szCs w:val="24"/>
        </w:rPr>
      </w:pPr>
      <w:r w:rsidRPr="00373D82">
        <w:rPr>
          <w:rFonts w:ascii="Arial" w:hAnsi="Arial" w:cs="Arial"/>
          <w:color w:val="000000"/>
          <w:sz w:val="24"/>
          <w:szCs w:val="24"/>
        </w:rPr>
        <w:t>г) принятие мер по надлежащему предоставлению муниципальной услуги.</w:t>
      </w:r>
    </w:p>
    <w:p w:rsidR="00860C1C" w:rsidRPr="00373D82" w:rsidRDefault="009D09F5" w:rsidP="00275D87">
      <w:pPr>
        <w:pStyle w:val="ConsPlusNormal"/>
        <w:ind w:firstLine="709"/>
        <w:jc w:val="both"/>
        <w:rPr>
          <w:sz w:val="24"/>
          <w:szCs w:val="24"/>
          <w:lang w:eastAsia="ko-KR"/>
        </w:rPr>
      </w:pPr>
      <w:r>
        <w:rPr>
          <w:sz w:val="24"/>
          <w:szCs w:val="24"/>
          <w:lang w:eastAsia="ko-KR"/>
        </w:rPr>
        <w:t>114</w:t>
      </w:r>
      <w:r w:rsidR="00860C1C" w:rsidRPr="00373D82">
        <w:rPr>
          <w:sz w:val="24"/>
          <w:szCs w:val="24"/>
          <w:lang w:eastAsia="ko-KR"/>
        </w:rPr>
        <w:t>. Текущий контроль осуществляется на постоянной основе.</w:t>
      </w:r>
    </w:p>
    <w:p w:rsidR="00860C1C" w:rsidRPr="00373D82" w:rsidRDefault="00860C1C" w:rsidP="00275D87">
      <w:pPr>
        <w:pStyle w:val="ConsPlusNormal"/>
        <w:ind w:firstLine="709"/>
        <w:jc w:val="both"/>
        <w:rPr>
          <w:sz w:val="24"/>
          <w:szCs w:val="24"/>
          <w:lang w:eastAsia="ko-KR"/>
        </w:rPr>
      </w:pPr>
    </w:p>
    <w:p w:rsidR="00860C1C" w:rsidRPr="00373D82" w:rsidRDefault="007B2430" w:rsidP="00275D87">
      <w:pPr>
        <w:widowControl w:val="0"/>
        <w:autoSpaceDE w:val="0"/>
        <w:autoSpaceDN w:val="0"/>
        <w:adjustRightInd w:val="0"/>
        <w:jc w:val="center"/>
        <w:outlineLvl w:val="2"/>
        <w:rPr>
          <w:rFonts w:ascii="Arial" w:hAnsi="Arial" w:cs="Arial"/>
          <w:sz w:val="24"/>
          <w:szCs w:val="24"/>
        </w:rPr>
      </w:pPr>
      <w:bookmarkStart w:id="34" w:name="Par427"/>
      <w:bookmarkEnd w:id="34"/>
      <w:r>
        <w:rPr>
          <w:rFonts w:ascii="Arial" w:hAnsi="Arial" w:cs="Arial"/>
          <w:sz w:val="24"/>
          <w:szCs w:val="24"/>
        </w:rPr>
        <w:t>Глава 28</w:t>
      </w:r>
      <w:r w:rsidR="00860C1C" w:rsidRPr="00373D82">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60C1C" w:rsidRPr="00373D82">
        <w:rPr>
          <w:rFonts w:ascii="Arial" w:hAnsi="Arial" w:cs="Arial"/>
          <w:sz w:val="24"/>
          <w:szCs w:val="24"/>
        </w:rPr>
        <w:t>КОНТРОЛЯ ЗА</w:t>
      </w:r>
      <w:proofErr w:type="gramEnd"/>
      <w:r w:rsidR="00860C1C" w:rsidRPr="00373D82">
        <w:rPr>
          <w:rFonts w:ascii="Arial" w:hAnsi="Arial" w:cs="Arial"/>
          <w:sz w:val="24"/>
          <w:szCs w:val="24"/>
        </w:rPr>
        <w:t xml:space="preserve"> ПОЛНОТОЙ И КАЧЕСТВОМ ПРЕДОСТАВЛЕНИЯ МУНИЦИПАЛЬНОЙ УСЛУГИ</w:t>
      </w:r>
    </w:p>
    <w:p w:rsidR="00860C1C" w:rsidRPr="00373D82" w:rsidRDefault="00860C1C" w:rsidP="00275D87">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pStyle w:val="ConsPlusNormal"/>
        <w:ind w:firstLine="709"/>
        <w:jc w:val="both"/>
        <w:rPr>
          <w:sz w:val="24"/>
          <w:szCs w:val="24"/>
          <w:lang w:eastAsia="ko-KR"/>
        </w:rPr>
      </w:pPr>
      <w:bookmarkStart w:id="35" w:name="Par439"/>
      <w:bookmarkEnd w:id="35"/>
      <w:r>
        <w:rPr>
          <w:sz w:val="24"/>
          <w:szCs w:val="24"/>
          <w:lang w:eastAsia="ko-KR"/>
        </w:rPr>
        <w:t>115</w:t>
      </w:r>
      <w:r w:rsidR="00860C1C" w:rsidRPr="00373D82">
        <w:rPr>
          <w:sz w:val="24"/>
          <w:szCs w:val="24"/>
          <w:lang w:eastAsia="ko-KR"/>
        </w:rPr>
        <w:t>. </w:t>
      </w:r>
      <w:proofErr w:type="gramStart"/>
      <w:r w:rsidR="00860C1C" w:rsidRPr="00373D82">
        <w:rPr>
          <w:sz w:val="24"/>
          <w:szCs w:val="24"/>
          <w:lang w:eastAsia="ko-KR"/>
        </w:rPr>
        <w:t>Контроль за</w:t>
      </w:r>
      <w:proofErr w:type="gramEnd"/>
      <w:r w:rsidR="00860C1C" w:rsidRPr="00373D82">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60C1C" w:rsidRPr="00373D82" w:rsidRDefault="009D09F5" w:rsidP="007F0C9A">
      <w:pPr>
        <w:pStyle w:val="ConsPlusNormal"/>
        <w:ind w:firstLine="709"/>
        <w:jc w:val="both"/>
        <w:rPr>
          <w:sz w:val="24"/>
          <w:szCs w:val="24"/>
          <w:lang w:eastAsia="ko-KR"/>
        </w:rPr>
      </w:pPr>
      <w:r>
        <w:rPr>
          <w:sz w:val="24"/>
          <w:szCs w:val="24"/>
          <w:lang w:eastAsia="ko-KR"/>
        </w:rPr>
        <w:t>116</w:t>
      </w:r>
      <w:r w:rsidR="00860C1C" w:rsidRPr="00373D82">
        <w:rPr>
          <w:sz w:val="24"/>
          <w:szCs w:val="24"/>
          <w:lang w:eastAsia="ko-KR"/>
        </w:rPr>
        <w:t xml:space="preserve">. Состав Комиссии утверждается актом уполномоченного органа, в </w:t>
      </w:r>
      <w:proofErr w:type="gramStart"/>
      <w:r w:rsidR="00860C1C" w:rsidRPr="00373D82">
        <w:rPr>
          <w:sz w:val="24"/>
          <w:szCs w:val="24"/>
          <w:lang w:eastAsia="ko-KR"/>
        </w:rPr>
        <w:t>которую</w:t>
      </w:r>
      <w:proofErr w:type="gramEnd"/>
      <w:r w:rsidR="00860C1C" w:rsidRPr="00373D82">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60C1C" w:rsidRPr="00373D82" w:rsidRDefault="009D09F5" w:rsidP="007F0C9A">
      <w:pPr>
        <w:pStyle w:val="ConsPlusNormal"/>
        <w:ind w:firstLine="709"/>
        <w:jc w:val="both"/>
        <w:rPr>
          <w:sz w:val="24"/>
          <w:szCs w:val="24"/>
          <w:lang w:eastAsia="ko-KR"/>
        </w:rPr>
      </w:pPr>
      <w:r>
        <w:rPr>
          <w:sz w:val="24"/>
          <w:szCs w:val="24"/>
          <w:lang w:eastAsia="ko-KR"/>
        </w:rPr>
        <w:t>117</w:t>
      </w:r>
      <w:r w:rsidR="00860C1C" w:rsidRPr="00373D82">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60C1C" w:rsidRPr="00373D82" w:rsidRDefault="009D09F5" w:rsidP="007F0C9A">
      <w:pPr>
        <w:autoSpaceDE w:val="0"/>
        <w:autoSpaceDN w:val="0"/>
        <w:adjustRightInd w:val="0"/>
        <w:ind w:firstLine="709"/>
        <w:rPr>
          <w:rFonts w:ascii="Arial" w:hAnsi="Arial" w:cs="Arial"/>
          <w:sz w:val="24"/>
          <w:szCs w:val="24"/>
        </w:rPr>
      </w:pPr>
      <w:r>
        <w:rPr>
          <w:rFonts w:ascii="Arial" w:hAnsi="Arial" w:cs="Arial"/>
          <w:sz w:val="24"/>
          <w:szCs w:val="24"/>
        </w:rPr>
        <w:t>118</w:t>
      </w:r>
      <w:r w:rsidR="00860C1C" w:rsidRPr="00373D82">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60C1C" w:rsidRPr="00373D82" w:rsidRDefault="009D09F5" w:rsidP="007F0C9A">
      <w:pPr>
        <w:pStyle w:val="ConsPlusNormal"/>
        <w:ind w:firstLine="709"/>
        <w:jc w:val="both"/>
        <w:rPr>
          <w:sz w:val="24"/>
          <w:szCs w:val="24"/>
          <w:lang w:eastAsia="ko-KR"/>
        </w:rPr>
      </w:pPr>
      <w:r>
        <w:rPr>
          <w:sz w:val="24"/>
          <w:szCs w:val="24"/>
          <w:lang w:eastAsia="ko-KR"/>
        </w:rPr>
        <w:t>119</w:t>
      </w:r>
      <w:r w:rsidR="00860C1C" w:rsidRPr="00373D82">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120</w:t>
      </w:r>
      <w:r w:rsidR="00860C1C" w:rsidRPr="00373D82">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121</w:t>
      </w:r>
      <w:r w:rsidR="00860C1C" w:rsidRPr="00373D82">
        <w:rPr>
          <w:rFonts w:ascii="Arial" w:hAnsi="Arial" w:cs="Arial"/>
          <w:sz w:val="24"/>
          <w:szCs w:val="24"/>
        </w:rPr>
        <w:t xml:space="preserve">. Внеплановые проверки осуществляются по решению руководителя </w:t>
      </w:r>
      <w:r w:rsidR="00860C1C" w:rsidRPr="00373D82">
        <w:rPr>
          <w:rFonts w:ascii="Arial" w:hAnsi="Arial" w:cs="Arial"/>
          <w:sz w:val="24"/>
          <w:szCs w:val="24"/>
          <w:lang w:eastAsia="ko-KR"/>
        </w:rPr>
        <w:t xml:space="preserve">уполномоченного органа </w:t>
      </w:r>
      <w:r w:rsidR="00860C1C" w:rsidRPr="00373D8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w:t>
      </w:r>
      <w:r w:rsidR="00860C1C" w:rsidRPr="00373D82">
        <w:rPr>
          <w:rFonts w:ascii="Arial" w:hAnsi="Arial" w:cs="Arial"/>
          <w:sz w:val="24"/>
          <w:szCs w:val="24"/>
        </w:rPr>
        <w:t xml:space="preserve">4. Плановые проверки осуществляются на основании полугодовых или годовых планов работы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123</w:t>
      </w:r>
      <w:r w:rsidR="00860C1C" w:rsidRPr="00373D82">
        <w:rPr>
          <w:rFonts w:ascii="Arial" w:hAnsi="Arial" w:cs="Arial"/>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00860C1C" w:rsidRPr="00373D82">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860C1C" w:rsidRPr="00373D82" w:rsidRDefault="00860C1C" w:rsidP="001A4E6C">
      <w:pPr>
        <w:pStyle w:val="ConsPlusNormal"/>
        <w:ind w:firstLine="709"/>
        <w:jc w:val="both"/>
        <w:rPr>
          <w:sz w:val="24"/>
          <w:szCs w:val="24"/>
          <w:lang w:eastAsia="ko-KR"/>
        </w:rPr>
      </w:pPr>
    </w:p>
    <w:p w:rsidR="00860C1C" w:rsidRPr="00373D82" w:rsidRDefault="007B2430" w:rsidP="001A4E6C">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29</w:t>
      </w:r>
      <w:r w:rsidR="00860C1C" w:rsidRPr="00373D82">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60C1C" w:rsidRPr="00373D82" w:rsidRDefault="00860C1C" w:rsidP="001A4E6C">
      <w:pPr>
        <w:widowControl w:val="0"/>
        <w:autoSpaceDE w:val="0"/>
        <w:autoSpaceDN w:val="0"/>
        <w:adjustRightInd w:val="0"/>
        <w:jc w:val="center"/>
        <w:outlineLvl w:val="2"/>
        <w:rPr>
          <w:rFonts w:ascii="Arial" w:hAnsi="Arial" w:cs="Arial"/>
          <w:sz w:val="24"/>
          <w:szCs w:val="24"/>
        </w:rPr>
      </w:pPr>
    </w:p>
    <w:p w:rsidR="00860C1C" w:rsidRPr="00373D82" w:rsidRDefault="009D09F5" w:rsidP="001A4E6C">
      <w:pPr>
        <w:pStyle w:val="ConsPlusNormal"/>
        <w:ind w:firstLine="709"/>
        <w:jc w:val="both"/>
        <w:rPr>
          <w:sz w:val="24"/>
          <w:szCs w:val="24"/>
          <w:lang w:eastAsia="ko-KR"/>
        </w:rPr>
      </w:pPr>
      <w:r>
        <w:rPr>
          <w:sz w:val="24"/>
          <w:szCs w:val="24"/>
          <w:lang w:eastAsia="ko-KR"/>
        </w:rPr>
        <w:t>124</w:t>
      </w:r>
      <w:r w:rsidR="00860C1C" w:rsidRPr="00373D82">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60C1C" w:rsidRPr="00373D82" w:rsidRDefault="009D09F5" w:rsidP="001A4E6C">
      <w:pPr>
        <w:pStyle w:val="ConsPlusNormal"/>
        <w:ind w:firstLine="709"/>
        <w:jc w:val="both"/>
        <w:rPr>
          <w:sz w:val="24"/>
          <w:szCs w:val="24"/>
          <w:lang w:eastAsia="ko-KR"/>
        </w:rPr>
      </w:pPr>
      <w:r>
        <w:rPr>
          <w:sz w:val="24"/>
          <w:szCs w:val="24"/>
          <w:lang w:eastAsia="ko-KR"/>
        </w:rPr>
        <w:t>125</w:t>
      </w:r>
      <w:r w:rsidR="00860C1C" w:rsidRPr="00373D82">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60C1C" w:rsidRPr="00373D82" w:rsidRDefault="00860C1C" w:rsidP="001A4E6C">
      <w:pPr>
        <w:pStyle w:val="ConsPlusNormal"/>
        <w:ind w:firstLine="709"/>
        <w:jc w:val="both"/>
        <w:rPr>
          <w:sz w:val="24"/>
          <w:szCs w:val="24"/>
          <w:lang w:eastAsia="ko-KR"/>
        </w:rPr>
      </w:pPr>
    </w:p>
    <w:p w:rsidR="00860C1C" w:rsidRPr="00373D82" w:rsidRDefault="007B2430" w:rsidP="00A84D3B">
      <w:pPr>
        <w:widowControl w:val="0"/>
        <w:autoSpaceDE w:val="0"/>
        <w:autoSpaceDN w:val="0"/>
        <w:adjustRightInd w:val="0"/>
        <w:jc w:val="center"/>
        <w:outlineLvl w:val="2"/>
        <w:rPr>
          <w:rFonts w:ascii="Arial" w:hAnsi="Arial" w:cs="Arial"/>
          <w:sz w:val="24"/>
          <w:szCs w:val="24"/>
        </w:rPr>
      </w:pPr>
      <w:bookmarkStart w:id="36" w:name="Par447"/>
      <w:bookmarkEnd w:id="36"/>
      <w:r>
        <w:rPr>
          <w:rFonts w:ascii="Arial" w:hAnsi="Arial" w:cs="Arial"/>
          <w:sz w:val="24"/>
          <w:szCs w:val="24"/>
        </w:rPr>
        <w:t>Глава 30</w:t>
      </w:r>
      <w:r w:rsidR="00860C1C" w:rsidRPr="00373D82">
        <w:rPr>
          <w:rFonts w:ascii="Arial" w:hAnsi="Arial" w:cs="Arial"/>
          <w:sz w:val="24"/>
          <w:szCs w:val="24"/>
        </w:rPr>
        <w:t xml:space="preserve">. ПОЛОЖЕНИЯ, ХАРАКТЕРИЗУЮЩИЕ ТРЕБОВАНИЯ К ПОРЯДКУ И ФОРМАМ </w:t>
      </w:r>
      <w:proofErr w:type="gramStart"/>
      <w:r w:rsidR="00860C1C" w:rsidRPr="00373D82">
        <w:rPr>
          <w:rFonts w:ascii="Arial" w:hAnsi="Arial" w:cs="Arial"/>
          <w:sz w:val="24"/>
          <w:szCs w:val="24"/>
        </w:rPr>
        <w:t>КОНТРОЛЯ ЗА</w:t>
      </w:r>
      <w:proofErr w:type="gramEnd"/>
      <w:r w:rsidR="00860C1C" w:rsidRPr="00373D82">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860C1C" w:rsidRPr="00373D82" w:rsidRDefault="00860C1C" w:rsidP="00A84D3B">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126</w:t>
      </w:r>
      <w:r w:rsidR="00860C1C" w:rsidRPr="00373D82">
        <w:rPr>
          <w:rFonts w:ascii="Arial" w:hAnsi="Arial" w:cs="Arial"/>
          <w:sz w:val="24"/>
          <w:szCs w:val="24"/>
          <w:lang w:eastAsia="ko-KR"/>
        </w:rPr>
        <w:t>. </w:t>
      </w:r>
      <w:proofErr w:type="gramStart"/>
      <w:r w:rsidR="00860C1C" w:rsidRPr="00373D82">
        <w:rPr>
          <w:rFonts w:ascii="Arial" w:hAnsi="Arial" w:cs="Arial"/>
          <w:sz w:val="24"/>
          <w:szCs w:val="24"/>
        </w:rPr>
        <w:t>Контроль за</w:t>
      </w:r>
      <w:proofErr w:type="gramEnd"/>
      <w:r w:rsidR="00860C1C" w:rsidRPr="00373D8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373D82">
        <w:rPr>
          <w:rFonts w:ascii="Arial" w:hAnsi="Arial" w:cs="Arial"/>
          <w:sz w:val="24"/>
          <w:szCs w:val="24"/>
          <w:lang w:eastAsia="ko-KR"/>
        </w:rPr>
        <w:t>уполномоченного органа</w:t>
      </w:r>
      <w:r w:rsidRPr="00373D82">
        <w:rPr>
          <w:rFonts w:ascii="Arial" w:hAnsi="Arial" w:cs="Arial"/>
          <w:sz w:val="24"/>
          <w:szCs w:val="24"/>
        </w:rPr>
        <w:t>, его должностных лиц;</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некорректного поведения должностных лиц </w:t>
      </w:r>
      <w:r w:rsidRPr="00373D82">
        <w:rPr>
          <w:rFonts w:ascii="Arial" w:hAnsi="Arial" w:cs="Arial"/>
          <w:sz w:val="24"/>
          <w:szCs w:val="24"/>
          <w:lang w:eastAsia="ko-KR"/>
        </w:rPr>
        <w:t>уполномоченного органа</w:t>
      </w:r>
      <w:r w:rsidRPr="00373D82">
        <w:rPr>
          <w:rFonts w:ascii="Arial" w:hAnsi="Arial" w:cs="Arial"/>
          <w:sz w:val="24"/>
          <w:szCs w:val="24"/>
        </w:rPr>
        <w:t>, нарушения правил служебной этики при предоставлении муниципальной услуги.</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127</w:t>
      </w:r>
      <w:r w:rsidR="00860C1C" w:rsidRPr="00373D82">
        <w:rPr>
          <w:rFonts w:ascii="Arial" w:hAnsi="Arial" w:cs="Arial"/>
          <w:sz w:val="24"/>
          <w:szCs w:val="24"/>
        </w:rPr>
        <w:t xml:space="preserve">. Информацию, указанную в пункте 128 настоящего административного регламента, заявители могут сообщить по телефонам </w:t>
      </w:r>
      <w:r w:rsidR="00860C1C" w:rsidRPr="00373D82">
        <w:rPr>
          <w:rFonts w:ascii="Arial" w:hAnsi="Arial" w:cs="Arial"/>
          <w:sz w:val="24"/>
          <w:szCs w:val="24"/>
          <w:lang w:eastAsia="ko-KR"/>
        </w:rPr>
        <w:t>уполномоченного органа</w:t>
      </w:r>
      <w:r w:rsidR="00860C1C" w:rsidRPr="00373D82">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60C1C" w:rsidRPr="00373D82" w:rsidRDefault="009D09F5"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128</w:t>
      </w:r>
      <w:r w:rsidR="00860C1C" w:rsidRPr="00373D82">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860C1C" w:rsidRPr="00373D82" w:rsidRDefault="00860C1C" w:rsidP="007F0C9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60C1C" w:rsidRPr="00373D82" w:rsidRDefault="009D09F5" w:rsidP="007F0C9A">
      <w:pPr>
        <w:pStyle w:val="ConsPlusNormal"/>
        <w:ind w:firstLine="709"/>
        <w:jc w:val="both"/>
        <w:rPr>
          <w:sz w:val="24"/>
          <w:szCs w:val="24"/>
          <w:lang w:eastAsia="ko-KR"/>
        </w:rPr>
      </w:pPr>
      <w:r>
        <w:rPr>
          <w:sz w:val="24"/>
          <w:szCs w:val="24"/>
          <w:lang w:eastAsia="ko-KR"/>
        </w:rPr>
        <w:t>129</w:t>
      </w:r>
      <w:r w:rsidR="00860C1C" w:rsidRPr="00373D82">
        <w:rPr>
          <w:sz w:val="24"/>
          <w:szCs w:val="24"/>
          <w:lang w:eastAsia="ko-KR"/>
        </w:rPr>
        <w:t>. </w:t>
      </w:r>
      <w:proofErr w:type="gramStart"/>
      <w:r w:rsidR="00860C1C" w:rsidRPr="00373D82">
        <w:rPr>
          <w:sz w:val="24"/>
          <w:szCs w:val="24"/>
          <w:lang w:eastAsia="ko-KR"/>
        </w:rPr>
        <w:t>Контроль за</w:t>
      </w:r>
      <w:proofErr w:type="gramEnd"/>
      <w:r w:rsidR="00860C1C" w:rsidRPr="00373D82">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860C1C" w:rsidP="00237317">
      <w:pPr>
        <w:widowControl w:val="0"/>
        <w:autoSpaceDE w:val="0"/>
        <w:autoSpaceDN w:val="0"/>
        <w:adjustRightInd w:val="0"/>
        <w:jc w:val="center"/>
        <w:outlineLvl w:val="2"/>
        <w:rPr>
          <w:rFonts w:ascii="Arial" w:hAnsi="Arial" w:cs="Arial"/>
          <w:sz w:val="24"/>
          <w:szCs w:val="24"/>
        </w:rPr>
      </w:pPr>
      <w:bookmarkStart w:id="37" w:name="Par454"/>
      <w:bookmarkEnd w:id="37"/>
      <w:r w:rsidRPr="00373D82">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7B2430" w:rsidP="00237317">
      <w:pPr>
        <w:widowControl w:val="0"/>
        <w:autoSpaceDE w:val="0"/>
        <w:autoSpaceDN w:val="0"/>
        <w:adjustRightInd w:val="0"/>
        <w:jc w:val="center"/>
        <w:outlineLvl w:val="2"/>
        <w:rPr>
          <w:rFonts w:ascii="Arial" w:hAnsi="Arial" w:cs="Arial"/>
          <w:sz w:val="24"/>
          <w:szCs w:val="24"/>
        </w:rPr>
      </w:pPr>
      <w:bookmarkStart w:id="38" w:name="Par459"/>
      <w:bookmarkEnd w:id="38"/>
      <w:r>
        <w:rPr>
          <w:rFonts w:ascii="Arial" w:hAnsi="Arial" w:cs="Arial"/>
          <w:sz w:val="24"/>
          <w:szCs w:val="24"/>
        </w:rPr>
        <w:t>Глава 31</w:t>
      </w:r>
      <w:r w:rsidR="00860C1C" w:rsidRPr="00373D82">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860C1C" w:rsidRPr="00373D82" w:rsidRDefault="00860C1C" w:rsidP="00237317">
      <w:pPr>
        <w:widowControl w:val="0"/>
        <w:autoSpaceDE w:val="0"/>
        <w:autoSpaceDN w:val="0"/>
        <w:adjustRightInd w:val="0"/>
        <w:jc w:val="center"/>
        <w:outlineLvl w:val="2"/>
        <w:rPr>
          <w:rFonts w:ascii="Arial" w:hAnsi="Arial" w:cs="Arial"/>
          <w:sz w:val="24"/>
          <w:szCs w:val="24"/>
        </w:rPr>
      </w:pPr>
    </w:p>
    <w:p w:rsidR="00860C1C" w:rsidRPr="00373D82" w:rsidRDefault="009D09F5" w:rsidP="007F0C9A">
      <w:pPr>
        <w:pStyle w:val="ConsPlusNormal"/>
        <w:ind w:firstLine="709"/>
        <w:jc w:val="both"/>
        <w:rPr>
          <w:sz w:val="24"/>
          <w:szCs w:val="24"/>
          <w:lang w:eastAsia="ko-KR"/>
        </w:rPr>
      </w:pPr>
      <w:r>
        <w:rPr>
          <w:sz w:val="24"/>
          <w:szCs w:val="24"/>
          <w:lang w:eastAsia="ko-KR"/>
        </w:rPr>
        <w:t>130</w:t>
      </w:r>
      <w:r w:rsidR="00860C1C" w:rsidRPr="00373D82">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60C1C" w:rsidRPr="00373D82" w:rsidRDefault="009D09F5" w:rsidP="007F0C9A">
      <w:pPr>
        <w:pStyle w:val="ConsPlusNormal"/>
        <w:ind w:firstLine="709"/>
        <w:jc w:val="both"/>
        <w:rPr>
          <w:sz w:val="24"/>
          <w:szCs w:val="24"/>
          <w:lang w:eastAsia="ko-KR"/>
        </w:rPr>
      </w:pPr>
      <w:r>
        <w:rPr>
          <w:sz w:val="24"/>
          <w:szCs w:val="24"/>
          <w:lang w:eastAsia="ko-KR"/>
        </w:rPr>
        <w:t>131</w:t>
      </w:r>
      <w:r w:rsidR="00860C1C" w:rsidRPr="00373D82">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860C1C" w:rsidRPr="00373D82">
        <w:rPr>
          <w:sz w:val="24"/>
          <w:szCs w:val="24"/>
        </w:rPr>
        <w:t xml:space="preserve">Усть-Илгинского </w:t>
      </w:r>
      <w:r w:rsidR="00860C1C" w:rsidRPr="00373D82">
        <w:rPr>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60C1C" w:rsidRPr="00373D82" w:rsidRDefault="009D09F5" w:rsidP="007F0C9A">
      <w:pPr>
        <w:pStyle w:val="ConsPlusNormal"/>
        <w:ind w:firstLine="709"/>
        <w:jc w:val="both"/>
        <w:rPr>
          <w:sz w:val="24"/>
          <w:szCs w:val="24"/>
          <w:lang w:eastAsia="ko-KR"/>
        </w:rPr>
      </w:pPr>
      <w:r>
        <w:rPr>
          <w:sz w:val="24"/>
          <w:szCs w:val="24"/>
          <w:lang w:eastAsia="ko-KR"/>
        </w:rPr>
        <w:t>132</w:t>
      </w:r>
      <w:r w:rsidR="00860C1C" w:rsidRPr="00373D82">
        <w:rPr>
          <w:sz w:val="24"/>
          <w:szCs w:val="24"/>
          <w:lang w:eastAsia="ko-KR"/>
        </w:rPr>
        <w:t>. Информацию о порядке подачи и рассмотрения жалобы заинтересованные лица могут получить:</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 стендах, расположенных в помещениях, занимаемых уполномоченным органом;</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б) на официальном сайте </w:t>
      </w:r>
      <w:r w:rsidRPr="00373D82">
        <w:rPr>
          <w:sz w:val="24"/>
          <w:szCs w:val="24"/>
        </w:rPr>
        <w:t xml:space="preserve">Усть-Илгинского муниципального образования </w:t>
      </w:r>
      <w:hyperlink r:id="rId21" w:history="1">
        <w:r w:rsidRPr="00373D82">
          <w:rPr>
            <w:rStyle w:val="a4"/>
            <w:sz w:val="24"/>
            <w:szCs w:val="24"/>
            <w:lang w:val="en-GB"/>
          </w:rPr>
          <w:t>www</w:t>
        </w:r>
        <w:r w:rsidRPr="00373D82">
          <w:rPr>
            <w:rStyle w:val="a4"/>
            <w:sz w:val="24"/>
            <w:szCs w:val="24"/>
          </w:rPr>
          <w:t>.</w:t>
        </w:r>
        <w:proofErr w:type="spellStart"/>
        <w:r w:rsidRPr="00373D82">
          <w:rPr>
            <w:rStyle w:val="a4"/>
            <w:sz w:val="24"/>
            <w:szCs w:val="24"/>
          </w:rPr>
          <w:t>усть-илга.ру</w:t>
        </w:r>
        <w:proofErr w:type="spellEnd"/>
      </w:hyperlink>
      <w:r w:rsidRPr="00373D82">
        <w:rPr>
          <w:sz w:val="24"/>
          <w:szCs w:val="24"/>
        </w:rPr>
        <w:t xml:space="preserve"> </w:t>
      </w:r>
      <w:r w:rsidRPr="00373D82">
        <w:rPr>
          <w:sz w:val="24"/>
          <w:szCs w:val="24"/>
          <w:lang w:eastAsia="ko-KR"/>
        </w:rPr>
        <w:t xml:space="preserve">в информационно-телекоммуникационной сети «Интернет» </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посредством Портала.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Заинтересованное лицо может обратиться с жалобой, в том числе в следующих случаях:</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нарушение срока регистрации заявления заявителя о предоставлении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нарушение срока предоставления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для предоставления муниципальной услуги, у заявителя;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 а также настоящим административным регламентом;</w:t>
      </w:r>
      <w:proofErr w:type="gramEnd"/>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C1C" w:rsidRPr="00373D82" w:rsidRDefault="009D09F5" w:rsidP="007F0C9A">
      <w:pPr>
        <w:pStyle w:val="ConsPlusNormal"/>
        <w:ind w:firstLine="709"/>
        <w:jc w:val="both"/>
        <w:rPr>
          <w:sz w:val="24"/>
          <w:szCs w:val="24"/>
          <w:lang w:eastAsia="ko-KR"/>
        </w:rPr>
      </w:pPr>
      <w:r>
        <w:rPr>
          <w:sz w:val="24"/>
          <w:szCs w:val="24"/>
          <w:lang w:eastAsia="ko-KR"/>
        </w:rPr>
        <w:t>133</w:t>
      </w:r>
      <w:r w:rsidR="00860C1C" w:rsidRPr="00373D82">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лично по адресу: Иркутская область, Жигаловский район, с. Усть-Илга, ул. Рабочая, 12; телефон: 8(39551)22744;</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через организации почтовой связи;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 использованием информационно-телекоммуникационной сети «Интернет»:</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электронная почта: </w:t>
      </w:r>
      <w:proofErr w:type="spellStart"/>
      <w:r w:rsidRPr="00373D82">
        <w:rPr>
          <w:sz w:val="24"/>
          <w:szCs w:val="24"/>
          <w:lang w:val="en-US" w:eastAsia="ko-KR"/>
        </w:rPr>
        <w:t>uiadm</w:t>
      </w:r>
      <w:proofErr w:type="spellEnd"/>
      <w:r w:rsidRPr="00373D82">
        <w:rPr>
          <w:sz w:val="24"/>
          <w:szCs w:val="24"/>
          <w:lang w:eastAsia="ko-KR"/>
        </w:rPr>
        <w:t>1664@</w:t>
      </w:r>
      <w:r w:rsidRPr="00373D82">
        <w:rPr>
          <w:sz w:val="24"/>
          <w:szCs w:val="24"/>
          <w:lang w:val="en-GB" w:eastAsia="ko-KR"/>
        </w:rPr>
        <w:t>mail</w:t>
      </w:r>
      <w:r w:rsidRPr="00373D82">
        <w:rPr>
          <w:sz w:val="24"/>
          <w:szCs w:val="24"/>
          <w:lang w:eastAsia="ko-KR"/>
        </w:rPr>
        <w:t>.</w:t>
      </w:r>
      <w:r w:rsidRPr="00373D82">
        <w:rPr>
          <w:sz w:val="24"/>
          <w:szCs w:val="24"/>
          <w:lang w:val="en-US" w:eastAsia="ko-KR"/>
        </w:rPr>
        <w:t>ru</w:t>
      </w:r>
      <w:r w:rsidRPr="00373D82">
        <w:rPr>
          <w:sz w:val="24"/>
          <w:szCs w:val="24"/>
          <w:lang w:eastAsia="ko-KR"/>
        </w:rPr>
        <w:t>;</w:t>
      </w:r>
    </w:p>
    <w:p w:rsidR="00860C1C" w:rsidRPr="00373D82" w:rsidRDefault="00860C1C" w:rsidP="007F0C9A">
      <w:pPr>
        <w:pStyle w:val="ConsPlusNormal"/>
        <w:ind w:firstLine="709"/>
        <w:jc w:val="both"/>
        <w:rPr>
          <w:sz w:val="24"/>
          <w:szCs w:val="24"/>
          <w:lang w:eastAsia="ko-KR"/>
        </w:rPr>
      </w:pPr>
      <w:r w:rsidRPr="00373D82">
        <w:rPr>
          <w:sz w:val="24"/>
          <w:szCs w:val="24"/>
          <w:lang w:eastAsia="ko-KR"/>
        </w:rPr>
        <w:lastRenderedPageBreak/>
        <w:t xml:space="preserve">официальный сайт </w:t>
      </w:r>
      <w:r w:rsidRPr="00373D82">
        <w:rPr>
          <w:sz w:val="24"/>
          <w:szCs w:val="24"/>
        </w:rPr>
        <w:t xml:space="preserve"> Усть-Илгинского муниципального образования </w:t>
      </w:r>
      <w:r w:rsidRPr="00373D82">
        <w:rPr>
          <w:sz w:val="24"/>
          <w:szCs w:val="24"/>
          <w:lang w:val="en-GB"/>
        </w:rPr>
        <w:t>www</w:t>
      </w:r>
      <w:r w:rsidRPr="00373D82">
        <w:rPr>
          <w:sz w:val="24"/>
          <w:szCs w:val="24"/>
        </w:rPr>
        <w:t>.</w:t>
      </w:r>
      <w:proofErr w:type="spellStart"/>
      <w:r w:rsidRPr="00373D82">
        <w:rPr>
          <w:sz w:val="24"/>
          <w:szCs w:val="24"/>
        </w:rPr>
        <w:t>усть-илга</w:t>
      </w:r>
      <w:proofErr w:type="gramStart"/>
      <w:r w:rsidRPr="00373D82">
        <w:rPr>
          <w:sz w:val="24"/>
          <w:szCs w:val="24"/>
        </w:rPr>
        <w:t>.р</w:t>
      </w:r>
      <w:proofErr w:type="gramEnd"/>
      <w:r w:rsidRPr="00373D82">
        <w:rPr>
          <w:sz w:val="24"/>
          <w:szCs w:val="24"/>
        </w:rPr>
        <w:t>у</w:t>
      </w:r>
      <w:proofErr w:type="spellEnd"/>
      <w:r w:rsidRPr="00373D82">
        <w:rPr>
          <w:sz w:val="24"/>
          <w:szCs w:val="24"/>
          <w:lang w:eastAsia="ko-KR"/>
        </w:rPr>
        <w:t>;</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посредством Портала;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г) через МФЦ.</w:t>
      </w:r>
    </w:p>
    <w:p w:rsidR="00860C1C" w:rsidRPr="00373D82" w:rsidRDefault="009D09F5" w:rsidP="007F0C9A">
      <w:pPr>
        <w:pStyle w:val="ConsPlusNormal"/>
        <w:ind w:firstLine="709"/>
        <w:jc w:val="both"/>
        <w:rPr>
          <w:sz w:val="24"/>
          <w:szCs w:val="24"/>
          <w:lang w:eastAsia="ko-KR"/>
        </w:rPr>
      </w:pPr>
      <w:r>
        <w:rPr>
          <w:sz w:val="24"/>
          <w:szCs w:val="24"/>
          <w:lang w:eastAsia="ko-KR"/>
        </w:rPr>
        <w:t>134</w:t>
      </w:r>
      <w:r w:rsidR="00860C1C" w:rsidRPr="00373D82">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Прием жалоб осуществляется в соответствии с графиком приема заявителей.</w:t>
      </w:r>
    </w:p>
    <w:p w:rsidR="00860C1C" w:rsidRPr="00373D82" w:rsidRDefault="009D09F5" w:rsidP="007F0C9A">
      <w:pPr>
        <w:pStyle w:val="ConsPlusNormal"/>
        <w:ind w:firstLine="709"/>
        <w:jc w:val="both"/>
        <w:rPr>
          <w:sz w:val="24"/>
          <w:szCs w:val="24"/>
          <w:lang w:eastAsia="ko-KR"/>
        </w:rPr>
      </w:pPr>
      <w:r>
        <w:rPr>
          <w:sz w:val="24"/>
          <w:szCs w:val="24"/>
          <w:lang w:eastAsia="ko-KR"/>
        </w:rPr>
        <w:t>135</w:t>
      </w:r>
      <w:r w:rsidR="00860C1C" w:rsidRPr="00373D82">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860C1C" w:rsidRPr="00373D82">
        <w:rPr>
          <w:sz w:val="24"/>
          <w:szCs w:val="24"/>
        </w:rPr>
        <w:t>Усть-Илгинского</w:t>
      </w:r>
      <w:r w:rsidR="00860C1C" w:rsidRPr="00373D82">
        <w:rPr>
          <w:sz w:val="24"/>
          <w:szCs w:val="24"/>
          <w:lang w:eastAsia="ko-KR"/>
        </w:rPr>
        <w:t xml:space="preserve"> муниципального образования осуществляет глава администрации, в случае его отсутствия – заместитель главы администрации .</w:t>
      </w:r>
    </w:p>
    <w:p w:rsidR="00860C1C" w:rsidRPr="00373D82" w:rsidRDefault="009D09F5" w:rsidP="007F0C9A">
      <w:pPr>
        <w:pStyle w:val="ConsPlusNormal"/>
        <w:ind w:firstLine="709"/>
        <w:jc w:val="both"/>
        <w:rPr>
          <w:sz w:val="24"/>
          <w:szCs w:val="24"/>
          <w:lang w:eastAsia="ko-KR"/>
        </w:rPr>
      </w:pPr>
      <w:r>
        <w:rPr>
          <w:sz w:val="24"/>
          <w:szCs w:val="24"/>
          <w:lang w:eastAsia="ko-KR"/>
        </w:rPr>
        <w:t>136</w:t>
      </w:r>
      <w:r w:rsidR="00860C1C" w:rsidRPr="00373D82">
        <w:rPr>
          <w:sz w:val="24"/>
          <w:szCs w:val="24"/>
          <w:lang w:eastAsia="ko-KR"/>
        </w:rPr>
        <w:t>. Прием заинтересованных лиц главой администрации проводится по предварительной записи, которая осуществляется по телефону: 8(39551)22744.</w:t>
      </w:r>
    </w:p>
    <w:p w:rsidR="00860C1C" w:rsidRPr="00373D82" w:rsidRDefault="009D09F5" w:rsidP="007F0C9A">
      <w:pPr>
        <w:pStyle w:val="ConsPlusNormal"/>
        <w:ind w:firstLine="709"/>
        <w:jc w:val="both"/>
        <w:rPr>
          <w:sz w:val="24"/>
          <w:szCs w:val="24"/>
          <w:lang w:eastAsia="ko-KR"/>
        </w:rPr>
      </w:pPr>
      <w:r>
        <w:rPr>
          <w:sz w:val="24"/>
          <w:szCs w:val="24"/>
          <w:lang w:eastAsia="ko-KR"/>
        </w:rPr>
        <w:t>137</w:t>
      </w:r>
      <w:r w:rsidR="00860C1C" w:rsidRPr="00373D82">
        <w:rPr>
          <w:sz w:val="24"/>
          <w:szCs w:val="24"/>
          <w:lang w:eastAsia="ko-KR"/>
        </w:rPr>
        <w:t>. При личном приеме обратившееся заинтересованное лицо предъявляет документ, удостоверяющий его личность.</w:t>
      </w:r>
    </w:p>
    <w:p w:rsidR="00860C1C" w:rsidRPr="00373D82" w:rsidRDefault="009D09F5" w:rsidP="007F0C9A">
      <w:pPr>
        <w:pStyle w:val="ConsPlusNormal"/>
        <w:ind w:firstLine="709"/>
        <w:jc w:val="both"/>
        <w:rPr>
          <w:sz w:val="24"/>
          <w:szCs w:val="24"/>
          <w:lang w:eastAsia="ko-KR"/>
        </w:rPr>
      </w:pPr>
      <w:r>
        <w:rPr>
          <w:sz w:val="24"/>
          <w:szCs w:val="24"/>
          <w:lang w:eastAsia="ko-KR"/>
        </w:rPr>
        <w:t>138</w:t>
      </w:r>
      <w:r w:rsidR="00860C1C" w:rsidRPr="00373D82">
        <w:rPr>
          <w:sz w:val="24"/>
          <w:szCs w:val="24"/>
          <w:lang w:eastAsia="ko-KR"/>
        </w:rPr>
        <w:t>. Жалоба должна содержать:</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C1C" w:rsidRPr="00373D82" w:rsidRDefault="00860C1C" w:rsidP="007F0C9A">
      <w:pPr>
        <w:pStyle w:val="ConsPlusNormal"/>
        <w:ind w:firstLine="709"/>
        <w:jc w:val="both"/>
        <w:rPr>
          <w:sz w:val="24"/>
          <w:szCs w:val="24"/>
          <w:lang w:eastAsia="ko-KR"/>
        </w:rPr>
      </w:pPr>
      <w:proofErr w:type="gramStart"/>
      <w:r w:rsidRPr="00373D82">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 xml:space="preserve">г) доводы, на основании которых заинтересованное лицо </w:t>
      </w:r>
      <w:proofErr w:type="gramStart"/>
      <w:r w:rsidRPr="00373D82">
        <w:rPr>
          <w:sz w:val="24"/>
          <w:szCs w:val="24"/>
          <w:lang w:eastAsia="ko-KR"/>
        </w:rPr>
        <w:t>не согласно</w:t>
      </w:r>
      <w:proofErr w:type="gramEnd"/>
      <w:r w:rsidRPr="00373D82">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60C1C" w:rsidRPr="00373D82" w:rsidRDefault="009D09F5" w:rsidP="007F0C9A">
      <w:pPr>
        <w:pStyle w:val="ConsPlusNormal"/>
        <w:ind w:firstLine="709"/>
        <w:jc w:val="both"/>
        <w:rPr>
          <w:sz w:val="24"/>
          <w:szCs w:val="24"/>
          <w:lang w:eastAsia="ko-KR"/>
        </w:rPr>
      </w:pPr>
      <w:r>
        <w:rPr>
          <w:sz w:val="24"/>
          <w:szCs w:val="24"/>
          <w:lang w:eastAsia="ko-KR"/>
        </w:rPr>
        <w:t>139</w:t>
      </w:r>
      <w:r w:rsidR="00860C1C" w:rsidRPr="00373D82">
        <w:rPr>
          <w:sz w:val="24"/>
          <w:szCs w:val="24"/>
          <w:lang w:eastAsia="ko-KR"/>
        </w:rPr>
        <w:t>. При рассмотрении жалобы:</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60C1C" w:rsidRPr="00373D82" w:rsidRDefault="009D09F5" w:rsidP="00561B3D">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140</w:t>
      </w:r>
      <w:r w:rsidR="00860C1C" w:rsidRPr="00373D82">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60C1C" w:rsidRPr="00373D82" w:rsidRDefault="00860C1C" w:rsidP="00561B3D">
      <w:pPr>
        <w:pStyle w:val="ConsPlusNormal"/>
        <w:ind w:firstLine="709"/>
        <w:jc w:val="both"/>
        <w:rPr>
          <w:sz w:val="24"/>
          <w:szCs w:val="24"/>
          <w:lang w:eastAsia="ko-KR"/>
        </w:rPr>
      </w:pPr>
      <w:proofErr w:type="gramStart"/>
      <w:r w:rsidRPr="00373D82">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373D82">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0C1C" w:rsidRPr="00373D82" w:rsidRDefault="009D09F5" w:rsidP="00561B3D">
      <w:pPr>
        <w:ind w:firstLine="709"/>
        <w:rPr>
          <w:rFonts w:ascii="Arial" w:hAnsi="Arial" w:cs="Arial"/>
          <w:sz w:val="24"/>
          <w:szCs w:val="24"/>
        </w:rPr>
      </w:pPr>
      <w:r>
        <w:rPr>
          <w:rFonts w:ascii="Arial" w:hAnsi="Arial" w:cs="Arial"/>
          <w:sz w:val="24"/>
          <w:szCs w:val="24"/>
          <w:lang w:eastAsia="ko-KR"/>
        </w:rPr>
        <w:t>141</w:t>
      </w:r>
      <w:r w:rsidR="00860C1C" w:rsidRPr="00373D82">
        <w:rPr>
          <w:rFonts w:ascii="Arial" w:hAnsi="Arial" w:cs="Arial"/>
          <w:sz w:val="24"/>
          <w:szCs w:val="24"/>
          <w:lang w:eastAsia="ko-KR"/>
        </w:rPr>
        <w:t>. </w:t>
      </w:r>
      <w:bookmarkStart w:id="39" w:name="Par509"/>
      <w:bookmarkEnd w:id="39"/>
      <w:r w:rsidR="00860C1C" w:rsidRPr="00373D82">
        <w:rPr>
          <w:rFonts w:ascii="Arial" w:hAnsi="Arial" w:cs="Arial"/>
          <w:sz w:val="24"/>
          <w:szCs w:val="24"/>
        </w:rPr>
        <w:t>Порядок рассмотрения отдельных жалоб:</w:t>
      </w:r>
    </w:p>
    <w:p w:rsidR="00860C1C" w:rsidRPr="00373D82" w:rsidRDefault="00860C1C" w:rsidP="00561B3D">
      <w:pPr>
        <w:ind w:firstLine="709"/>
        <w:rPr>
          <w:rFonts w:ascii="Arial" w:hAnsi="Arial" w:cs="Arial"/>
          <w:sz w:val="24"/>
          <w:szCs w:val="24"/>
        </w:rPr>
      </w:pPr>
      <w:r w:rsidRPr="00373D8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0C1C" w:rsidRPr="00373D82" w:rsidRDefault="00860C1C" w:rsidP="00561B3D">
      <w:pPr>
        <w:ind w:firstLine="709"/>
        <w:rPr>
          <w:rFonts w:ascii="Arial" w:hAnsi="Arial" w:cs="Arial"/>
          <w:sz w:val="24"/>
          <w:szCs w:val="24"/>
        </w:rPr>
      </w:pPr>
      <w:proofErr w:type="gramStart"/>
      <w:r w:rsidRPr="00373D8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0C1C" w:rsidRPr="00373D82" w:rsidRDefault="00860C1C" w:rsidP="00561B3D">
      <w:pPr>
        <w:ind w:firstLine="709"/>
        <w:rPr>
          <w:rFonts w:ascii="Arial" w:hAnsi="Arial" w:cs="Arial"/>
          <w:sz w:val="24"/>
          <w:szCs w:val="24"/>
        </w:rPr>
      </w:pPr>
      <w:proofErr w:type="gramStart"/>
      <w:r w:rsidRPr="00373D8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0C1C" w:rsidRPr="00373D82" w:rsidRDefault="00860C1C" w:rsidP="00561B3D">
      <w:pPr>
        <w:pStyle w:val="ConsPlusNormal"/>
        <w:ind w:firstLine="709"/>
        <w:jc w:val="both"/>
        <w:rPr>
          <w:sz w:val="24"/>
          <w:szCs w:val="24"/>
        </w:rPr>
      </w:pPr>
      <w:proofErr w:type="gramStart"/>
      <w:r w:rsidRPr="00373D82">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73D82">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60C1C" w:rsidRPr="00373D82" w:rsidRDefault="009D09F5" w:rsidP="00561B3D">
      <w:pPr>
        <w:pStyle w:val="ConsPlusNormal"/>
        <w:ind w:firstLine="709"/>
        <w:jc w:val="both"/>
        <w:rPr>
          <w:sz w:val="24"/>
          <w:szCs w:val="24"/>
          <w:lang w:eastAsia="ko-KR"/>
        </w:rPr>
      </w:pPr>
      <w:r>
        <w:rPr>
          <w:sz w:val="24"/>
          <w:szCs w:val="24"/>
          <w:lang w:eastAsia="ko-KR"/>
        </w:rPr>
        <w:t>142</w:t>
      </w:r>
      <w:r w:rsidR="00860C1C" w:rsidRPr="00373D82">
        <w:rPr>
          <w:sz w:val="24"/>
          <w:szCs w:val="24"/>
          <w:lang w:eastAsia="ko-KR"/>
        </w:rPr>
        <w:t>. По результатам рассмотрения жалобы уполномоченный орган принимает одно из следующих решений:</w:t>
      </w:r>
    </w:p>
    <w:p w:rsidR="00860C1C" w:rsidRPr="00373D82" w:rsidRDefault="00860C1C" w:rsidP="00561B3D">
      <w:pPr>
        <w:pStyle w:val="ConsPlusNormal"/>
        <w:ind w:firstLine="709"/>
        <w:jc w:val="both"/>
        <w:rPr>
          <w:sz w:val="24"/>
          <w:szCs w:val="24"/>
          <w:lang w:eastAsia="ko-KR"/>
        </w:rPr>
      </w:pPr>
      <w:proofErr w:type="gramStart"/>
      <w:r w:rsidRPr="00373D82">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Pr="00373D82">
        <w:rPr>
          <w:sz w:val="24"/>
          <w:szCs w:val="24"/>
        </w:rPr>
        <w:t>Усть-Илгинского</w:t>
      </w:r>
      <w:r w:rsidRPr="00373D82">
        <w:rPr>
          <w:sz w:val="24"/>
          <w:szCs w:val="24"/>
          <w:lang w:eastAsia="ko-KR"/>
        </w:rPr>
        <w:t xml:space="preserve"> муниципального образования.</w:t>
      </w:r>
      <w:proofErr w:type="gramEnd"/>
    </w:p>
    <w:p w:rsidR="00860C1C" w:rsidRPr="00373D82" w:rsidRDefault="00860C1C" w:rsidP="00561B3D">
      <w:pPr>
        <w:pStyle w:val="ConsPlusNormal"/>
        <w:ind w:firstLine="709"/>
        <w:jc w:val="both"/>
        <w:rPr>
          <w:sz w:val="24"/>
          <w:szCs w:val="24"/>
          <w:lang w:eastAsia="ko-KR"/>
        </w:rPr>
      </w:pPr>
      <w:r w:rsidRPr="00373D82">
        <w:rPr>
          <w:sz w:val="24"/>
          <w:szCs w:val="24"/>
          <w:lang w:eastAsia="ko-KR"/>
        </w:rPr>
        <w:t>б) отказывает в удовлетворении жалобы.</w:t>
      </w:r>
    </w:p>
    <w:p w:rsidR="00860C1C" w:rsidRPr="00373D82" w:rsidRDefault="009D09F5" w:rsidP="00561B3D">
      <w:pPr>
        <w:pStyle w:val="ConsPlusNormal"/>
        <w:ind w:firstLine="709"/>
        <w:jc w:val="both"/>
        <w:rPr>
          <w:sz w:val="24"/>
          <w:szCs w:val="24"/>
          <w:lang w:eastAsia="ko-KR"/>
        </w:rPr>
      </w:pPr>
      <w:r>
        <w:rPr>
          <w:sz w:val="24"/>
          <w:szCs w:val="24"/>
          <w:lang w:eastAsia="ko-KR"/>
        </w:rPr>
        <w:t>143</w:t>
      </w:r>
      <w:r w:rsidR="00860C1C" w:rsidRPr="00373D82">
        <w:rPr>
          <w:sz w:val="24"/>
          <w:szCs w:val="24"/>
          <w:lang w:eastAsia="ko-KR"/>
        </w:rPr>
        <w:t xml:space="preserve">. Не позднее дня, следующего за днем принятия </w:t>
      </w:r>
      <w:r>
        <w:rPr>
          <w:sz w:val="24"/>
          <w:szCs w:val="24"/>
          <w:lang w:eastAsia="ko-KR"/>
        </w:rPr>
        <w:t>решения, указанного в пункте 142</w:t>
      </w:r>
      <w:r w:rsidR="00860C1C" w:rsidRPr="00373D8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60C1C" w:rsidRPr="00373D82" w:rsidRDefault="009D09F5" w:rsidP="00561B3D">
      <w:pPr>
        <w:pStyle w:val="ConsPlusNormal"/>
        <w:ind w:firstLine="709"/>
        <w:jc w:val="both"/>
        <w:rPr>
          <w:sz w:val="24"/>
          <w:szCs w:val="24"/>
          <w:lang w:eastAsia="ko-KR"/>
        </w:rPr>
      </w:pPr>
      <w:r>
        <w:rPr>
          <w:sz w:val="24"/>
          <w:szCs w:val="24"/>
          <w:lang w:eastAsia="ko-KR"/>
        </w:rPr>
        <w:t>144</w:t>
      </w:r>
      <w:r w:rsidR="00860C1C" w:rsidRPr="00373D82">
        <w:rPr>
          <w:sz w:val="24"/>
          <w:szCs w:val="24"/>
          <w:lang w:eastAsia="ko-KR"/>
        </w:rPr>
        <w:t>. В ответе по результатам рассмотрения жалобы указываются:</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в) фамилия, имя и (если имеется) отчество заинтересованного лица, подавшего жалобу;</w:t>
      </w:r>
    </w:p>
    <w:p w:rsidR="00860C1C" w:rsidRPr="00373D82" w:rsidRDefault="00860C1C" w:rsidP="00561B3D">
      <w:pPr>
        <w:pStyle w:val="ConsPlusNormal"/>
        <w:ind w:firstLine="709"/>
        <w:jc w:val="both"/>
        <w:rPr>
          <w:sz w:val="24"/>
          <w:szCs w:val="24"/>
          <w:lang w:eastAsia="ko-KR"/>
        </w:rPr>
      </w:pPr>
      <w:r w:rsidRPr="00373D82">
        <w:rPr>
          <w:sz w:val="24"/>
          <w:szCs w:val="24"/>
          <w:lang w:eastAsia="ko-KR"/>
        </w:rPr>
        <w:t>г) основания для принятия решения по жалобе;</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д) принятое по жалобе решение;</w:t>
      </w:r>
    </w:p>
    <w:p w:rsidR="00860C1C" w:rsidRPr="00373D82" w:rsidRDefault="00860C1C" w:rsidP="007F0C9A">
      <w:pPr>
        <w:pStyle w:val="ConsPlusNormal"/>
        <w:ind w:firstLine="709"/>
        <w:jc w:val="both"/>
        <w:rPr>
          <w:sz w:val="24"/>
          <w:szCs w:val="24"/>
          <w:lang w:eastAsia="ko-KR"/>
        </w:rPr>
      </w:pPr>
      <w:r w:rsidRPr="00373D82">
        <w:rPr>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ж) сведения о порядке обжалования принятого по жалобе решения.</w:t>
      </w:r>
    </w:p>
    <w:p w:rsidR="00860C1C" w:rsidRPr="00373D82" w:rsidRDefault="009D09F5" w:rsidP="007F0C9A">
      <w:pPr>
        <w:pStyle w:val="ConsPlusNormal"/>
        <w:ind w:firstLine="709"/>
        <w:jc w:val="both"/>
        <w:rPr>
          <w:sz w:val="24"/>
          <w:szCs w:val="24"/>
          <w:lang w:eastAsia="ko-KR"/>
        </w:rPr>
      </w:pPr>
      <w:r>
        <w:rPr>
          <w:sz w:val="24"/>
          <w:szCs w:val="24"/>
          <w:lang w:eastAsia="ko-KR"/>
        </w:rPr>
        <w:t>145</w:t>
      </w:r>
      <w:r w:rsidR="00860C1C" w:rsidRPr="00373D82">
        <w:rPr>
          <w:sz w:val="24"/>
          <w:szCs w:val="24"/>
          <w:lang w:eastAsia="ko-KR"/>
        </w:rPr>
        <w:t>. Основаниями отказа в удовлетворении жалобы являются:</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60C1C" w:rsidRPr="00373D82" w:rsidRDefault="009D09F5" w:rsidP="007F0C9A">
      <w:pPr>
        <w:pStyle w:val="ConsPlusNormal"/>
        <w:ind w:firstLine="709"/>
        <w:jc w:val="both"/>
        <w:rPr>
          <w:sz w:val="24"/>
          <w:szCs w:val="24"/>
          <w:lang w:eastAsia="ko-KR"/>
        </w:rPr>
      </w:pPr>
      <w:r>
        <w:rPr>
          <w:sz w:val="24"/>
          <w:szCs w:val="24"/>
          <w:lang w:eastAsia="ko-KR"/>
        </w:rPr>
        <w:t>146</w:t>
      </w:r>
      <w:r w:rsidR="00860C1C" w:rsidRPr="00373D82">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60C1C" w:rsidRPr="00373D82" w:rsidRDefault="009D09F5" w:rsidP="007F0C9A">
      <w:pPr>
        <w:pStyle w:val="ConsPlusNormal"/>
        <w:ind w:firstLine="709"/>
        <w:jc w:val="both"/>
        <w:rPr>
          <w:sz w:val="24"/>
          <w:szCs w:val="24"/>
          <w:lang w:eastAsia="ko-KR"/>
        </w:rPr>
      </w:pPr>
      <w:r>
        <w:rPr>
          <w:sz w:val="24"/>
          <w:szCs w:val="24"/>
          <w:lang w:eastAsia="ko-KR"/>
        </w:rPr>
        <w:t>147</w:t>
      </w:r>
      <w:r w:rsidR="00860C1C" w:rsidRPr="00373D82">
        <w:rPr>
          <w:sz w:val="24"/>
          <w:szCs w:val="24"/>
          <w:lang w:eastAsia="ko-KR"/>
        </w:rPr>
        <w:t xml:space="preserve">. В случае установления в ходе или по результатам </w:t>
      </w:r>
      <w:proofErr w:type="gramStart"/>
      <w:r w:rsidR="00860C1C" w:rsidRPr="00373D82">
        <w:rPr>
          <w:sz w:val="24"/>
          <w:szCs w:val="24"/>
          <w:lang w:eastAsia="ko-KR"/>
        </w:rPr>
        <w:t>рассмотрения жалобы признаков состава административного правонарушения</w:t>
      </w:r>
      <w:proofErr w:type="gramEnd"/>
      <w:r w:rsidR="00860C1C" w:rsidRPr="00373D82">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C1C" w:rsidRPr="00373D82" w:rsidRDefault="009D09F5" w:rsidP="007F0C9A">
      <w:pPr>
        <w:pStyle w:val="ConsPlusNormal"/>
        <w:ind w:firstLine="709"/>
        <w:jc w:val="both"/>
        <w:rPr>
          <w:sz w:val="24"/>
          <w:szCs w:val="24"/>
          <w:lang w:eastAsia="ko-KR"/>
        </w:rPr>
      </w:pPr>
      <w:r>
        <w:rPr>
          <w:sz w:val="24"/>
          <w:szCs w:val="24"/>
          <w:lang w:eastAsia="ko-KR"/>
        </w:rPr>
        <w:t>148</w:t>
      </w:r>
      <w:r w:rsidR="00860C1C" w:rsidRPr="00373D82">
        <w:rPr>
          <w:sz w:val="24"/>
          <w:szCs w:val="24"/>
          <w:lang w:eastAsia="ko-KR"/>
        </w:rPr>
        <w:t>. Способами информирования заинтересованных лиц о порядке подачи и рассмотрения жалобы являются:</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а) личное обращение заинтересованных лиц в уполномоченный орган;</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б) через организации почтовой связи;</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в) с помощью средств электронной связи (направление письма на адрес электронной почты уполномоченный орган);</w:t>
      </w:r>
    </w:p>
    <w:p w:rsidR="00860C1C" w:rsidRPr="00373D82" w:rsidRDefault="00860C1C" w:rsidP="007F0C9A">
      <w:pPr>
        <w:pStyle w:val="ConsPlusNormal"/>
        <w:ind w:firstLine="709"/>
        <w:jc w:val="both"/>
        <w:rPr>
          <w:sz w:val="24"/>
          <w:szCs w:val="24"/>
          <w:lang w:eastAsia="ko-KR"/>
        </w:rPr>
      </w:pPr>
      <w:r w:rsidRPr="00373D82">
        <w:rPr>
          <w:sz w:val="24"/>
          <w:szCs w:val="24"/>
          <w:lang w:eastAsia="ko-KR"/>
        </w:rPr>
        <w:t>г) с помощью телефонной и факсимильной связи.</w:t>
      </w:r>
    </w:p>
    <w:p w:rsidR="00860C1C" w:rsidRPr="00373D82" w:rsidRDefault="00860C1C" w:rsidP="007F0C9A">
      <w:pPr>
        <w:pStyle w:val="ConsPlusNormal"/>
        <w:ind w:firstLine="709"/>
        <w:jc w:val="both"/>
        <w:rPr>
          <w:sz w:val="24"/>
          <w:szCs w:val="24"/>
          <w:lang w:eastAsia="ko-KR"/>
        </w:rPr>
      </w:pPr>
    </w:p>
    <w:p w:rsidR="00860C1C" w:rsidRPr="00373D82" w:rsidRDefault="00860C1C" w:rsidP="007F0C9A">
      <w:pPr>
        <w:pStyle w:val="ConsPlusNormal"/>
        <w:ind w:firstLine="709"/>
        <w:jc w:val="both"/>
        <w:rPr>
          <w:sz w:val="24"/>
          <w:szCs w:val="24"/>
          <w:lang w:eastAsia="ko-KR"/>
        </w:rPr>
      </w:pPr>
    </w:p>
    <w:p w:rsidR="00860C1C" w:rsidRPr="00373D82" w:rsidRDefault="00860C1C" w:rsidP="007F0C9A">
      <w:pPr>
        <w:widowControl w:val="0"/>
        <w:autoSpaceDE w:val="0"/>
        <w:autoSpaceDN w:val="0"/>
        <w:adjustRightInd w:val="0"/>
        <w:rPr>
          <w:rFonts w:ascii="Arial" w:hAnsi="Arial" w:cs="Arial"/>
          <w:sz w:val="24"/>
          <w:szCs w:val="24"/>
        </w:rPr>
      </w:pPr>
      <w:r w:rsidRPr="00373D82">
        <w:rPr>
          <w:rFonts w:ascii="Arial" w:hAnsi="Arial" w:cs="Arial"/>
          <w:sz w:val="24"/>
          <w:szCs w:val="24"/>
        </w:rPr>
        <w:t>Глава  Усть-Илгинского</w:t>
      </w:r>
    </w:p>
    <w:p w:rsidR="00860C1C" w:rsidRPr="00373D82" w:rsidRDefault="00860C1C" w:rsidP="007F0C9A">
      <w:pPr>
        <w:widowControl w:val="0"/>
        <w:autoSpaceDE w:val="0"/>
        <w:autoSpaceDN w:val="0"/>
        <w:adjustRightInd w:val="0"/>
        <w:rPr>
          <w:rFonts w:ascii="Arial" w:hAnsi="Arial" w:cs="Arial"/>
          <w:sz w:val="24"/>
          <w:szCs w:val="24"/>
        </w:rPr>
      </w:pPr>
      <w:r w:rsidRPr="00373D82">
        <w:rPr>
          <w:rFonts w:ascii="Arial" w:hAnsi="Arial" w:cs="Arial"/>
          <w:sz w:val="24"/>
          <w:szCs w:val="24"/>
        </w:rPr>
        <w:t xml:space="preserve">муниципального образования </w:t>
      </w:r>
      <w:r w:rsidRPr="00373D82">
        <w:rPr>
          <w:rFonts w:ascii="Arial" w:hAnsi="Arial" w:cs="Arial"/>
          <w:sz w:val="24"/>
          <w:szCs w:val="24"/>
        </w:rPr>
        <w:tab/>
      </w:r>
      <w:r w:rsidRPr="00373D82">
        <w:rPr>
          <w:rFonts w:ascii="Arial" w:hAnsi="Arial" w:cs="Arial"/>
          <w:sz w:val="24"/>
          <w:szCs w:val="24"/>
        </w:rPr>
        <w:tab/>
      </w:r>
      <w:r w:rsidRPr="00373D82">
        <w:rPr>
          <w:rFonts w:ascii="Arial" w:hAnsi="Arial" w:cs="Arial"/>
          <w:sz w:val="24"/>
          <w:szCs w:val="24"/>
        </w:rPr>
        <w:tab/>
        <w:t xml:space="preserve">                    </w:t>
      </w: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7F0C9A">
      <w:pPr>
        <w:widowControl w:val="0"/>
        <w:autoSpaceDE w:val="0"/>
        <w:autoSpaceDN w:val="0"/>
        <w:adjustRightInd w:val="0"/>
        <w:rPr>
          <w:rFonts w:ascii="Arial" w:hAnsi="Arial" w:cs="Arial"/>
          <w:sz w:val="24"/>
          <w:szCs w:val="24"/>
        </w:rPr>
      </w:pPr>
    </w:p>
    <w:p w:rsidR="00860C1C" w:rsidRPr="00373D82" w:rsidRDefault="00860C1C" w:rsidP="00151095">
      <w:pPr>
        <w:widowControl w:val="0"/>
        <w:autoSpaceDE w:val="0"/>
        <w:autoSpaceDN w:val="0"/>
        <w:adjustRightInd w:val="0"/>
        <w:rPr>
          <w:rFonts w:ascii="Arial" w:hAnsi="Arial" w:cs="Arial"/>
          <w:sz w:val="24"/>
          <w:szCs w:val="24"/>
        </w:rPr>
      </w:pPr>
    </w:p>
    <w:p w:rsidR="00860C1C" w:rsidRPr="00373D82" w:rsidRDefault="00860C1C" w:rsidP="00521BAE">
      <w:pPr>
        <w:widowControl w:val="0"/>
        <w:autoSpaceDE w:val="0"/>
        <w:autoSpaceDN w:val="0"/>
        <w:adjustRightInd w:val="0"/>
        <w:rPr>
          <w:rFonts w:ascii="Arial" w:hAnsi="Arial" w:cs="Arial"/>
          <w:sz w:val="24"/>
          <w:szCs w:val="24"/>
        </w:rPr>
      </w:pPr>
    </w:p>
    <w:p w:rsidR="00860C1C" w:rsidRPr="00373D82" w:rsidRDefault="00860C1C" w:rsidP="00946DAB">
      <w:pPr>
        <w:autoSpaceDE w:val="0"/>
        <w:autoSpaceDN w:val="0"/>
        <w:adjustRightInd w:val="0"/>
        <w:ind w:left="3792" w:firstLine="708"/>
        <w:outlineLvl w:val="1"/>
        <w:rPr>
          <w:rFonts w:ascii="Arial" w:hAnsi="Arial" w:cs="Arial"/>
          <w:sz w:val="24"/>
          <w:szCs w:val="24"/>
        </w:rPr>
      </w:pPr>
      <w:bookmarkStart w:id="40" w:name="Par775"/>
      <w:bookmarkEnd w:id="40"/>
    </w:p>
    <w:p w:rsidR="00860C1C" w:rsidRPr="00373D82" w:rsidRDefault="00860C1C" w:rsidP="00946DAB">
      <w:pPr>
        <w:autoSpaceDE w:val="0"/>
        <w:autoSpaceDN w:val="0"/>
        <w:adjustRightInd w:val="0"/>
        <w:ind w:left="3792" w:firstLine="708"/>
        <w:outlineLvl w:val="1"/>
        <w:rPr>
          <w:rFonts w:ascii="Arial" w:hAnsi="Arial" w:cs="Arial"/>
          <w:sz w:val="24"/>
          <w:szCs w:val="24"/>
        </w:rPr>
      </w:pPr>
    </w:p>
    <w:p w:rsidR="00860C1C" w:rsidRPr="00373D82" w:rsidRDefault="00860C1C" w:rsidP="00E25735">
      <w:pPr>
        <w:autoSpaceDE w:val="0"/>
        <w:autoSpaceDN w:val="0"/>
        <w:adjustRightInd w:val="0"/>
        <w:ind w:left="3792" w:firstLine="708"/>
        <w:jc w:val="right"/>
        <w:outlineLvl w:val="1"/>
        <w:rPr>
          <w:rFonts w:ascii="Arial" w:hAnsi="Arial" w:cs="Arial"/>
          <w:sz w:val="24"/>
          <w:szCs w:val="24"/>
        </w:rPr>
      </w:pPr>
      <w:r w:rsidRPr="00373D82">
        <w:rPr>
          <w:rFonts w:ascii="Arial" w:hAnsi="Arial" w:cs="Arial"/>
          <w:sz w:val="24"/>
          <w:szCs w:val="24"/>
        </w:rPr>
        <w:t>Приложение 1</w:t>
      </w:r>
    </w:p>
    <w:p w:rsidR="00860C1C" w:rsidRPr="00373D82" w:rsidRDefault="00860C1C" w:rsidP="00946DAB">
      <w:pPr>
        <w:autoSpaceDE w:val="0"/>
        <w:autoSpaceDN w:val="0"/>
        <w:adjustRightInd w:val="0"/>
        <w:ind w:left="4500"/>
        <w:outlineLvl w:val="1"/>
        <w:rPr>
          <w:rFonts w:ascii="Arial" w:hAnsi="Arial" w:cs="Arial"/>
          <w:sz w:val="24"/>
          <w:szCs w:val="24"/>
        </w:rPr>
      </w:pPr>
      <w:r w:rsidRPr="00373D82">
        <w:rPr>
          <w:rFonts w:ascii="Arial" w:hAnsi="Arial" w:cs="Arial"/>
          <w:sz w:val="24"/>
          <w:szCs w:val="24"/>
        </w:rPr>
        <w:t xml:space="preserve">к административному регламенту </w:t>
      </w:r>
      <w:r w:rsidRPr="00373D82">
        <w:rPr>
          <w:rFonts w:ascii="Arial" w:hAnsi="Arial" w:cs="Arial"/>
          <w:color w:val="000000"/>
          <w:sz w:val="24"/>
          <w:szCs w:val="24"/>
        </w:rPr>
        <w:t>предоставления муниципальной услуги</w:t>
      </w:r>
      <w:r w:rsidRPr="00373D82">
        <w:rPr>
          <w:rFonts w:ascii="Arial" w:hAnsi="Arial" w:cs="Arial"/>
          <w:sz w:val="24"/>
          <w:szCs w:val="24"/>
        </w:rPr>
        <w:t xml:space="preserve"> «Предоставление земельного участка, находящегося в муниципальной собственности, на торгах»</w:t>
      </w:r>
    </w:p>
    <w:p w:rsidR="00860C1C" w:rsidRPr="00373D82" w:rsidRDefault="00860C1C" w:rsidP="00946DAB">
      <w:pPr>
        <w:widowControl w:val="0"/>
        <w:autoSpaceDE w:val="0"/>
        <w:autoSpaceDN w:val="0"/>
        <w:adjustRightInd w:val="0"/>
        <w:ind w:firstLine="709"/>
        <w:rPr>
          <w:rFonts w:ascii="Arial" w:hAnsi="Arial" w:cs="Arial"/>
          <w:sz w:val="24"/>
          <w:szCs w:val="24"/>
        </w:rPr>
      </w:pPr>
    </w:p>
    <w:tbl>
      <w:tblPr>
        <w:tblW w:w="9889" w:type="dxa"/>
        <w:tblInd w:w="2"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860C1C" w:rsidRPr="00373D82">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Всего листов __</w:t>
            </w:r>
          </w:p>
        </w:tc>
      </w:tr>
      <w:tr w:rsidR="00860C1C" w:rsidRPr="00373D82">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946DAB">
            <w:pPr>
              <w:widowControl w:val="0"/>
              <w:numPr>
                <w:ilvl w:val="0"/>
                <w:numId w:val="10"/>
              </w:numPr>
              <w:autoSpaceDE w:val="0"/>
              <w:autoSpaceDN w:val="0"/>
              <w:adjustRightInd w:val="0"/>
              <w:ind w:firstLine="709"/>
              <w:jc w:val="center"/>
              <w:rPr>
                <w:rFonts w:ascii="Arial" w:hAnsi="Arial" w:cs="Arial"/>
                <w:sz w:val="24"/>
                <w:szCs w:val="24"/>
              </w:rPr>
            </w:pPr>
            <w:r w:rsidRPr="00373D82">
              <w:rPr>
                <w:rFonts w:ascii="Arial" w:hAnsi="Arial" w:cs="Arial"/>
                <w:sz w:val="24"/>
                <w:szCs w:val="24"/>
              </w:rPr>
              <w:t>Заявление</w:t>
            </w:r>
          </w:p>
          <w:p w:rsidR="00860C1C" w:rsidRPr="00373D82" w:rsidRDefault="00860C1C" w:rsidP="0040646A">
            <w:pPr>
              <w:widowControl w:val="0"/>
              <w:autoSpaceDE w:val="0"/>
              <w:autoSpaceDN w:val="0"/>
              <w:adjustRightInd w:val="0"/>
              <w:ind w:left="720" w:firstLine="709"/>
              <w:jc w:val="center"/>
              <w:rPr>
                <w:rFonts w:ascii="Arial" w:hAnsi="Arial" w:cs="Arial"/>
                <w:b/>
                <w:bCs/>
                <w:sz w:val="24"/>
                <w:szCs w:val="24"/>
              </w:rPr>
            </w:pPr>
            <w:r w:rsidRPr="00373D82">
              <w:rPr>
                <w:rFonts w:ascii="Arial" w:hAnsi="Arial" w:cs="Arial"/>
                <w:b/>
                <w:bCs/>
                <w:sz w:val="24"/>
                <w:szCs w:val="24"/>
              </w:rPr>
              <w:t>в Уполномоченный орган</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2</w:t>
            </w:r>
          </w:p>
          <w:p w:rsidR="00860C1C" w:rsidRPr="00373D82" w:rsidRDefault="00860C1C" w:rsidP="0040646A">
            <w:pPr>
              <w:rPr>
                <w:rFonts w:ascii="Arial" w:hAnsi="Arial" w:cs="Arial"/>
                <w:sz w:val="24"/>
                <w:szCs w:val="24"/>
              </w:rPr>
            </w:pPr>
            <w:r w:rsidRPr="00373D82">
              <w:rPr>
                <w:rFonts w:ascii="Arial" w:hAnsi="Arial" w:cs="Arial"/>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2.1 Регистрационный № 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2.2. количество листов заявления _____________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2.3. количество прилагаемых </w:t>
            </w:r>
            <w:r w:rsidRPr="00373D82">
              <w:rPr>
                <w:rFonts w:ascii="Arial" w:hAnsi="Arial" w:cs="Arial"/>
                <w:sz w:val="24"/>
                <w:szCs w:val="24"/>
              </w:rPr>
              <w:lastRenderedPageBreak/>
              <w:t>документов 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в том числе оригиналов ___, копий ___, количество листов в оригиналах ___, копиях 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2.4. подпись _______________________________</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2.5. дата "__" ____ ____ г., время __ ч., __ мин.</w:t>
            </w:r>
          </w:p>
        </w:tc>
      </w:tr>
      <w:tr w:rsidR="00860C1C" w:rsidRPr="00373D82">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lastRenderedPageBreak/>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946DAB">
            <w:pPr>
              <w:widowControl w:val="0"/>
              <w:autoSpaceDE w:val="0"/>
              <w:autoSpaceDN w:val="0"/>
              <w:adjustRightInd w:val="0"/>
              <w:ind w:firstLine="709"/>
              <w:rPr>
                <w:rFonts w:ascii="Arial" w:hAnsi="Arial" w:cs="Arial"/>
                <w:b/>
                <w:bCs/>
                <w:sz w:val="24"/>
                <w:szCs w:val="24"/>
              </w:rPr>
            </w:pPr>
            <w:r w:rsidRPr="00373D82">
              <w:rPr>
                <w:rFonts w:ascii="Arial" w:hAnsi="Arial" w:cs="Arial"/>
                <w:b/>
                <w:bCs/>
                <w:sz w:val="24"/>
                <w:szCs w:val="24"/>
              </w:rPr>
              <w:t>Прошу провести аукцион по земельному участку</w:t>
            </w:r>
          </w:p>
        </w:tc>
      </w:tr>
      <w:tr w:rsidR="00860C1C" w:rsidRPr="00373D82">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pStyle w:val="ConsPlusNormal"/>
              <w:ind w:firstLine="709"/>
              <w:jc w:val="both"/>
              <w:rPr>
                <w:sz w:val="24"/>
                <w:szCs w:val="24"/>
              </w:rPr>
            </w:pPr>
            <w:r w:rsidRPr="00373D82">
              <w:rPr>
                <w:sz w:val="24"/>
                <w:szCs w:val="24"/>
              </w:rPr>
              <w:t>Вид права, на котором заявитель желает приобрести земельный участок:</w:t>
            </w:r>
          </w:p>
        </w:tc>
      </w:tr>
      <w:tr w:rsidR="00860C1C" w:rsidRPr="00373D82">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Цель использования земельного участка:</w:t>
            </w:r>
          </w:p>
        </w:tc>
      </w:tr>
      <w:tr w:rsidR="00860C1C" w:rsidRPr="00373D82">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6</w:t>
            </w:r>
          </w:p>
          <w:p w:rsidR="00860C1C" w:rsidRPr="00373D82" w:rsidRDefault="00860C1C" w:rsidP="0040646A">
            <w:pPr>
              <w:rPr>
                <w:rFonts w:ascii="Arial" w:hAnsi="Arial" w:cs="Arial"/>
                <w:sz w:val="24"/>
                <w:szCs w:val="24"/>
              </w:rPr>
            </w:pPr>
            <w:r w:rsidRPr="00373D82">
              <w:rPr>
                <w:rFonts w:ascii="Arial" w:hAnsi="Arial" w:cs="Arial"/>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Способ получения документов (в том числе сообщения об отказе в предоставлении земельного участка):</w:t>
            </w:r>
          </w:p>
        </w:tc>
      </w:tr>
      <w:tr w:rsidR="00860C1C" w:rsidRPr="00373D82">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Лично</w:t>
            </w:r>
          </w:p>
        </w:tc>
      </w:tr>
      <w:tr w:rsidR="00860C1C" w:rsidRPr="00373D82">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right w:val="single" w:sz="4" w:space="0" w:color="auto"/>
            </w:tcBorders>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Заявитель:</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физическое лицо:</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имя </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отчество </w:t>
            </w:r>
          </w:p>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(полностью):</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номер:</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 xml:space="preserve">кем </w:t>
            </w:r>
            <w:proofErr w:type="gramStart"/>
            <w:r w:rsidRPr="00373D82">
              <w:rPr>
                <w:rFonts w:ascii="Arial" w:hAnsi="Arial" w:cs="Arial"/>
                <w:sz w:val="24"/>
                <w:szCs w:val="24"/>
              </w:rPr>
              <w:t>выдан</w:t>
            </w:r>
            <w:proofErr w:type="gramEnd"/>
            <w:r w:rsidRPr="00373D82">
              <w:rPr>
                <w:rFonts w:ascii="Arial" w:hAnsi="Arial" w:cs="Arial"/>
                <w:sz w:val="24"/>
                <w:szCs w:val="24"/>
              </w:rPr>
              <w:t>:</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адрес электронной почты:</w:t>
            </w:r>
          </w:p>
        </w:tc>
      </w:tr>
      <w:tr w:rsidR="00860C1C" w:rsidRPr="00373D82">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наименование и реквизиты документа, подтверждающего полномочия представителя:</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юридическое лицо:</w:t>
            </w:r>
          </w:p>
        </w:tc>
      </w:tr>
      <w:tr w:rsidR="00860C1C" w:rsidRPr="00373D82">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ИНН:</w:t>
            </w:r>
          </w:p>
        </w:tc>
      </w:tr>
      <w:tr w:rsidR="00860C1C" w:rsidRPr="00373D82">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номер регистрации:</w:t>
            </w:r>
          </w:p>
        </w:tc>
      </w:tr>
      <w:tr w:rsidR="00860C1C" w:rsidRPr="00373D82">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p>
          <w:p w:rsidR="00860C1C" w:rsidRPr="00373D82" w:rsidRDefault="00860C1C" w:rsidP="0040646A">
            <w:pPr>
              <w:widowControl w:val="0"/>
              <w:autoSpaceDE w:val="0"/>
              <w:autoSpaceDN w:val="0"/>
              <w:adjustRightInd w:val="0"/>
              <w:ind w:firstLine="709"/>
              <w:jc w:val="center"/>
              <w:rPr>
                <w:rFonts w:ascii="Arial" w:hAnsi="Arial" w:cs="Arial"/>
                <w:sz w:val="24"/>
                <w:szCs w:val="24"/>
              </w:rPr>
            </w:pPr>
          </w:p>
        </w:tc>
      </w:tr>
      <w:tr w:rsidR="00860C1C" w:rsidRPr="00373D82">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адрес электронной почты:</w:t>
            </w: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наименование и реквизиты документа, подтверждающего полномочия представителя:</w:t>
            </w:r>
          </w:p>
        </w:tc>
      </w:tr>
      <w:tr w:rsidR="00860C1C" w:rsidRPr="00373D82">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Документы, прилагаемые к заявлению:</w:t>
            </w: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72"/>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Оригинал в количестве ___ экз., на __ </w:t>
            </w:r>
            <w:proofErr w:type="gramStart"/>
            <w:r w:rsidRPr="00373D82">
              <w:rPr>
                <w:rFonts w:ascii="Arial" w:hAnsi="Arial" w:cs="Arial"/>
                <w:sz w:val="24"/>
                <w:szCs w:val="24"/>
              </w:rPr>
              <w:t>л</w:t>
            </w:r>
            <w:proofErr w:type="gramEnd"/>
            <w:r w:rsidRPr="00373D82">
              <w:rPr>
                <w:rFonts w:ascii="Arial" w:hAnsi="Arial" w:cs="Arial"/>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Копия в количестве ___ экз., на __ </w:t>
            </w:r>
            <w:proofErr w:type="gramStart"/>
            <w:r w:rsidRPr="00373D82">
              <w:rPr>
                <w:rFonts w:ascii="Arial" w:hAnsi="Arial" w:cs="Arial"/>
                <w:sz w:val="24"/>
                <w:szCs w:val="24"/>
              </w:rPr>
              <w:t>л</w:t>
            </w:r>
            <w:proofErr w:type="gramEnd"/>
            <w:r w:rsidRPr="00373D82">
              <w:rPr>
                <w:rFonts w:ascii="Arial" w:hAnsi="Arial" w:cs="Arial"/>
                <w:sz w:val="24"/>
                <w:szCs w:val="24"/>
              </w:rPr>
              <w:t>.</w:t>
            </w:r>
          </w:p>
        </w:tc>
      </w:tr>
      <w:tr w:rsidR="00860C1C" w:rsidRPr="00373D82">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Примечание:</w:t>
            </w:r>
          </w:p>
        </w:tc>
      </w:tr>
      <w:tr w:rsidR="00860C1C" w:rsidRPr="00373D82">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60"/>
        </w:trPr>
        <w:tc>
          <w:tcPr>
            <w:tcW w:w="524" w:type="dxa"/>
            <w:vMerge/>
            <w:tcBorders>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
        </w:tc>
      </w:tr>
      <w:tr w:rsidR="00860C1C" w:rsidRPr="00373D82">
        <w:trPr>
          <w:trHeight w:val="19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ED7858">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73D82">
              <w:rPr>
                <w:rFonts w:ascii="Arial" w:hAnsi="Arial" w:cs="Arial"/>
                <w:sz w:val="24"/>
                <w:szCs w:val="24"/>
              </w:rPr>
              <w:t xml:space="preserve"> </w:t>
            </w:r>
            <w:proofErr w:type="gramStart"/>
            <w:r w:rsidRPr="00373D82">
              <w:rPr>
                <w:rFonts w:ascii="Arial" w:hAnsi="Arial" w:cs="Arial"/>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60C1C" w:rsidRPr="00373D82">
        <w:trPr>
          <w:trHeight w:val="637"/>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Настоящим также подтверждаю, что:</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сведения, указанные в настоящем заявлении, на дату представления заявления достоверны;</w:t>
            </w:r>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60C1C" w:rsidRPr="00373D82">
        <w:trPr>
          <w:trHeight w:val="539"/>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jc w:val="center"/>
              <w:rPr>
                <w:rFonts w:ascii="Arial" w:hAnsi="Arial" w:cs="Arial"/>
                <w:sz w:val="24"/>
                <w:szCs w:val="24"/>
              </w:rPr>
            </w:pPr>
            <w:r w:rsidRPr="00373D82">
              <w:rPr>
                <w:rFonts w:ascii="Arial" w:hAnsi="Arial" w:cs="Arial"/>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proofErr w:type="gramStart"/>
            <w:r w:rsidRPr="00373D82">
              <w:rPr>
                <w:rFonts w:ascii="Arial" w:hAnsi="Arial" w:cs="Arial"/>
                <w:sz w:val="24"/>
                <w:szCs w:val="24"/>
              </w:rPr>
              <w:t>Подпись (Инициалы, фамилия – для физического лица</w:t>
            </w:r>
            <w:proofErr w:type="gramEnd"/>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 xml:space="preserve">Должность, инициалы, фамилия, печать (при ее наличии) – </w:t>
            </w:r>
            <w:proofErr w:type="gramStart"/>
            <w:r w:rsidRPr="00373D82">
              <w:rPr>
                <w:rFonts w:ascii="Arial" w:hAnsi="Arial" w:cs="Arial"/>
                <w:sz w:val="24"/>
                <w:szCs w:val="24"/>
              </w:rPr>
              <w:t>для</w:t>
            </w:r>
            <w:proofErr w:type="gramEnd"/>
          </w:p>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0C1C" w:rsidRPr="00373D82" w:rsidRDefault="00860C1C" w:rsidP="0040646A">
            <w:pPr>
              <w:widowControl w:val="0"/>
              <w:autoSpaceDE w:val="0"/>
              <w:autoSpaceDN w:val="0"/>
              <w:adjustRightInd w:val="0"/>
              <w:ind w:firstLine="709"/>
              <w:rPr>
                <w:rFonts w:ascii="Arial" w:hAnsi="Arial" w:cs="Arial"/>
                <w:sz w:val="24"/>
                <w:szCs w:val="24"/>
              </w:rPr>
            </w:pPr>
            <w:r w:rsidRPr="00373D82">
              <w:rPr>
                <w:rFonts w:ascii="Arial" w:hAnsi="Arial" w:cs="Arial"/>
                <w:sz w:val="24"/>
                <w:szCs w:val="24"/>
              </w:rPr>
              <w:t>Дата</w:t>
            </w:r>
          </w:p>
        </w:tc>
      </w:tr>
    </w:tbl>
    <w:p w:rsidR="00860C1C" w:rsidRPr="00373D82" w:rsidRDefault="00860C1C" w:rsidP="00DD7AC7">
      <w:pPr>
        <w:widowControl w:val="0"/>
        <w:autoSpaceDE w:val="0"/>
        <w:autoSpaceDN w:val="0"/>
        <w:adjustRightInd w:val="0"/>
        <w:ind w:firstLine="0"/>
        <w:jc w:val="left"/>
        <w:rPr>
          <w:rFonts w:ascii="Arial" w:hAnsi="Arial" w:cs="Arial"/>
          <w:sz w:val="24"/>
          <w:szCs w:val="24"/>
        </w:rPr>
      </w:pPr>
    </w:p>
    <w:p w:rsidR="00860C1C" w:rsidRPr="00373D82" w:rsidRDefault="00860C1C" w:rsidP="00D42DDB">
      <w:pPr>
        <w:widowControl w:val="0"/>
        <w:autoSpaceDE w:val="0"/>
        <w:autoSpaceDN w:val="0"/>
        <w:adjustRightInd w:val="0"/>
        <w:ind w:left="5954" w:firstLine="0"/>
        <w:jc w:val="right"/>
        <w:rPr>
          <w:rFonts w:ascii="Arial" w:hAnsi="Arial" w:cs="Arial"/>
          <w:sz w:val="24"/>
          <w:szCs w:val="24"/>
        </w:rPr>
      </w:pPr>
    </w:p>
    <w:p w:rsidR="006A443B" w:rsidRDefault="006A443B" w:rsidP="00D42DDB">
      <w:pPr>
        <w:widowControl w:val="0"/>
        <w:autoSpaceDE w:val="0"/>
        <w:autoSpaceDN w:val="0"/>
        <w:adjustRightInd w:val="0"/>
        <w:ind w:left="5954" w:firstLine="0"/>
        <w:jc w:val="right"/>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rPr>
          <w:rFonts w:ascii="Arial" w:hAnsi="Arial" w:cs="Arial"/>
          <w:sz w:val="24"/>
          <w:szCs w:val="24"/>
        </w:rPr>
      </w:pP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r w:rsidRPr="006A443B">
        <w:rPr>
          <w:rFonts w:ascii="Times New Roman" w:hAnsi="Times New Roman" w:cs="Times New Roman"/>
          <w:sz w:val="24"/>
          <w:szCs w:val="24"/>
        </w:rPr>
        <w:t>Приложение 3</w:t>
      </w: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r w:rsidRPr="006A443B">
        <w:rPr>
          <w:rFonts w:ascii="Times New Roman" w:hAnsi="Times New Roman" w:cs="Times New Roman"/>
          <w:sz w:val="24"/>
          <w:szCs w:val="24"/>
        </w:rPr>
        <w:t>К административному регламенту</w:t>
      </w:r>
    </w:p>
    <w:p w:rsidR="006A443B" w:rsidRPr="006A443B" w:rsidRDefault="006A443B" w:rsidP="006A443B">
      <w:pPr>
        <w:widowControl w:val="0"/>
        <w:autoSpaceDE w:val="0"/>
        <w:autoSpaceDN w:val="0"/>
        <w:adjustRightInd w:val="0"/>
        <w:ind w:firstLine="0"/>
        <w:jc w:val="right"/>
        <w:outlineLvl w:val="1"/>
        <w:rPr>
          <w:rFonts w:ascii="Times New Roman" w:hAnsi="Times New Roman" w:cs="Times New Roman"/>
          <w:sz w:val="24"/>
          <w:szCs w:val="24"/>
        </w:rPr>
      </w:pPr>
    </w:p>
    <w:p w:rsidR="006A443B" w:rsidRPr="006A443B" w:rsidRDefault="006A443B" w:rsidP="006A443B">
      <w:pPr>
        <w:widowControl w:val="0"/>
        <w:autoSpaceDE w:val="0"/>
        <w:autoSpaceDN w:val="0"/>
        <w:adjustRightInd w:val="0"/>
        <w:ind w:firstLine="0"/>
        <w:jc w:val="left"/>
        <w:rPr>
          <w:rFonts w:ascii="Courier New" w:eastAsia="Calibri" w:hAnsi="Courier New" w:cs="Courier New"/>
          <w:sz w:val="24"/>
          <w:szCs w:val="24"/>
          <w:lang w:eastAsia="en-US"/>
        </w:rPr>
      </w:pPr>
    </w:p>
    <w:p w:rsidR="006A443B" w:rsidRPr="006A443B" w:rsidRDefault="006A443B" w:rsidP="006A443B">
      <w:pPr>
        <w:autoSpaceDE w:val="0"/>
        <w:autoSpaceDN w:val="0"/>
        <w:adjustRightInd w:val="0"/>
        <w:ind w:firstLine="0"/>
        <w:rPr>
          <w:rFonts w:ascii="Arial" w:eastAsia="Calibri" w:hAnsi="Arial" w:cs="Arial"/>
          <w:sz w:val="24"/>
          <w:szCs w:val="24"/>
          <w:lang w:eastAsia="en-US"/>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eastAsia="Calibri" w:hAnsi="Arial" w:cs="Arial"/>
          <w:sz w:val="24"/>
          <w:szCs w:val="24"/>
          <w:lang w:eastAsia="en-US"/>
        </w:rPr>
        <w:t xml:space="preserve">                        </w:t>
      </w:r>
      <w:r w:rsidR="00AD680C">
        <w:rPr>
          <w:rFonts w:ascii="Arial" w:eastAsia="Calibri" w:hAnsi="Arial" w:cs="Arial"/>
          <w:sz w:val="24"/>
          <w:szCs w:val="24"/>
          <w:lang w:eastAsia="en-US"/>
        </w:rPr>
        <w:t xml:space="preserve">                  </w:t>
      </w:r>
      <w:r w:rsidRPr="006A443B">
        <w:rPr>
          <w:rFonts w:ascii="Arial" w:hAnsi="Arial" w:cs="Arial"/>
          <w:sz w:val="24"/>
          <w:szCs w:val="24"/>
        </w:rPr>
        <w:t xml:space="preserve"> Заявка на участие в аукционе</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 _________ 20__ г.</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______________________________________</w:t>
      </w:r>
      <w:r>
        <w:rPr>
          <w:rFonts w:ascii="Arial" w:hAnsi="Arial" w:cs="Arial"/>
          <w:sz w:val="24"/>
          <w:szCs w:val="24"/>
        </w:rPr>
        <w:t>_______________________________</w:t>
      </w:r>
      <w:r w:rsidRPr="006A443B">
        <w:rPr>
          <w:rFonts w:ascii="Arial" w:hAnsi="Arial" w:cs="Arial"/>
          <w:sz w:val="24"/>
          <w:szCs w:val="24"/>
        </w:rPr>
        <w:t xml:space="preserve">,   именуемый  далее  Претендент, </w:t>
      </w:r>
      <w:r>
        <w:rPr>
          <w:rFonts w:ascii="Arial" w:hAnsi="Arial" w:cs="Arial"/>
          <w:sz w:val="24"/>
          <w:szCs w:val="24"/>
        </w:rPr>
        <w:t>_____________________</w:t>
      </w:r>
      <w:r w:rsidRPr="006A443B">
        <w:rPr>
          <w:rFonts w:ascii="Arial" w:hAnsi="Arial" w:cs="Arial"/>
          <w:sz w:val="24"/>
          <w:szCs w:val="24"/>
        </w:rPr>
        <w:t xml:space="preserve">  года</w:t>
      </w:r>
      <w:r>
        <w:rPr>
          <w:rFonts w:ascii="Arial" w:hAnsi="Arial" w:cs="Arial"/>
          <w:sz w:val="24"/>
          <w:szCs w:val="24"/>
        </w:rPr>
        <w:t xml:space="preserve"> </w:t>
      </w:r>
      <w:r w:rsidRPr="006A443B">
        <w:rPr>
          <w:rFonts w:ascii="Arial" w:hAnsi="Arial" w:cs="Arial"/>
          <w:sz w:val="24"/>
          <w:szCs w:val="24"/>
        </w:rPr>
        <w:t xml:space="preserve">рождения,    </w:t>
      </w:r>
      <w:proofErr w:type="spellStart"/>
      <w:r w:rsidRPr="006A443B">
        <w:rPr>
          <w:rFonts w:ascii="Arial" w:hAnsi="Arial" w:cs="Arial"/>
          <w:sz w:val="24"/>
          <w:szCs w:val="24"/>
        </w:rPr>
        <w:t>паспорт</w:t>
      </w:r>
      <w:r>
        <w:rPr>
          <w:rFonts w:ascii="Arial" w:hAnsi="Arial" w:cs="Arial"/>
          <w:sz w:val="24"/>
          <w:szCs w:val="24"/>
        </w:rPr>
        <w:t>__________________________</w:t>
      </w:r>
      <w:r w:rsidRPr="006A443B">
        <w:rPr>
          <w:rFonts w:ascii="Arial" w:hAnsi="Arial" w:cs="Arial"/>
          <w:sz w:val="24"/>
          <w:szCs w:val="24"/>
        </w:rPr>
        <w:t>выдан</w:t>
      </w:r>
      <w:proofErr w:type="spellEnd"/>
      <w:r>
        <w:rPr>
          <w:rFonts w:ascii="Arial" w:hAnsi="Arial" w:cs="Arial"/>
          <w:sz w:val="24"/>
          <w:szCs w:val="24"/>
        </w:rPr>
        <w:t xml:space="preserve"> _______________________________</w:t>
      </w:r>
      <w:r w:rsidRPr="006A443B">
        <w:rPr>
          <w:rFonts w:ascii="Arial" w:hAnsi="Arial" w:cs="Arial"/>
          <w:sz w:val="24"/>
          <w:szCs w:val="24"/>
        </w:rPr>
        <w:t xml:space="preserve">   </w:t>
      </w:r>
      <w:r>
        <w:rPr>
          <w:rFonts w:ascii="Arial" w:hAnsi="Arial" w:cs="Arial"/>
          <w:sz w:val="24"/>
          <w:szCs w:val="24"/>
        </w:rPr>
        <w:t>_____________________________________________________________________</w:t>
      </w:r>
      <w:r w:rsidRPr="006A443B">
        <w:rPr>
          <w:rFonts w:ascii="Arial" w:hAnsi="Arial" w:cs="Arial"/>
          <w:sz w:val="24"/>
          <w:szCs w:val="24"/>
        </w:rPr>
        <w:t>,</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 xml:space="preserve">проживающий: </w:t>
      </w:r>
      <w:r>
        <w:rPr>
          <w:rFonts w:ascii="Arial" w:hAnsi="Arial" w:cs="Arial"/>
          <w:sz w:val="24"/>
          <w:szCs w:val="24"/>
        </w:rPr>
        <w:t>________________________________________________________</w:t>
      </w:r>
      <w:r w:rsidRPr="006A443B">
        <w:rPr>
          <w:rFonts w:ascii="Arial" w:hAnsi="Arial" w:cs="Arial"/>
          <w:sz w:val="24"/>
          <w:szCs w:val="24"/>
        </w:rPr>
        <w:t>, с другой стороны, заключили</w:t>
      </w:r>
      <w:r>
        <w:rPr>
          <w:rFonts w:ascii="Arial" w:hAnsi="Arial" w:cs="Arial"/>
          <w:sz w:val="24"/>
          <w:szCs w:val="24"/>
        </w:rPr>
        <w:t xml:space="preserve"> </w:t>
      </w:r>
      <w:r w:rsidRPr="006A443B">
        <w:rPr>
          <w:rFonts w:ascii="Arial" w:hAnsi="Arial" w:cs="Arial"/>
          <w:sz w:val="24"/>
          <w:szCs w:val="24"/>
        </w:rPr>
        <w:t>настоящий договор о нижеследующем:</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принимая  решение  об  участии  в  аукционе  по продаже земельного участка,</w:t>
      </w:r>
    </w:p>
    <w:p w:rsidR="006A443B" w:rsidRPr="006A443B" w:rsidRDefault="006A443B" w:rsidP="006A443B">
      <w:pPr>
        <w:widowControl w:val="0"/>
        <w:autoSpaceDE w:val="0"/>
        <w:autoSpaceDN w:val="0"/>
        <w:ind w:firstLine="0"/>
        <w:rPr>
          <w:rFonts w:ascii="Arial" w:hAnsi="Arial" w:cs="Arial"/>
          <w:sz w:val="24"/>
          <w:szCs w:val="24"/>
        </w:rPr>
      </w:pPr>
      <w:proofErr w:type="gramStart"/>
      <w:r w:rsidRPr="006A443B">
        <w:rPr>
          <w:rFonts w:ascii="Arial" w:hAnsi="Arial" w:cs="Arial"/>
          <w:sz w:val="24"/>
          <w:szCs w:val="24"/>
        </w:rPr>
        <w:t>на</w:t>
      </w:r>
      <w:r>
        <w:rPr>
          <w:rFonts w:ascii="Arial" w:hAnsi="Arial" w:cs="Arial"/>
          <w:sz w:val="24"/>
          <w:szCs w:val="24"/>
        </w:rPr>
        <w:t>ходящегося</w:t>
      </w:r>
      <w:proofErr w:type="gramEnd"/>
      <w:r>
        <w:rPr>
          <w:rFonts w:ascii="Arial" w:hAnsi="Arial" w:cs="Arial"/>
          <w:sz w:val="24"/>
          <w:szCs w:val="24"/>
        </w:rPr>
        <w:t xml:space="preserve">   в муниципальной</w:t>
      </w:r>
      <w:r w:rsidRPr="006A443B">
        <w:rPr>
          <w:rFonts w:ascii="Arial" w:hAnsi="Arial" w:cs="Arial"/>
          <w:sz w:val="24"/>
          <w:szCs w:val="24"/>
        </w:rPr>
        <w:t xml:space="preserve">  собственности,  с  кадастровым  номером</w:t>
      </w:r>
    </w:p>
    <w:p w:rsidR="006A443B" w:rsidRPr="006A443B" w:rsidRDefault="00AD680C" w:rsidP="006A443B">
      <w:pPr>
        <w:widowControl w:val="0"/>
        <w:autoSpaceDE w:val="0"/>
        <w:autoSpaceDN w:val="0"/>
        <w:ind w:firstLine="0"/>
        <w:rPr>
          <w:rFonts w:ascii="Arial" w:hAnsi="Arial" w:cs="Arial"/>
          <w:sz w:val="24"/>
          <w:szCs w:val="24"/>
        </w:rPr>
      </w:pPr>
      <w:r>
        <w:rPr>
          <w:rFonts w:ascii="Arial" w:hAnsi="Arial" w:cs="Arial"/>
          <w:sz w:val="24"/>
          <w:szCs w:val="24"/>
        </w:rPr>
        <w:t>_________________________ площадью ______________ кв. м из земель ______________________________________________________________________</w:t>
      </w:r>
    </w:p>
    <w:p w:rsidR="006A443B" w:rsidRPr="006A443B" w:rsidRDefault="00AD680C" w:rsidP="006A443B">
      <w:pPr>
        <w:widowControl w:val="0"/>
        <w:autoSpaceDE w:val="0"/>
        <w:autoSpaceDN w:val="0"/>
        <w:ind w:firstLine="0"/>
        <w:rPr>
          <w:rFonts w:ascii="Arial" w:hAnsi="Arial" w:cs="Arial"/>
          <w:sz w:val="24"/>
          <w:szCs w:val="24"/>
        </w:rPr>
      </w:pPr>
      <w:r>
        <w:rPr>
          <w:rFonts w:ascii="Arial" w:hAnsi="Arial" w:cs="Arial"/>
          <w:sz w:val="24"/>
          <w:szCs w:val="24"/>
        </w:rPr>
        <w:t xml:space="preserve">для__________________________________________________________________   </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______________________________________муниц</w:t>
      </w:r>
      <w:r w:rsidR="00AD680C">
        <w:rPr>
          <w:rFonts w:ascii="Arial" w:hAnsi="Arial" w:cs="Arial"/>
          <w:sz w:val="24"/>
          <w:szCs w:val="24"/>
        </w:rPr>
        <w:t xml:space="preserve">ипального  района  </w:t>
      </w:r>
      <w:proofErr w:type="gramStart"/>
      <w:r w:rsidR="00AD680C">
        <w:rPr>
          <w:rFonts w:ascii="Arial" w:hAnsi="Arial" w:cs="Arial"/>
          <w:sz w:val="24"/>
          <w:szCs w:val="24"/>
        </w:rPr>
        <w:t>Иркутской</w:t>
      </w:r>
      <w:proofErr w:type="gramEnd"/>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области обязуюсь: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1.  Соблюдать  условия  аукциона, содержащиеся в информационном сообщении о</w:t>
      </w:r>
      <w:r w:rsidR="00AD680C">
        <w:rPr>
          <w:rFonts w:ascii="Arial" w:hAnsi="Arial" w:cs="Arial"/>
          <w:sz w:val="24"/>
          <w:szCs w:val="24"/>
        </w:rPr>
        <w:t xml:space="preserve"> </w:t>
      </w:r>
      <w:r w:rsidRPr="006A443B">
        <w:rPr>
          <w:rFonts w:ascii="Arial" w:hAnsi="Arial" w:cs="Arial"/>
          <w:sz w:val="24"/>
          <w:szCs w:val="24"/>
        </w:rPr>
        <w:t>проведен</w:t>
      </w:r>
      <w:proofErr w:type="gramStart"/>
      <w:r w:rsidRPr="006A443B">
        <w:rPr>
          <w:rFonts w:ascii="Arial" w:hAnsi="Arial" w:cs="Arial"/>
          <w:sz w:val="24"/>
          <w:szCs w:val="24"/>
        </w:rPr>
        <w:t>ии  ау</w:t>
      </w:r>
      <w:proofErr w:type="gramEnd"/>
      <w:r w:rsidRPr="006A443B">
        <w:rPr>
          <w:rFonts w:ascii="Arial" w:hAnsi="Arial" w:cs="Arial"/>
          <w:sz w:val="24"/>
          <w:szCs w:val="24"/>
        </w:rPr>
        <w:t>кциона,  опубликованном  в  газете  "______________</w:t>
      </w:r>
      <w:r w:rsidR="00AD680C">
        <w:rPr>
          <w:rFonts w:ascii="Arial" w:hAnsi="Arial" w:cs="Arial"/>
          <w:sz w:val="24"/>
          <w:szCs w:val="24"/>
        </w:rPr>
        <w:t>__________________________________________________"  от_____________</w:t>
      </w:r>
      <w:r w:rsidRPr="006A443B">
        <w:rPr>
          <w:rFonts w:ascii="Arial" w:hAnsi="Arial" w:cs="Arial"/>
          <w:sz w:val="24"/>
          <w:szCs w:val="24"/>
        </w:rPr>
        <w:t xml:space="preserve">   20  </w:t>
      </w:r>
      <w:r w:rsidR="00AD680C">
        <w:rPr>
          <w:rFonts w:ascii="Arial" w:hAnsi="Arial" w:cs="Arial"/>
          <w:sz w:val="24"/>
          <w:szCs w:val="24"/>
        </w:rPr>
        <w:t xml:space="preserve">        года.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2.  В  случае  признания  победител</w:t>
      </w:r>
      <w:r w:rsidR="00AD680C">
        <w:rPr>
          <w:rFonts w:ascii="Arial" w:hAnsi="Arial" w:cs="Arial"/>
          <w:sz w:val="24"/>
          <w:szCs w:val="24"/>
        </w:rPr>
        <w:t>ем  аукциона  заключить  с Администрацией Усть-Илгинского сельского поселения</w:t>
      </w:r>
      <w:r w:rsidRPr="006A443B">
        <w:rPr>
          <w:rFonts w:ascii="Arial" w:hAnsi="Arial" w:cs="Arial"/>
          <w:sz w:val="24"/>
          <w:szCs w:val="24"/>
        </w:rPr>
        <w:t xml:space="preserve"> договор</w:t>
      </w:r>
      <w:r w:rsidR="00AD680C">
        <w:rPr>
          <w:rFonts w:ascii="Arial" w:hAnsi="Arial" w:cs="Arial"/>
          <w:sz w:val="24"/>
          <w:szCs w:val="24"/>
        </w:rPr>
        <w:t xml:space="preserve"> </w:t>
      </w:r>
      <w:r w:rsidRPr="006A443B">
        <w:rPr>
          <w:rFonts w:ascii="Arial" w:hAnsi="Arial" w:cs="Arial"/>
          <w:sz w:val="24"/>
          <w:szCs w:val="24"/>
        </w:rPr>
        <w:t>(купли-продажи  или  аренды)  земельного  участка не позднее 5 рабочих дней</w:t>
      </w:r>
      <w:r w:rsidR="00AD680C">
        <w:rPr>
          <w:rFonts w:ascii="Arial" w:hAnsi="Arial" w:cs="Arial"/>
          <w:sz w:val="24"/>
          <w:szCs w:val="24"/>
        </w:rPr>
        <w:t xml:space="preserve"> </w:t>
      </w:r>
      <w:r w:rsidRPr="006A443B">
        <w:rPr>
          <w:rFonts w:ascii="Arial" w:hAnsi="Arial" w:cs="Arial"/>
          <w:sz w:val="24"/>
          <w:szCs w:val="24"/>
        </w:rPr>
        <w:t>после  утверждения  протокола  об  итогах  аукциона  и  уплатить  стоимость</w:t>
      </w:r>
      <w:r w:rsidR="00AD680C">
        <w:rPr>
          <w:rFonts w:ascii="Arial" w:hAnsi="Arial" w:cs="Arial"/>
          <w:sz w:val="24"/>
          <w:szCs w:val="24"/>
        </w:rPr>
        <w:t xml:space="preserve"> </w:t>
      </w:r>
      <w:r w:rsidRPr="006A443B">
        <w:rPr>
          <w:rFonts w:ascii="Arial" w:hAnsi="Arial" w:cs="Arial"/>
          <w:sz w:val="24"/>
          <w:szCs w:val="24"/>
        </w:rPr>
        <w:t>земельного   участка,  установленную  по  результатам  аукциона,  в  сроки,</w:t>
      </w:r>
      <w:r w:rsidR="00AD680C">
        <w:rPr>
          <w:rFonts w:ascii="Arial" w:hAnsi="Arial" w:cs="Arial"/>
          <w:sz w:val="24"/>
          <w:szCs w:val="24"/>
        </w:rPr>
        <w:t xml:space="preserve"> </w:t>
      </w:r>
      <w:r w:rsidRPr="006A443B">
        <w:rPr>
          <w:rFonts w:ascii="Arial" w:hAnsi="Arial" w:cs="Arial"/>
          <w:sz w:val="24"/>
          <w:szCs w:val="24"/>
        </w:rPr>
        <w:t>определяемые договором (купли-продажи или аренды) земельного участка.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3.  Представить Продавцу в установленных законодательством случаях  справку</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  декларировании  источников  денежных  средств,  используемых  при оплате</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имущества,   по  форме,  установленной  Государственной  налоговой  службой</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Российской Федерации, адрес и банковские реквизиты Претендента:____________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Приложения: (для физических лиц)</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1. Документ, удостоверяющий личность.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2.  В  случае подачи заявки представителем Претендента - надлежащим образом</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оформленная доверенность.</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3.  Платежное  поручение  с  отметкой  банка  об исполнении, подтверждающее</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внесение Претендентом установленной суммы задатка.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 xml:space="preserve">4.   </w:t>
      </w:r>
      <w:proofErr w:type="gramStart"/>
      <w:r w:rsidRPr="006A443B">
        <w:rPr>
          <w:rFonts w:ascii="Arial" w:hAnsi="Arial" w:cs="Arial"/>
          <w:sz w:val="24"/>
          <w:szCs w:val="24"/>
        </w:rPr>
        <w:t>Подписанная   Претендентом   опись   представляемых  документов  (в  2</w:t>
      </w:r>
      <w:proofErr w:type="gramEnd"/>
    </w:p>
    <w:p w:rsidR="006A443B" w:rsidRPr="006A443B" w:rsidRDefault="006A443B" w:rsidP="006A443B">
      <w:pPr>
        <w:widowControl w:val="0"/>
        <w:autoSpaceDE w:val="0"/>
        <w:autoSpaceDN w:val="0"/>
        <w:ind w:firstLine="0"/>
        <w:rPr>
          <w:rFonts w:ascii="Arial" w:hAnsi="Arial" w:cs="Arial"/>
          <w:sz w:val="24"/>
          <w:szCs w:val="24"/>
        </w:rPr>
      </w:pPr>
      <w:proofErr w:type="gramStart"/>
      <w:r w:rsidRPr="006A443B">
        <w:rPr>
          <w:rFonts w:ascii="Arial" w:hAnsi="Arial" w:cs="Arial"/>
          <w:sz w:val="24"/>
          <w:szCs w:val="24"/>
        </w:rPr>
        <w:t>экземплярах</w:t>
      </w:r>
      <w:proofErr w:type="gramEnd"/>
      <w:r w:rsidRPr="006A443B">
        <w:rPr>
          <w:rFonts w:ascii="Arial" w:hAnsi="Arial" w:cs="Arial"/>
          <w:sz w:val="24"/>
          <w:szCs w:val="24"/>
        </w:rPr>
        <w:t>).</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Подпись Претендента</w:t>
      </w: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(его полномочного представителя) ________________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МП "___" ______________ 20 г.</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Заявка принята Продавцом:</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Час _____ мин. _____ "___" _________________ 20 г. за N 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ind w:firstLine="0"/>
        <w:rPr>
          <w:rFonts w:ascii="Arial" w:hAnsi="Arial" w:cs="Arial"/>
          <w:sz w:val="24"/>
          <w:szCs w:val="24"/>
        </w:rPr>
      </w:pPr>
      <w:r w:rsidRPr="006A443B">
        <w:rPr>
          <w:rFonts w:ascii="Arial" w:hAnsi="Arial" w:cs="Arial"/>
          <w:sz w:val="24"/>
          <w:szCs w:val="24"/>
        </w:rPr>
        <w:t>Подпись уполномоченного лица Продавца _______________________________</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lastRenderedPageBreak/>
        <w:t>Результат рассмотрения заявления прошу:</w:t>
      </w:r>
    </w:p>
    <w:p w:rsidR="006A443B" w:rsidRPr="006A443B" w:rsidRDefault="006A443B" w:rsidP="006A443B">
      <w:pPr>
        <w:widowControl w:val="0"/>
        <w:autoSpaceDE w:val="0"/>
        <w:autoSpaceDN w:val="0"/>
        <w:adjustRightInd w:val="0"/>
        <w:ind w:firstLine="0"/>
        <w:rPr>
          <w:rFonts w:ascii="Arial" w:hAnsi="Arial" w:cs="Arial"/>
          <w:sz w:val="24"/>
          <w:szCs w:val="24"/>
        </w:rPr>
      </w:pP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выдать на руки;</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направить по почте;</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     │ личная явка в МФЦ.</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"__" _________ 20__ год</w:t>
      </w:r>
    </w:p>
    <w:p w:rsidR="006A443B" w:rsidRPr="006A443B" w:rsidRDefault="006A443B" w:rsidP="006A443B">
      <w:pPr>
        <w:widowControl w:val="0"/>
        <w:autoSpaceDE w:val="0"/>
        <w:autoSpaceDN w:val="0"/>
        <w:adjustRightInd w:val="0"/>
        <w:ind w:firstLine="0"/>
        <w:rPr>
          <w:rFonts w:ascii="Arial" w:hAnsi="Arial" w:cs="Arial"/>
          <w:sz w:val="24"/>
          <w:szCs w:val="24"/>
        </w:rPr>
      </w:pPr>
      <w:r w:rsidRPr="006A443B">
        <w:rPr>
          <w:rFonts w:ascii="Arial" w:hAnsi="Arial" w:cs="Arial"/>
          <w:sz w:val="24"/>
          <w:szCs w:val="24"/>
        </w:rPr>
        <w:t xml:space="preserve">    ________________   </w:t>
      </w:r>
    </w:p>
    <w:p w:rsidR="006A443B" w:rsidRPr="006A443B" w:rsidRDefault="006A443B" w:rsidP="006A443B">
      <w:pPr>
        <w:widowControl w:val="0"/>
        <w:autoSpaceDE w:val="0"/>
        <w:autoSpaceDN w:val="0"/>
        <w:adjustRightInd w:val="0"/>
        <w:ind w:firstLine="0"/>
        <w:rPr>
          <w:rFonts w:ascii="Arial" w:hAnsi="Arial" w:cs="Arial"/>
          <w:i/>
          <w:sz w:val="24"/>
          <w:szCs w:val="24"/>
        </w:rPr>
      </w:pPr>
      <w:r w:rsidRPr="006A443B">
        <w:rPr>
          <w:rFonts w:ascii="Arial" w:hAnsi="Arial" w:cs="Arial"/>
          <w:sz w:val="24"/>
          <w:szCs w:val="24"/>
        </w:rPr>
        <w:t xml:space="preserve">        </w:t>
      </w:r>
      <w:r w:rsidRPr="006A443B">
        <w:rPr>
          <w:rFonts w:ascii="Arial" w:hAnsi="Arial" w:cs="Arial"/>
          <w:i/>
          <w:sz w:val="24"/>
          <w:szCs w:val="24"/>
        </w:rPr>
        <w:t>(подпись)</w:t>
      </w:r>
    </w:p>
    <w:p w:rsidR="006A443B" w:rsidRPr="006A443B" w:rsidRDefault="006A443B" w:rsidP="006A443B">
      <w:pPr>
        <w:widowControl w:val="0"/>
        <w:autoSpaceDE w:val="0"/>
        <w:autoSpaceDN w:val="0"/>
        <w:ind w:firstLine="0"/>
        <w:rPr>
          <w:rFonts w:ascii="Arial" w:hAnsi="Arial" w:cs="Arial"/>
          <w:sz w:val="24"/>
          <w:szCs w:val="24"/>
        </w:rPr>
      </w:pPr>
    </w:p>
    <w:p w:rsidR="006A443B" w:rsidRPr="006A443B" w:rsidRDefault="006A443B" w:rsidP="006A443B">
      <w:pPr>
        <w:widowControl w:val="0"/>
        <w:autoSpaceDE w:val="0"/>
        <w:autoSpaceDN w:val="0"/>
        <w:adjustRightInd w:val="0"/>
        <w:ind w:firstLine="709"/>
        <w:outlineLvl w:val="1"/>
        <w:rPr>
          <w:rFonts w:ascii="Arial" w:hAnsi="Arial" w:cs="Arial"/>
          <w:sz w:val="20"/>
          <w:szCs w:val="20"/>
        </w:rPr>
      </w:pPr>
    </w:p>
    <w:p w:rsidR="006A443B" w:rsidRPr="006A443B" w:rsidRDefault="006A443B" w:rsidP="006A443B">
      <w:pPr>
        <w:widowControl w:val="0"/>
        <w:autoSpaceDE w:val="0"/>
        <w:autoSpaceDN w:val="0"/>
        <w:adjustRightInd w:val="0"/>
        <w:ind w:firstLine="0"/>
        <w:outlineLvl w:val="1"/>
        <w:rPr>
          <w:rFonts w:ascii="Arial" w:hAnsi="Arial" w:cs="Arial"/>
          <w:sz w:val="20"/>
          <w:szCs w:val="20"/>
        </w:rPr>
      </w:pPr>
    </w:p>
    <w:p w:rsidR="006A443B" w:rsidRPr="006A443B" w:rsidRDefault="006A443B" w:rsidP="006A443B">
      <w:pPr>
        <w:rPr>
          <w:rFonts w:ascii="Arial" w:hAnsi="Arial" w:cs="Arial"/>
          <w:sz w:val="24"/>
          <w:szCs w:val="24"/>
        </w:rPr>
      </w:pPr>
    </w:p>
    <w:p w:rsidR="006A443B" w:rsidRDefault="006A443B" w:rsidP="006A443B">
      <w:pPr>
        <w:rPr>
          <w:rFonts w:ascii="Arial" w:hAnsi="Arial" w:cs="Arial"/>
          <w:sz w:val="24"/>
          <w:szCs w:val="24"/>
        </w:rPr>
      </w:pPr>
    </w:p>
    <w:p w:rsidR="00860C1C" w:rsidRPr="006A443B" w:rsidRDefault="00860C1C" w:rsidP="006A443B">
      <w:pPr>
        <w:rPr>
          <w:rFonts w:ascii="Arial" w:hAnsi="Arial" w:cs="Arial"/>
          <w:sz w:val="24"/>
          <w:szCs w:val="24"/>
        </w:rPr>
        <w:sectPr w:rsidR="00860C1C" w:rsidRPr="006A443B" w:rsidSect="006623A5">
          <w:headerReference w:type="default" r:id="rId22"/>
          <w:pgSz w:w="11906" w:h="16838"/>
          <w:pgMar w:top="1134" w:right="850" w:bottom="851" w:left="1701" w:header="567" w:footer="709" w:gutter="0"/>
          <w:cols w:space="708"/>
          <w:titlePg/>
          <w:docGrid w:linePitch="381"/>
        </w:sectPr>
      </w:pPr>
    </w:p>
    <w:p w:rsidR="00860C1C" w:rsidRPr="00373D82" w:rsidRDefault="00860C1C" w:rsidP="008069AF">
      <w:pPr>
        <w:widowControl w:val="0"/>
        <w:autoSpaceDE w:val="0"/>
        <w:autoSpaceDN w:val="0"/>
        <w:adjustRightInd w:val="0"/>
        <w:ind w:left="6804" w:firstLine="0"/>
        <w:jc w:val="right"/>
        <w:rPr>
          <w:rFonts w:ascii="Arial" w:hAnsi="Arial" w:cs="Arial"/>
          <w:sz w:val="24"/>
          <w:szCs w:val="24"/>
        </w:rPr>
      </w:pPr>
      <w:r w:rsidRPr="00373D82">
        <w:rPr>
          <w:rFonts w:ascii="Arial" w:hAnsi="Arial" w:cs="Arial"/>
          <w:sz w:val="24"/>
          <w:szCs w:val="24"/>
        </w:rPr>
        <w:lastRenderedPageBreak/>
        <w:t>Приложение № 2</w:t>
      </w:r>
    </w:p>
    <w:p w:rsidR="00860C1C" w:rsidRPr="00373D82" w:rsidRDefault="00860C1C" w:rsidP="008069AF">
      <w:pPr>
        <w:ind w:left="6804" w:firstLine="0"/>
        <w:rPr>
          <w:rFonts w:ascii="Arial" w:hAnsi="Arial" w:cs="Arial"/>
          <w:sz w:val="24"/>
          <w:szCs w:val="24"/>
        </w:rPr>
      </w:pPr>
      <w:r w:rsidRPr="00373D82">
        <w:rPr>
          <w:rFonts w:ascii="Arial" w:hAnsi="Arial" w:cs="Arial"/>
          <w:sz w:val="24"/>
          <w:szCs w:val="24"/>
        </w:rPr>
        <w:t xml:space="preserve">к административному регламенту </w:t>
      </w:r>
      <w:r w:rsidRPr="00373D82">
        <w:rPr>
          <w:rFonts w:ascii="Arial" w:hAnsi="Arial" w:cs="Arial"/>
          <w:color w:val="000000"/>
          <w:sz w:val="24"/>
          <w:szCs w:val="24"/>
        </w:rPr>
        <w:t>предоставления муниципальной услуги</w:t>
      </w:r>
      <w:r w:rsidRPr="00373D82">
        <w:rPr>
          <w:rFonts w:ascii="Arial" w:hAnsi="Arial" w:cs="Arial"/>
          <w:sz w:val="24"/>
          <w:szCs w:val="24"/>
        </w:rPr>
        <w:t xml:space="preserve"> «Предоставление земельного участка, находящегося в муниципальной собственности, на торгах»</w:t>
      </w:r>
    </w:p>
    <w:p w:rsidR="00860C1C" w:rsidRPr="00373D82" w:rsidRDefault="00860C1C" w:rsidP="00D42DDB">
      <w:pPr>
        <w:rPr>
          <w:rFonts w:ascii="Arial" w:hAnsi="Arial" w:cs="Arial"/>
          <w:sz w:val="24"/>
          <w:szCs w:val="24"/>
        </w:rPr>
      </w:pP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БЛОК-СХЕМА</w:t>
      </w: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АДМИНИСТРАТИВНЫХ ПРОЦЕДУР ПРЕДОСТАВЛЕНИЯ</w:t>
      </w:r>
    </w:p>
    <w:p w:rsidR="00860C1C" w:rsidRPr="00373D82" w:rsidRDefault="00860C1C" w:rsidP="00D42DDB">
      <w:pPr>
        <w:widowControl w:val="0"/>
        <w:autoSpaceDE w:val="0"/>
        <w:autoSpaceDN w:val="0"/>
        <w:adjustRightInd w:val="0"/>
        <w:ind w:firstLine="0"/>
        <w:jc w:val="center"/>
        <w:rPr>
          <w:rFonts w:ascii="Arial" w:hAnsi="Arial" w:cs="Arial"/>
          <w:sz w:val="24"/>
          <w:szCs w:val="24"/>
        </w:rPr>
      </w:pPr>
      <w:r w:rsidRPr="00373D82">
        <w:rPr>
          <w:rFonts w:ascii="Arial" w:hAnsi="Arial" w:cs="Arial"/>
          <w:sz w:val="24"/>
          <w:szCs w:val="24"/>
        </w:rPr>
        <w:t>МУНИЦИПАЛЬНОЙ УСЛУГИ</w:t>
      </w:r>
    </w:p>
    <w:p w:rsidR="00860C1C" w:rsidRPr="00373D82" w:rsidRDefault="00860C1C" w:rsidP="00E25735">
      <w:pPr>
        <w:widowControl w:val="0"/>
        <w:autoSpaceDE w:val="0"/>
        <w:autoSpaceDN w:val="0"/>
        <w:adjustRightInd w:val="0"/>
        <w:ind w:firstLine="0"/>
        <w:jc w:val="center"/>
        <w:rPr>
          <w:rFonts w:ascii="Arial" w:hAnsi="Arial" w:cs="Arial"/>
          <w:sz w:val="24"/>
          <w:szCs w:val="24"/>
        </w:rPr>
      </w:pPr>
    </w:p>
    <w:p w:rsidR="00860C1C" w:rsidRPr="00373D82" w:rsidRDefault="00EA65DD" w:rsidP="00FD7157">
      <w:pPr>
        <w:autoSpaceDE w:val="0"/>
        <w:autoSpaceDN w:val="0"/>
        <w:adjustRightInd w:val="0"/>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285750</wp:posOffset>
                </wp:positionH>
                <wp:positionV relativeFrom="paragraph">
                  <wp:posOffset>111125</wp:posOffset>
                </wp:positionV>
                <wp:extent cx="6319520" cy="490855"/>
                <wp:effectExtent l="9525" t="6350" r="5080" b="762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19520" cy="490855"/>
                        </a:xfrm>
                        <a:prstGeom prst="flowChartProcess">
                          <a:avLst/>
                        </a:prstGeom>
                        <a:solidFill>
                          <a:srgbClr val="FFFFFF"/>
                        </a:solidFill>
                        <a:ln w="9525">
                          <a:solidFill>
                            <a:srgbClr val="000000"/>
                          </a:solidFill>
                          <a:miter lim="800000"/>
                          <a:headEnd/>
                          <a:tailEnd/>
                        </a:ln>
                      </wps:spPr>
                      <wps:txbx>
                        <w:txbxContent>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(1 календарный день</w:t>
                            </w:r>
                            <w:r>
                              <w:rPr>
                                <w:rFonts w:ascii="Times New Roman" w:hAnsi="Times New Roman" w:cs="Times New Roman"/>
                                <w:sz w:val="24"/>
                                <w:szCs w:val="24"/>
                              </w:rPr>
                              <w:t xml:space="preserve"> со дня поступления заявления и документов</w:t>
                            </w:r>
                            <w:r w:rsidRPr="00FD715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97.6pt;height:38.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WBMQIAAF4EAAAOAAAAZHJzL2Uyb0RvYy54bWysVFGP0zAMfkfiP0R5Z+3GNrZq3em0Ywjp&#10;gEkHvGdp2kakcXCydcevPyeddjvgCdGHKI7tz/Znu6ubU2fYUaHXYEs+HuWcKSuh0rYp+bev2zcL&#10;znwQthIGrCr5o/L8Zv361ap3hZpAC6ZSyAjE+qJ3JW9DcEWWedmqTvgROGVJWQN2IpCITVah6Am9&#10;M9kkz+dZD1g5BKm8p9e7QcnXCb+ulQxf6tqrwEzJKbeQTkznPp7ZeiWKBoVrtTynIf4hi05oS0Ev&#10;UHciCHZA/QdUpyWChzqMJHQZ1LWWKtVA1Yzz36p5aIVTqRYix7sLTf7/wcrPxx0yXZV8yZkVHbXo&#10;9hAgRWaTeeSnd74gswe3w1ihd/cgf3hmYdMK26hbROhbJSrKahztsxcOUfDkyvb9J6gIXhB8oupU&#10;Y8dqo9336BihiQ52Sr15vPRGnQKT9Dh/O17OJtRCSbrpMl/MZimYKCJO9HbowwcFHYuXktcGesoQ&#10;w26YjhRBHO99iDk+m6eawOhqq41JAjb7jUF2FDQz2/SdI/lrM2NZT6zNJrOE/ELnryHy9P0NotOB&#10;ht/oruSLi5EoIpnvbZVGMwhthjulbOyZ3Ujo0Jhw2p/OPdpD9Ug8IwxDTktJlxbwF2c9DXjJ/c+D&#10;QMWZ+WipV8vxdBo3IgnT2bvILV5r9tcaYSVBlTxwNlw3Ydiig0PdtBRpaKGFOD61TiTH3g9ZnfOm&#10;IU7cnxcubsm1nKyefwvrJwAAAP//AwBQSwMEFAAGAAgAAAAhAOBc+ULcAAAACQEAAA8AAABkcnMv&#10;ZG93bnJldi54bWxMj8FuwjAQRO+V+g/WVuqt2IlCS0MchJDgXloh9WbiJQnY68g2If37mlN7nJ3V&#10;zJtqNVnDRvShdyQhmwlgSI3TPbUSvj63LwtgISrSyjhCCT8YYFU/PlSq1O5GHzjuY8tSCIVSSehi&#10;HErOQ9OhVWHmBqTknZy3KibpW669uqVwa3guxCu3qqfU0KkBNx02l/3VShDZeUfe+CDEWGxMdtjl&#10;+vsg5fPTtF4CizjFv2e44yd0qBPT0V1JB2YkFPM0Jab72xzY3ReFyIEdJbwXC+B1xf8vqH8BAAD/&#10;/wMAUEsBAi0AFAAGAAgAAAAhALaDOJL+AAAA4QEAABMAAAAAAAAAAAAAAAAAAAAAAFtDb250ZW50&#10;X1R5cGVzXS54bWxQSwECLQAUAAYACAAAACEAOP0h/9YAAACUAQAACwAAAAAAAAAAAAAAAAAvAQAA&#10;X3JlbHMvLnJlbHNQSwECLQAUAAYACAAAACEA431FgTECAABeBAAADgAAAAAAAAAAAAAAAAAuAgAA&#10;ZHJzL2Uyb0RvYy54bWxQSwECLQAUAAYACAAAACEA4Fz5QtwAAAAJAQAADwAAAAAAAAAAAAAAAACL&#10;BAAAZHJzL2Rvd25yZXYueG1sUEsFBgAAAAAEAAQA8wAAAJQFAAAAAA==&#10;">
                <v:textbox>
                  <w:txbxContent>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 xml:space="preserve">Прием и регистрация заявления и документов, подлежащих представлению заявителем </w:t>
                      </w:r>
                    </w:p>
                    <w:p w:rsidR="00C369A9" w:rsidRPr="00FD7157" w:rsidRDefault="00C369A9" w:rsidP="00FD7157">
                      <w:pPr>
                        <w:tabs>
                          <w:tab w:val="left" w:pos="11057"/>
                        </w:tabs>
                        <w:jc w:val="center"/>
                        <w:rPr>
                          <w:rFonts w:ascii="Times New Roman" w:hAnsi="Times New Roman" w:cs="Times New Roman"/>
                          <w:sz w:val="24"/>
                          <w:szCs w:val="24"/>
                        </w:rPr>
                      </w:pPr>
                      <w:r w:rsidRPr="00FD7157">
                        <w:rPr>
                          <w:rFonts w:ascii="Times New Roman" w:hAnsi="Times New Roman" w:cs="Times New Roman"/>
                          <w:sz w:val="24"/>
                          <w:szCs w:val="24"/>
                        </w:rPr>
                        <w:t>(1 календарный день</w:t>
                      </w:r>
                      <w:r>
                        <w:rPr>
                          <w:rFonts w:ascii="Times New Roman" w:hAnsi="Times New Roman" w:cs="Times New Roman"/>
                          <w:sz w:val="24"/>
                          <w:szCs w:val="24"/>
                        </w:rPr>
                        <w:t xml:space="preserve"> со дня поступления заявления и документов</w:t>
                      </w:r>
                      <w:r w:rsidRPr="00FD7157">
                        <w:rPr>
                          <w:rFonts w:ascii="Times New Roman" w:hAnsi="Times New Roman" w:cs="Times New Roman"/>
                          <w:sz w:val="24"/>
                          <w:szCs w:val="24"/>
                        </w:rPr>
                        <w:t>)</w:t>
                      </w:r>
                    </w:p>
                  </w:txbxContent>
                </v:textbox>
              </v:shape>
            </w:pict>
          </mc:Fallback>
        </mc:AlternateContent>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3406140</wp:posOffset>
                </wp:positionH>
                <wp:positionV relativeFrom="paragraph">
                  <wp:posOffset>8890</wp:posOffset>
                </wp:positionV>
                <wp:extent cx="0" cy="165735"/>
                <wp:effectExtent l="53340" t="8890" r="60960" b="1587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P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RgapUgL&#10;LXoWiqPJIkjTGZeDR6l2NhRHz+rVPGv61SGly4aoA48U3y4G4rIQkdyFhI0zkGDffdIMfMjR66jT&#10;ubZtgAQF0Dm243JrBz97RPtDCqfZfPb4MIvgJL/GGev8R65bFIwCS+Acccnp2fnAg+RXl5BG6a2Q&#10;MjZbKtQVeDmbzGKA01KwcBncnD3sS2nRiYRxib8h752b1UfFIljDCdsMtidCgo18VMNbAfpIjkO2&#10;ljOMJIcXEqyenlQhI9QKhAern5hvy3S5WWwW09F0Mt+MpmlVjT5sy+lovs0eZ9VDVZZV9j2Qz6Z5&#10;IxjjKvC/Tm82/bvpGN5RP3e3+b0JldyjR0WB7PU/ko7NDv3tJ2Wv2WVnQ3Wh7zCw0Xl4XOFF/LqP&#10;Xj8/Aes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B/5UGPJwIAAEoEAAAOAAAAAAAAAAAAAAAAAC4CAABkcnMvZTJv&#10;RG9jLnhtbFBLAQItABQABgAIAAAAIQC1EhxR3wAAAAgBAAAPAAAAAAAAAAAAAAAAAIEEAABkcnMv&#10;ZG93bnJldi54bWxQSwUGAAAAAAQABADzAAAAjQU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285750</wp:posOffset>
                </wp:positionH>
                <wp:positionV relativeFrom="paragraph">
                  <wp:posOffset>45720</wp:posOffset>
                </wp:positionV>
                <wp:extent cx="6319520" cy="607060"/>
                <wp:effectExtent l="9525" t="7620" r="5080" b="1397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607060"/>
                        </a:xfrm>
                        <a:prstGeom prst="flowChartProcess">
                          <a:avLst/>
                        </a:prstGeom>
                        <a:solidFill>
                          <a:srgbClr val="FFFFFF"/>
                        </a:solidFill>
                        <a:ln w="9525">
                          <a:solidFill>
                            <a:srgbClr val="000000"/>
                          </a:solidFill>
                          <a:miter lim="800000"/>
                          <a:headEnd/>
                          <a:tailEnd/>
                        </a:ln>
                      </wps:spPr>
                      <wps:txbx>
                        <w:txbxContent>
                          <w:p w:rsidR="00C369A9" w:rsidRDefault="00C369A9" w:rsidP="00FD715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369A9" w:rsidRPr="003E3125" w:rsidRDefault="00C369A9" w:rsidP="00FD715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369A9" w:rsidRPr="00AC3FDE" w:rsidRDefault="00C369A9" w:rsidP="00FD715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7" type="#_x0000_t109" style="position:absolute;left:0;text-align:left;margin-left:22.5pt;margin-top:3.6pt;width:497.6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bjLwIAAFsEAAAOAAAAZHJzL2Uyb0RvYy54bWysVNtu2zAMfR+wfxD0vtjOcmmNOEWRLsOA&#10;rgvQ7QMUWY6FyaJGKXG6rx8lp2m67WmYHwRRpI4OD0kvbo6dYQeFXoOteDHKOVNWQq3truLfvq7f&#10;XXHmg7C1MGBVxZ+U5zfLt28WvSvVGFowtUJGINaXvat4G4Irs8zLVnXCj8ApS84GsBOBTNxlNYqe&#10;0DuTjfN8lvWAtUOQyns6vRucfJnwm0bJ8KVpvArMVJy4hbRiWrdxzZYLUe5QuFbLEw3xDyw6oS09&#10;eoa6E0GwPeo/oDotETw0YSShy6BptFQpB8qmyH/L5rEVTqVcSBzvzjL5/wcrHw4bZLqu+JwzKzoq&#10;0e0+QHqZjedRn975ksIe3QZjht7dg/zumYVVK+xO3SJC3ypRE6sixmevLkTD01W27T9DTfCC4JNU&#10;xwa7CEgisGOqyNO5IuoYmKTD2fviejqmwknyzfJ5Pksly0T5fNuhDx8VdCxuKt4Y6IkXhs3QE+kl&#10;cbj3ITIT5XN4ygSMrtfamGTgbrsyyA6COmWdvpQMJXwZZizrK06cpgn5lc9fQuTp+xtEpwO1vNFd&#10;xa/OQaKMEn6wdWrIILQZ9kTZ2JOmUcahHOG4PaaiJcGjxFuon0hkhKHDaSJp0wL+5Kyn7q64/7EX&#10;qDgznywV6rqYTOI4JGMynUeJ8dKzvfQIKwmq4oGzYbsKwwjtHepdSy8VSQ0LsXcanbR+YXWiTx2c&#10;SnCatjgil3aKevknLH8BAAD//wMAUEsDBBQABgAIAAAAIQCcmaWC3gAAAAkBAAAPAAAAZHJzL2Rv&#10;d25yZXYueG1sTI9BT4QwEIXvJv6HZky8bNyyyCpBysaYYNyDB9GLt4GOQKRTQrss/nvLSW9v8l7e&#10;fC8/LGYQM02ut6xgt41AEDdW99wq+Hgvb1IQziNrHCyTgh9ycCguL3LMtD3zG82Vb0UoYZehgs77&#10;MZPSNR0ZdFs7Egfvy04GfTinVuoJz6HcDDKOojtpsOfwocORnjpqvquTURCnm+qZX8uXpD7qEve7&#10;z3lze1Tq+mp5fADhafF/YVjxAzoUgam2J9ZODAqSfZjiFdzHIFY7SqKg6lXFKcgil/8XFL8AAAD/&#10;/wMAUEsBAi0AFAAGAAgAAAAhALaDOJL+AAAA4QEAABMAAAAAAAAAAAAAAAAAAAAAAFtDb250ZW50&#10;X1R5cGVzXS54bWxQSwECLQAUAAYACAAAACEAOP0h/9YAAACUAQAACwAAAAAAAAAAAAAAAAAvAQAA&#10;X3JlbHMvLnJlbHNQSwECLQAUAAYACAAAACEA4bjW4y8CAABbBAAADgAAAAAAAAAAAAAAAAAuAgAA&#10;ZHJzL2Uyb0RvYy54bWxQSwECLQAUAAYACAAAACEAnJmlgt4AAAAJAQAADwAAAAAAAAAAAAAAAACJ&#10;BAAAZHJzL2Rvd25yZXYueG1sUEsFBgAAAAAEAAQA8wAAAJQFAAAAAA==&#10;">
                <v:textbox>
                  <w:txbxContent>
                    <w:p w:rsidR="00C369A9" w:rsidRDefault="00C369A9" w:rsidP="00FD715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369A9" w:rsidRPr="003E3125" w:rsidRDefault="00C369A9" w:rsidP="00FD715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C369A9" w:rsidRPr="00AC3FDE" w:rsidRDefault="00C369A9" w:rsidP="00FD7157">
                      <w:pPr>
                        <w:jc w:val="center"/>
                        <w:rPr>
                          <w:sz w:val="20"/>
                          <w:szCs w:val="20"/>
                        </w:rPr>
                      </w:pPr>
                    </w:p>
                  </w:txbxContent>
                </v:textbox>
              </v:shape>
            </w:pict>
          </mc:Fallback>
        </mc:AlternateContent>
      </w:r>
    </w:p>
    <w:p w:rsidR="00860C1C" w:rsidRPr="00373D82" w:rsidRDefault="00860C1C" w:rsidP="00FD7157">
      <w:pPr>
        <w:pStyle w:val="af9"/>
        <w:tabs>
          <w:tab w:val="left" w:pos="142"/>
        </w:tabs>
        <w:autoSpaceDE w:val="0"/>
        <w:autoSpaceDN w:val="0"/>
        <w:adjustRightInd w:val="0"/>
        <w:ind w:firstLine="709"/>
        <w:jc w:val="both"/>
        <w:rPr>
          <w:rFonts w:ascii="Arial" w:hAnsi="Arial" w:cs="Arial"/>
          <w:b/>
          <w:bCs/>
          <w:sz w:val="24"/>
          <w:szCs w:val="24"/>
        </w:rPr>
      </w:pPr>
      <w:r w:rsidRPr="00373D82">
        <w:rPr>
          <w:rFonts w:ascii="Arial" w:hAnsi="Arial" w:cs="Arial"/>
          <w:b/>
          <w:bCs/>
          <w:sz w:val="24"/>
          <w:szCs w:val="24"/>
        </w:rPr>
        <w:tab/>
      </w:r>
      <w:r w:rsidRPr="00373D82">
        <w:rPr>
          <w:rFonts w:ascii="Arial" w:hAnsi="Arial" w:cs="Arial"/>
          <w:b/>
          <w:bCs/>
          <w:sz w:val="24"/>
          <w:szCs w:val="24"/>
        </w:rPr>
        <w:tab/>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3406140</wp:posOffset>
                </wp:positionH>
                <wp:positionV relativeFrom="paragraph">
                  <wp:posOffset>635</wp:posOffset>
                </wp:positionV>
                <wp:extent cx="0" cy="176530"/>
                <wp:effectExtent l="53340" t="10160" r="60960" b="2286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K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zlj0Ga3rgCPCq1s6E4elbPZqvpN4eUrlqiDjxSfLkYiMtCRPImJGycgQT7/pNm4EOOXked&#10;zo3tAiQogM6xHZd7O/jZIzocUjjNHmfTh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CF/hpKKQIAAEoEAAAOAAAAAAAAAAAAAAAAAC4CAABkcnMvZTJv&#10;RG9jLnhtbFBLAQItABQABgAIAAAAIQB3RZh53QAAAAcBAAAPAAAAAAAAAAAAAAAAAIMEAABkcnMv&#10;ZG93bnJldi54bWxQSwUGAAAAAAQABADzAAAAjQU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47625</wp:posOffset>
                </wp:positionV>
                <wp:extent cx="6319520" cy="438150"/>
                <wp:effectExtent l="9525" t="9525" r="5080" b="95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38150"/>
                        </a:xfrm>
                        <a:prstGeom prst="flowChartProcess">
                          <a:avLst/>
                        </a:prstGeom>
                        <a:solidFill>
                          <a:srgbClr val="FFFFFF"/>
                        </a:solidFill>
                        <a:ln w="9525">
                          <a:solidFill>
                            <a:srgbClr val="000000"/>
                          </a:solidFill>
                          <a:miter lim="800000"/>
                          <a:headEnd/>
                          <a:tailEnd/>
                        </a:ln>
                      </wps:spPr>
                      <wps:txbx>
                        <w:txbxContent>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Принятие решения по результатам рассмотрения заявления</w:t>
                            </w:r>
                          </w:p>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8" type="#_x0000_t109" style="position:absolute;left:0;text-align:left;margin-left:22.5pt;margin-top:3.75pt;width:497.6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HLgIAAFsEAAAOAAAAZHJzL2Uyb0RvYy54bWysVFFv0zAQfkfiP1h+p2m6dnRR02nqKEIa&#10;UGnwA1zHSSwcnzm7Tcav5+x0pQOeEHmwfL7z57vvu8vqdugMOyr0GmzJ88mUM2UlVNo2Jf/6Zftm&#10;yZkPwlbCgFUlf1Ke365fv1r1rlAzaMFUChmBWF/0ruRtCK7IMi9b1Qk/AacsOWvATgQysckqFD2h&#10;dyabTafXWQ9YOQSpvKfT+9HJ1wm/rpUMn+vaq8BMySm3kFZM6z6u2XoligaFa7U8pSH+IYtOaEuP&#10;nqHuRRDsgPoPqE5LBA91mEjoMqhrLVWqgarJp79V89gKp1ItRI53Z5r8/4OVn447ZLoq+YIzKzqS&#10;6O4QIL3M5rPIT+98QWGPboexQu8eQH7zzMKmFbZRd4jQt0pUlFUe47MXF6Lh6Srb9x+hInhB8Imq&#10;ocYuAhIJbEiKPJ0VUUNgkg6vr/KbxYyEk+SbXy3zRZIsE8XzbYc+vFfQsbgpeW2gp7ww7MaeSC+J&#10;44MPMTNRPIenSsDoaquNSQY2+41BdhTUKdv0pWKo4MswY1lfcsppkZBf+PwlxDR9f4PodKCWN7or&#10;+fIcJIpI4TtbpYYMQptxTykbe+I00jjKEYb9kEQ7C7SH6olIRhg7nCaSNi3gD8566u6S++8HgYoz&#10;88GSUDf5fB7HIRnzxdtIMV569pceYSVBlTxwNm43YRyhg0PdtPRSntiwEHun1onrKPyY1Sl96uAk&#10;wWna4ohc2inq1z9h/RMAAP//AwBQSwMEFAAGAAgAAAAhAAp8m17fAAAACAEAAA8AAABkcnMvZG93&#10;bnJldi54bWxMj0FPg0AQhe8m/ofNmHhp7FKE2iBLY0ww9tCD6MXbwI5AZGcJu6X4792e9PjmTd77&#10;Xr5fzCBmmlxvWcFmHYEgbqzuuVXw8V7e7UA4j6xxsEwKfsjBvri+yjHT9sxvNFe+FSGEXYYKOu/H&#10;TErXdGTQre1IHLwvOxn0QU6t1BOeQ7gZZBxFW2mw59DQ4UjPHTXf1ckoiHer6oWP5WtSH3SJ6eZz&#10;Xt0flLq9WZ4eQXha/N8zXPADOhSBqbYn1k4MCpI0TPEKHlIQFztKohhEHQ7bFGSRy/8Dil8AAAD/&#10;/wMAUEsBAi0AFAAGAAgAAAAhALaDOJL+AAAA4QEAABMAAAAAAAAAAAAAAAAAAAAAAFtDb250ZW50&#10;X1R5cGVzXS54bWxQSwECLQAUAAYACAAAACEAOP0h/9YAAACUAQAACwAAAAAAAAAAAAAAAAAvAQAA&#10;X3JlbHMvLnJlbHNQSwECLQAUAAYACAAAACEAmn32By4CAABbBAAADgAAAAAAAAAAAAAAAAAuAgAA&#10;ZHJzL2Uyb0RvYy54bWxQSwECLQAUAAYACAAAACEACnybXt8AAAAIAQAADwAAAAAAAAAAAAAAAACI&#10;BAAAZHJzL2Rvd25yZXYueG1sUEsFBgAAAAAEAAQA8wAAAJQFAAAAAA==&#10;">
                <v:textbox>
                  <w:txbxContent>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Принятие решения по результатам рассмотрения заявления</w:t>
                      </w:r>
                    </w:p>
                    <w:p w:rsidR="00C369A9" w:rsidRPr="00FD7157" w:rsidRDefault="00C369A9" w:rsidP="00FD7157">
                      <w:pPr>
                        <w:jc w:val="center"/>
                        <w:rPr>
                          <w:rFonts w:ascii="Times New Roman" w:hAnsi="Times New Roman" w:cs="Times New Roman"/>
                          <w:sz w:val="24"/>
                          <w:szCs w:val="24"/>
                        </w:rPr>
                      </w:pPr>
                      <w:r w:rsidRPr="00FD7157">
                        <w:rPr>
                          <w:rFonts w:ascii="Times New Roman" w:hAnsi="Times New Roman" w:cs="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cs="Times New Roman"/>
                          <w:sz w:val="24"/>
                          <w:szCs w:val="24"/>
                        </w:rPr>
                        <w:t>)</w:t>
                      </w:r>
                    </w:p>
                  </w:txbxContent>
                </v:textbox>
              </v:shape>
            </w:pict>
          </mc:Fallback>
        </mc:AlternateContent>
      </w:r>
    </w:p>
    <w:p w:rsidR="00860C1C" w:rsidRPr="00373D82" w:rsidRDefault="00860C1C" w:rsidP="00FD7157">
      <w:pPr>
        <w:pStyle w:val="ConsPlusNonformat"/>
        <w:widowControl/>
        <w:tabs>
          <w:tab w:val="left" w:pos="5245"/>
        </w:tabs>
        <w:ind w:firstLine="709"/>
        <w:jc w:val="both"/>
        <w:rPr>
          <w:rFonts w:ascii="Arial" w:hAnsi="Arial" w:cs="Arial"/>
          <w:sz w:val="24"/>
          <w:szCs w:val="24"/>
        </w:rPr>
      </w:pPr>
    </w:p>
    <w:p w:rsidR="00860C1C" w:rsidRPr="00373D82" w:rsidRDefault="00860C1C" w:rsidP="00FD7157">
      <w:pPr>
        <w:tabs>
          <w:tab w:val="left" w:pos="5245"/>
        </w:tabs>
        <w:autoSpaceDE w:val="0"/>
        <w:autoSpaceDN w:val="0"/>
        <w:adjustRightInd w:val="0"/>
        <w:ind w:firstLine="709"/>
        <w:rPr>
          <w:rFonts w:ascii="Arial" w:hAnsi="Arial" w:cs="Arial"/>
          <w:sz w:val="24"/>
          <w:szCs w:val="24"/>
        </w:rPr>
      </w:pPr>
    </w:p>
    <w:p w:rsidR="00860C1C" w:rsidRPr="00373D82" w:rsidRDefault="00EA65DD" w:rsidP="00FD7157">
      <w:pPr>
        <w:autoSpaceDE w:val="0"/>
        <w:autoSpaceDN w:val="0"/>
        <w:adjustRightInd w:val="0"/>
        <w:ind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3406140</wp:posOffset>
                </wp:positionH>
                <wp:positionV relativeFrom="paragraph">
                  <wp:posOffset>22860</wp:posOffset>
                </wp:positionV>
                <wp:extent cx="0" cy="299085"/>
                <wp:effectExtent l="53340" t="13335" r="60960" b="209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yn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UlOmMK8BhrfY21EYv6sXsNP3qkNLrhqgjjwxfrwbCshCRPISEjTOAf+g+agY+5OR1lOlS&#10;2zZAggDoErtxvXeDXzyi/SGF08likc6nEZwUtzhjnf/AdYuCUWIJlCMuOe+cDzxIcXMJaZTeCilj&#10;r6VCXYkX08k0BjgtBQuXwc3Z42EtLTqTMC3xN+R9cLP6pFgEazhhm8H2REiwkY9qeCtAH8lxyNZy&#10;hpHk8ECC1dOTKmSEWoHwYPUD822RLjbzzTwf5ZPZZpSnVTV6v13no9k2e5pW76r1usq+B/JZXjSC&#10;Ma4C/9vwZvnfDcfwjPqxu4/vXajkET0qCmRv/5F0bHbobz8pB82uexuqC32HeY3Ow9sKD+LXffT6&#10;+QVY/QAAAP//AwBQSwMEFAAGAAgAAAAhAJuzCobfAAAACAEAAA8AAABkcnMvZG93bnJldi54bWxM&#10;j81OwzAQhO9IvIO1SNyoUwohCnEqhFQuLaD+qIKbGy9JRLyObKcNb88iDnDb0Yxmvynmo+3EEX1o&#10;HSmYThIQSJUzLdUKdtvFVQYiRE1Gd45QwRcGmJfnZ4XOjTvRGo+bWAsuoZBrBU2MfS5lqBq0Okxc&#10;j8Teh/NWR5a+lsbrE5fbTl4nSSqtbok/NLrHxwarz81gFaxXi2W2Xw5j5d+fpi/b19XzW8iUurwY&#10;H+5BRBzjXxh+8BkdSmY6uIFMEJ2C21l6w1EFsxQE+7/6wEdyB7Is5P8B5TcAAAD//wMAUEsBAi0A&#10;FAAGAAgAAAAhALaDOJL+AAAA4QEAABMAAAAAAAAAAAAAAAAAAAAAAFtDb250ZW50X1R5cGVzXS54&#10;bWxQSwECLQAUAAYACAAAACEAOP0h/9YAAACUAQAACwAAAAAAAAAAAAAAAAAvAQAAX3JlbHMvLnJl&#10;bHNQSwECLQAUAAYACAAAACEAyDdcpyUCAABJBAAADgAAAAAAAAAAAAAAAAAuAgAAZHJzL2Uyb0Rv&#10;Yy54bWxQSwECLQAUAAYACAAAACEAm7MKht8AAAAIAQAADwAAAAAAAAAAAAAAAAB/BAAAZHJzL2Rv&#10;d25yZXYueG1sUEsFBgAAAAAEAAQA8wAAAIsFAAAAAA==&#10;">
                <v:stroke endarrow="block"/>
              </v:line>
            </w:pict>
          </mc:Fallback>
        </mc:AlternateContent>
      </w:r>
    </w:p>
    <w:p w:rsidR="00860C1C" w:rsidRPr="00373D82" w:rsidRDefault="00EA65DD" w:rsidP="00FD7157">
      <w:pPr>
        <w:pStyle w:val="ConsPlusNonformat"/>
        <w:widowContro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285750</wp:posOffset>
                </wp:positionH>
                <wp:positionV relativeFrom="paragraph">
                  <wp:posOffset>117475</wp:posOffset>
                </wp:positionV>
                <wp:extent cx="6319520" cy="451485"/>
                <wp:effectExtent l="9525" t="12700" r="5080" b="1206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51485"/>
                        </a:xfrm>
                        <a:prstGeom prst="flowChartProcess">
                          <a:avLst/>
                        </a:prstGeom>
                        <a:solidFill>
                          <a:srgbClr val="FFFFFF"/>
                        </a:solidFill>
                        <a:ln w="9525">
                          <a:solidFill>
                            <a:srgbClr val="000000"/>
                          </a:solidFill>
                          <a:miter lim="800000"/>
                          <a:headEnd/>
                          <a:tailEnd/>
                        </a:ln>
                      </wps:spPr>
                      <wps:txbx>
                        <w:txbxContent>
                          <w:p w:rsidR="00C369A9" w:rsidRDefault="00C369A9" w:rsidP="00FD7157">
                            <w:pPr>
                              <w:jc w:val="center"/>
                              <w:rPr>
                                <w:rFonts w:ascii="Times New Roman" w:hAnsi="Times New Roman" w:cs="Times New Roman"/>
                                <w:sz w:val="24"/>
                                <w:szCs w:val="24"/>
                              </w:rPr>
                            </w:pPr>
                            <w:r>
                              <w:rPr>
                                <w:rFonts w:ascii="Times New Roman" w:hAnsi="Times New Roman" w:cs="Times New Roman"/>
                                <w:sz w:val="24"/>
                                <w:szCs w:val="24"/>
                              </w:rPr>
                              <w:t>Проведение аукциона</w:t>
                            </w:r>
                          </w:p>
                          <w:p w:rsidR="00C369A9" w:rsidRPr="00FD7157" w:rsidRDefault="00C369A9" w:rsidP="00FD7157">
                            <w:pPr>
                              <w:jc w:val="center"/>
                              <w:rPr>
                                <w:rFonts w:ascii="Times New Roman" w:hAnsi="Times New Roman" w:cs="Times New Roman"/>
                                <w:sz w:val="24"/>
                                <w:szCs w:val="24"/>
                              </w:rPr>
                            </w:pPr>
                            <w:r>
                              <w:rPr>
                                <w:rFonts w:ascii="Times New Roman" w:hAnsi="Times New Roman" w:cs="Times New Roman"/>
                                <w:sz w:val="24"/>
                                <w:szCs w:val="24"/>
                              </w:rPr>
                              <w:t>(в срок, установленный статьями 39.11 – 39.13 ЗК РФ)</w:t>
                            </w:r>
                            <w:r w:rsidRPr="00FD7157">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left:0;text-align:left;margin-left:22.5pt;margin-top:9.25pt;width:497.6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GtLAIAAFsEAAAOAAAAZHJzL2Uyb0RvYy54bWysVMGO0zAQvSPxD5bvNE23XbpR09WqSxHS&#10;ApUWPsB1nMTC8Zix27R8PWOnLV3ghMjBsj3jN2/ezGRxf+gM2yv0GmzJ89GYM2UlVNo2Jf/6Zf1m&#10;zpkPwlbCgFUlPyrP75evXy16V6gJtGAqhYxArC96V/I2BFdkmZet6oQfgVOWjDVgJwIdsckqFD2h&#10;dyabjMe3WQ9YOQSpvKfbx8HIlwm/rpUMn+vaq8BMyYlbSCumdRvXbLkQRYPCtVqeaIh/YNEJbSno&#10;BepRBMF2qP+A6rRE8FCHkYQug7rWUqUcKJt8/Fs2z61wKuVC4nh3kcn/P1j5ab9BpquS33BmRUcl&#10;etgFSJHZNI/69M4X5PbsNhgz9O4J5DfPLKxaYRv1gAh9q0RFrJJ/9uJBPHh6yrb9R6gIXhB8kupQ&#10;YxcBSQR2SBU5XiqiDoFJury9ye9mEyqcJNt0lk/ns0gpE8X5tUMf3ivoWNyUvDbQEy8Mm6EnUiSx&#10;f/JheHZ2T5mA0dVaG5MO2GxXBtleUKes03eK5K/djGV9yYnTLCG/sPlriHH6/gbR6UAtb3RX8vnF&#10;SRRRwne2Sg0ZhDbDnjI1lhI+yziUIxy2h1PRTgXaQnUkkRGGDqeJpE0L+IOznrq75P77TqDizHyw&#10;VKi7fDqN45AO09nbKDFeW7bXFmElQZU8cDZsV2EYoZ1D3bQUKU9qWIi9U+ukdWQ8sDrRpw5OlTtN&#10;WxyR63Py+vVPWP4EAAD//wMAUEsDBBQABgAIAAAAIQBFGGWj4AAAAAkBAAAPAAAAZHJzL2Rvd25y&#10;ZXYueG1sTI/BTsMwEETvSPyDtUhcKmo3JFUa4lQIKYgeeiBw6W0TmyQiXkexm4a/xz3BcXZWM2/y&#10;/WIGNuvJ9ZYkbNYCmKbGqp5aCZ8f5UMKzHkkhYMlLeFHO9gXtzc5Zspe6F3PlW9ZCCGXoYTO+zHj&#10;3DWdNujWdtQUvC87GfRBTi1XE15CuBl4JMSWG+wpNHQ46pdON9/V2UiI0lX1SsfyLa4PqsRkc5pX&#10;jwcp7++W5ydgXi/+7xmu+AEdisBU2zMpxwYJcRKm+HBPE2BXX8QiAlZLSHdb4EXO/y8ofgEAAP//&#10;AwBQSwECLQAUAAYACAAAACEAtoM4kv4AAADhAQAAEwAAAAAAAAAAAAAAAAAAAAAAW0NvbnRlbnRf&#10;VHlwZXNdLnhtbFBLAQItABQABgAIAAAAIQA4/SH/1gAAAJQBAAALAAAAAAAAAAAAAAAAAC8BAABf&#10;cmVscy8ucmVsc1BLAQItABQABgAIAAAAIQATCNGtLAIAAFsEAAAOAAAAAAAAAAAAAAAAAC4CAABk&#10;cnMvZTJvRG9jLnhtbFBLAQItABQABgAIAAAAIQBFGGWj4AAAAAkBAAAPAAAAAAAAAAAAAAAAAIYE&#10;AABkcnMvZG93bnJldi54bWxQSwUGAAAAAAQABADzAAAAkwUAAAAA&#10;">
                <v:textbox>
                  <w:txbxContent>
                    <w:p w:rsidR="00C369A9" w:rsidRDefault="00C369A9" w:rsidP="00FD7157">
                      <w:pPr>
                        <w:jc w:val="center"/>
                        <w:rPr>
                          <w:rFonts w:ascii="Times New Roman" w:hAnsi="Times New Roman" w:cs="Times New Roman"/>
                          <w:sz w:val="24"/>
                          <w:szCs w:val="24"/>
                        </w:rPr>
                      </w:pPr>
                      <w:r>
                        <w:rPr>
                          <w:rFonts w:ascii="Times New Roman" w:hAnsi="Times New Roman" w:cs="Times New Roman"/>
                          <w:sz w:val="24"/>
                          <w:szCs w:val="24"/>
                        </w:rPr>
                        <w:t>Проведение аукциона</w:t>
                      </w:r>
                    </w:p>
                    <w:p w:rsidR="00C369A9" w:rsidRPr="00FD7157" w:rsidRDefault="00C369A9" w:rsidP="00FD7157">
                      <w:pPr>
                        <w:jc w:val="center"/>
                        <w:rPr>
                          <w:rFonts w:ascii="Times New Roman" w:hAnsi="Times New Roman" w:cs="Times New Roman"/>
                          <w:sz w:val="24"/>
                          <w:szCs w:val="24"/>
                        </w:rPr>
                      </w:pPr>
                      <w:r>
                        <w:rPr>
                          <w:rFonts w:ascii="Times New Roman" w:hAnsi="Times New Roman" w:cs="Times New Roman"/>
                          <w:sz w:val="24"/>
                          <w:szCs w:val="24"/>
                        </w:rPr>
                        <w:t>(в срок, установленный статьями 39.11 – 39.13 ЗК РФ)</w:t>
                      </w:r>
                      <w:r w:rsidRPr="00FD7157">
                        <w:rPr>
                          <w:rFonts w:ascii="Times New Roman" w:hAnsi="Times New Roman" w:cs="Times New Roman"/>
                          <w:sz w:val="24"/>
                          <w:szCs w:val="24"/>
                        </w:rPr>
                        <w:t xml:space="preserve"> </w:t>
                      </w:r>
                    </w:p>
                  </w:txbxContent>
                </v:textbox>
              </v:shape>
            </w:pict>
          </mc:Fallback>
        </mc:AlternateContent>
      </w: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860C1C" w:rsidP="00FD7157">
      <w:pPr>
        <w:pStyle w:val="ConsPlusNonformat"/>
        <w:widowControl/>
        <w:ind w:firstLine="709"/>
        <w:jc w:val="both"/>
        <w:rPr>
          <w:rFonts w:ascii="Arial" w:hAnsi="Arial" w:cs="Arial"/>
          <w:sz w:val="24"/>
          <w:szCs w:val="24"/>
        </w:rPr>
      </w:pPr>
    </w:p>
    <w:p w:rsidR="00860C1C" w:rsidRPr="00373D82" w:rsidRDefault="00EA65DD" w:rsidP="00FD715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3406140</wp:posOffset>
                </wp:positionH>
                <wp:positionV relativeFrom="paragraph">
                  <wp:posOffset>180340</wp:posOffset>
                </wp:positionV>
                <wp:extent cx="0" cy="299085"/>
                <wp:effectExtent l="53340" t="8890" r="6096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QMJQIAAEk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ScYKdJC&#10;i3ZCcbQMynTG5eBQqr0NtdGLejE7Tb86pHTZEHXkkeHr1UBYFiKSh5CwcQbwD90nzcCHnLyOMl1q&#10;2wZIEABdYjeu927wi0e0P6RwOlku08UsgpP8Fmes8x+5blEwCiyBcsQl553zgQfJby4hjdJbIWXs&#10;tVSoK/ByNpnFAKelYOEyuDl7PJTSojMJ0xJ/Q94HN6tPikWwhhO2GWxPhAQb+aiGtwL0kRyHbC1n&#10;GEkODyRYPT2pQkaoFQgPVj8w35bpcrPYLKaj6WS+GU3Tqhp92JbT0XybvZ9V76qyrLLvgXw2zRvB&#10;GFeB/214s+nfDcfwjPqxu4/vXajkET0qCmRv/5F0bHbobz8pB82uexuqC32HeY3Ow9sKD+LXffT6&#10;+QVY/wAAAP//AwBQSwMEFAAGAAgAAAAhAJoCmE/gAAAACQEAAA8AAABkcnMvZG93bnJldi54bWxM&#10;j8FOwzAMhu9IvENkJG4s3aCjKnUnhDQuG0PbEIJb1pi2okmqJN3K22PEAU6W7U+/PxeL0XTiSD60&#10;ziJMJwkIspXTra0RXvbLqwxEiMpq1TlLCF8UYFGenxUq1+5kt3TcxVpwiA25Qmhi7HMpQ9WQUWHi&#10;erK8+3DeqMitr6X26sThppOzJJlLo1rLFxrV00ND1eduMAjb9XKVva6GsfLvj9PN/nn99BYyxMuL&#10;8f4ORKQx/sHwo8/qULLTwQ1WB9EhpNfzG0YRZhlXBn4HB4TbNAVZFvL/B+U3AAAA//8DAFBLAQIt&#10;ABQABgAIAAAAIQC2gziS/gAAAOEBAAATAAAAAAAAAAAAAAAAAAAAAABbQ29udGVudF9UeXBlc10u&#10;eG1sUEsBAi0AFAAGAAgAAAAhADj9If/WAAAAlAEAAAsAAAAAAAAAAAAAAAAALwEAAF9yZWxzLy5y&#10;ZWxzUEsBAi0AFAAGAAgAAAAhAJeixAwlAgAASQQAAA4AAAAAAAAAAAAAAAAALgIAAGRycy9lMm9E&#10;b2MueG1sUEsBAi0AFAAGAAgAAAAhAJoCmE/gAAAACQEAAA8AAAAAAAAAAAAAAAAAfwQAAGRycy9k&#10;b3ducmV2LnhtbFBLBQYAAAAABAAEAPMAAACMBQAAAAA=&#10;">
                <v:stroke endarrow="block"/>
              </v:line>
            </w:pict>
          </mc:Fallback>
        </mc:AlternateContent>
      </w:r>
    </w:p>
    <w:p w:rsidR="00860C1C" w:rsidRPr="00373D82" w:rsidRDefault="00860C1C" w:rsidP="00FD7157">
      <w:pPr>
        <w:rPr>
          <w:rFonts w:ascii="Arial" w:hAnsi="Arial" w:cs="Arial"/>
          <w:sz w:val="24"/>
          <w:szCs w:val="24"/>
        </w:rPr>
      </w:pPr>
    </w:p>
    <w:p w:rsidR="00860C1C" w:rsidRPr="00373D82" w:rsidRDefault="00EA65DD" w:rsidP="00FD715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70485</wp:posOffset>
                </wp:positionV>
                <wp:extent cx="6319520" cy="441960"/>
                <wp:effectExtent l="9525" t="13335" r="508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441960"/>
                        </a:xfrm>
                        <a:prstGeom prst="rect">
                          <a:avLst/>
                        </a:prstGeom>
                        <a:solidFill>
                          <a:srgbClr val="FFFFFF"/>
                        </a:solidFill>
                        <a:ln w="9525">
                          <a:solidFill>
                            <a:srgbClr val="000000"/>
                          </a:solidFill>
                          <a:miter lim="800000"/>
                          <a:headEnd/>
                          <a:tailEnd/>
                        </a:ln>
                      </wps:spPr>
                      <wps:txbx>
                        <w:txbxContent>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Заключение договора и выдача заявителю результата муниципальной услуги</w:t>
                            </w:r>
                          </w:p>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w:t>
                            </w:r>
                            <w:r>
                              <w:rPr>
                                <w:rFonts w:ascii="Times New Roman" w:hAnsi="Times New Roman" w:cs="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2.5pt;margin-top:5.55pt;width:497.6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l3KgIAAE8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gGa0eJYRpL&#10;9BVFY6ZTguRJn8H5EsMe3D3EDL27s/yHJ8ZuegwTNwB26AVrkFUe9cxeXIiGx6ukHj7ZBuHZLtgk&#10;1diCjoAoAhlTRQ7niogxEI6Hi7f5cj7DwnH0FUW+XCRKGSufbjvw4YOwmsRNRQHJJ3S2v/MhsmHl&#10;U0hib5VstlKpZEBXbxSQPcPu2KYvJYBJXoYpQ4aKIo95Qn7h85cQ0/T9DULLgG2upK7o1TmIlVG2&#10;96ZJTRiYVMc9UlbmpGOULjazL8NYj6lQRXwgntS2OaCwYI9djVOIm97CL0oG7OiK+p87BoIS9dFg&#10;cZZ5UcQRSEYxfxdlhUtPfelhhiNURQMlx+0mHMdm50B2Pb6UJzWMvcGCtjJp/czqRB+7NpXgNGFx&#10;LC7tFPX8H1g/AgAA//8DAFBLAwQUAAYACAAAACEAVGpusd4AAAAJAQAADwAAAGRycy9kb3ducmV2&#10;LnhtbEyPwU7DMBBE70j8g7VI3KidUKCEOBUCFYljm164beIlCcTrKHbawNfjnspxdlYzb/L1bHtx&#10;oNF3jjUkCwWCuHam40bDvtzcrED4gGywd0wafsjDuri8yDEz7shbOuxCI2II+ww1tCEMmZS+bsmi&#10;X7iBOHqfbrQYohwbaUY8xnDby1Spe2mx49jQ4kAvLdXfu8lqqLp0j7/b8k3Zx81teJ/Lr+njVevr&#10;q/n5CUSgOZyf4YQf0aGITJWb2HjRa1jexSkh3pMExMlXS5WCqDSs1APIIpf/FxR/AAAA//8DAFBL&#10;AQItABQABgAIAAAAIQC2gziS/gAAAOEBAAATAAAAAAAAAAAAAAAAAAAAAABbQ29udGVudF9UeXBl&#10;c10ueG1sUEsBAi0AFAAGAAgAAAAhADj9If/WAAAAlAEAAAsAAAAAAAAAAAAAAAAALwEAAF9yZWxz&#10;Ly5yZWxzUEsBAi0AFAAGAAgAAAAhAKhSGXcqAgAATwQAAA4AAAAAAAAAAAAAAAAALgIAAGRycy9l&#10;Mm9Eb2MueG1sUEsBAi0AFAAGAAgAAAAhAFRqbrHeAAAACQEAAA8AAAAAAAAAAAAAAAAAhAQAAGRy&#10;cy9kb3ducmV2LnhtbFBLBQYAAAAABAAEAPMAAACPBQAAAAA=&#10;">
                <v:textbox>
                  <w:txbxContent>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Заключение договора и выдача заявителю результата муниципальной услуги</w:t>
                      </w:r>
                    </w:p>
                    <w:p w:rsidR="00C369A9" w:rsidRPr="005768F2" w:rsidRDefault="00C369A9" w:rsidP="005768F2">
                      <w:pPr>
                        <w:jc w:val="center"/>
                        <w:rPr>
                          <w:rFonts w:ascii="Times New Roman" w:hAnsi="Times New Roman" w:cs="Times New Roman"/>
                          <w:sz w:val="24"/>
                          <w:szCs w:val="24"/>
                        </w:rPr>
                      </w:pPr>
                      <w:r w:rsidRPr="005768F2">
                        <w:rPr>
                          <w:rFonts w:ascii="Times New Roman" w:hAnsi="Times New Roman" w:cs="Times New Roman"/>
                          <w:sz w:val="24"/>
                          <w:szCs w:val="24"/>
                        </w:rPr>
                        <w:t>(</w:t>
                      </w:r>
                      <w:r>
                        <w:rPr>
                          <w:rFonts w:ascii="Times New Roman" w:hAnsi="Times New Roman" w:cs="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cs="Times New Roman"/>
                          <w:sz w:val="24"/>
                          <w:szCs w:val="24"/>
                        </w:rPr>
                        <w:t>)</w:t>
                      </w:r>
                    </w:p>
                  </w:txbxContent>
                </v:textbox>
              </v:rect>
            </w:pict>
          </mc:Fallback>
        </mc:AlternateContent>
      </w:r>
    </w:p>
    <w:p w:rsidR="00860C1C" w:rsidRPr="00373D82" w:rsidRDefault="00860C1C" w:rsidP="00FD7157">
      <w:pPr>
        <w:rPr>
          <w:rFonts w:ascii="Arial" w:hAnsi="Arial" w:cs="Arial"/>
          <w:sz w:val="24"/>
          <w:szCs w:val="24"/>
        </w:rPr>
      </w:pPr>
    </w:p>
    <w:p w:rsidR="00860C1C" w:rsidRPr="00373D82" w:rsidRDefault="00860C1C" w:rsidP="003A3D6F">
      <w:pPr>
        <w:widowControl w:val="0"/>
        <w:autoSpaceDE w:val="0"/>
        <w:autoSpaceDN w:val="0"/>
        <w:adjustRightInd w:val="0"/>
        <w:ind w:firstLine="0"/>
        <w:jc w:val="cente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D417FF">
      <w:pPr>
        <w:rPr>
          <w:rFonts w:ascii="Arial" w:hAnsi="Arial" w:cs="Arial"/>
          <w:sz w:val="24"/>
          <w:szCs w:val="24"/>
        </w:rPr>
      </w:pPr>
    </w:p>
    <w:p w:rsidR="00CF4DCE" w:rsidRP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Default="00CF4DCE" w:rsidP="00CF4DCE">
      <w:pPr>
        <w:rPr>
          <w:rFonts w:ascii="Arial" w:hAnsi="Arial" w:cs="Arial"/>
          <w:sz w:val="24"/>
          <w:szCs w:val="24"/>
        </w:rPr>
      </w:pPr>
    </w:p>
    <w:p w:rsidR="00CF4DCE" w:rsidRPr="006623A5" w:rsidRDefault="00CF4DCE" w:rsidP="006623A5">
      <w:pPr>
        <w:jc w:val="right"/>
        <w:rPr>
          <w:rFonts w:ascii="Courier New" w:hAnsi="Courier New" w:cs="Courier New"/>
          <w:sz w:val="22"/>
          <w:szCs w:val="24"/>
        </w:rPr>
      </w:pPr>
      <w:r w:rsidRPr="006623A5">
        <w:rPr>
          <w:rFonts w:ascii="Courier New" w:hAnsi="Courier New" w:cs="Courier New"/>
          <w:sz w:val="22"/>
          <w:szCs w:val="24"/>
        </w:rPr>
        <w:lastRenderedPageBreak/>
        <w:t xml:space="preserve">                                                                            Приложение 3</w:t>
      </w:r>
    </w:p>
    <w:p w:rsidR="00CF4DCE" w:rsidRPr="006623A5" w:rsidRDefault="00CF4DCE" w:rsidP="006623A5">
      <w:pPr>
        <w:jc w:val="right"/>
        <w:rPr>
          <w:rFonts w:ascii="Courier New" w:hAnsi="Courier New" w:cs="Courier New"/>
          <w:sz w:val="22"/>
          <w:szCs w:val="24"/>
        </w:rPr>
      </w:pPr>
      <w:r w:rsidRPr="006623A5">
        <w:rPr>
          <w:rFonts w:ascii="Courier New" w:hAnsi="Courier New" w:cs="Courier New"/>
          <w:sz w:val="22"/>
          <w:szCs w:val="24"/>
        </w:rPr>
        <w:t xml:space="preserve">                                                                             К административному регламенту</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                                           Заявка на участие в аукционе</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"___" _________ 20__ г.</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_____________________________________________________________________,   именуемый  далее  Претендент, _____________________  года рождения,    </w:t>
      </w:r>
      <w:proofErr w:type="spellStart"/>
      <w:r w:rsidRPr="00CF4DCE">
        <w:rPr>
          <w:rFonts w:ascii="Arial" w:hAnsi="Arial" w:cs="Arial"/>
          <w:sz w:val="24"/>
          <w:szCs w:val="24"/>
        </w:rPr>
        <w:t>паспорт__________________________выдан</w:t>
      </w:r>
      <w:proofErr w:type="spellEnd"/>
      <w:r w:rsidRPr="00CF4DCE">
        <w:rPr>
          <w:rFonts w:ascii="Arial" w:hAnsi="Arial" w:cs="Arial"/>
          <w:sz w:val="24"/>
          <w:szCs w:val="24"/>
        </w:rPr>
        <w:t xml:space="preserve"> _______________________________   _____________________________________________________________________,</w:t>
      </w:r>
    </w:p>
    <w:p w:rsidR="00CF4DCE" w:rsidRPr="00CF4DCE" w:rsidRDefault="00CF4DCE" w:rsidP="00CF4DCE">
      <w:pPr>
        <w:rPr>
          <w:rFonts w:ascii="Arial" w:hAnsi="Arial" w:cs="Arial"/>
          <w:sz w:val="24"/>
          <w:szCs w:val="24"/>
        </w:rPr>
      </w:pPr>
      <w:r w:rsidRPr="00CF4DCE">
        <w:rPr>
          <w:rFonts w:ascii="Arial" w:hAnsi="Arial" w:cs="Arial"/>
          <w:sz w:val="24"/>
          <w:szCs w:val="24"/>
        </w:rPr>
        <w:t>проживающий: ________________________________________________________, с другой стороны, заключили настоящий договор о нижеследующем:</w:t>
      </w:r>
    </w:p>
    <w:p w:rsidR="00CF4DCE" w:rsidRPr="00CF4DCE" w:rsidRDefault="00CF4DCE" w:rsidP="00CF4DCE">
      <w:pPr>
        <w:rPr>
          <w:rFonts w:ascii="Arial" w:hAnsi="Arial" w:cs="Arial"/>
          <w:sz w:val="24"/>
          <w:szCs w:val="24"/>
        </w:rPr>
      </w:pPr>
      <w:r w:rsidRPr="00CF4DCE">
        <w:rPr>
          <w:rFonts w:ascii="Arial" w:hAnsi="Arial" w:cs="Arial"/>
          <w:sz w:val="24"/>
          <w:szCs w:val="24"/>
        </w:rPr>
        <w:t>принимая  решение  об  участии  в  аукционе  по продаже земельного участка,</w:t>
      </w:r>
    </w:p>
    <w:p w:rsidR="00CF4DCE" w:rsidRPr="00CF4DCE" w:rsidRDefault="00CF4DCE" w:rsidP="00CF4DCE">
      <w:pPr>
        <w:rPr>
          <w:rFonts w:ascii="Arial" w:hAnsi="Arial" w:cs="Arial"/>
          <w:sz w:val="24"/>
          <w:szCs w:val="24"/>
        </w:rPr>
      </w:pPr>
      <w:proofErr w:type="gramStart"/>
      <w:r w:rsidRPr="00CF4DCE">
        <w:rPr>
          <w:rFonts w:ascii="Arial" w:hAnsi="Arial" w:cs="Arial"/>
          <w:sz w:val="24"/>
          <w:szCs w:val="24"/>
        </w:rPr>
        <w:t>находящегося</w:t>
      </w:r>
      <w:proofErr w:type="gramEnd"/>
      <w:r w:rsidRPr="00CF4DCE">
        <w:rPr>
          <w:rFonts w:ascii="Arial" w:hAnsi="Arial" w:cs="Arial"/>
          <w:sz w:val="24"/>
          <w:szCs w:val="24"/>
        </w:rPr>
        <w:t xml:space="preserve">   в муниципальной  собственности,  с  кадастровым  номером</w:t>
      </w:r>
    </w:p>
    <w:p w:rsidR="00CF4DCE" w:rsidRPr="00CF4DCE" w:rsidRDefault="00CF4DCE" w:rsidP="00CF4DCE">
      <w:pPr>
        <w:rPr>
          <w:rFonts w:ascii="Arial" w:hAnsi="Arial" w:cs="Arial"/>
          <w:sz w:val="24"/>
          <w:szCs w:val="24"/>
        </w:rPr>
      </w:pPr>
      <w:r w:rsidRPr="00CF4DCE">
        <w:rPr>
          <w:rFonts w:ascii="Arial" w:hAnsi="Arial" w:cs="Arial"/>
          <w:sz w:val="24"/>
          <w:szCs w:val="24"/>
        </w:rPr>
        <w:t>_________________________ площадью ______________ кв. м из земель ______________________________________________________________________</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для__________________________________________________________________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______________________________________муниципального  района  </w:t>
      </w:r>
      <w:proofErr w:type="gramStart"/>
      <w:r w:rsidRPr="00CF4DCE">
        <w:rPr>
          <w:rFonts w:ascii="Arial" w:hAnsi="Arial" w:cs="Arial"/>
          <w:sz w:val="24"/>
          <w:szCs w:val="24"/>
        </w:rPr>
        <w:t>Иркутской</w:t>
      </w:r>
      <w:proofErr w:type="gramEnd"/>
    </w:p>
    <w:p w:rsidR="00CF4DCE" w:rsidRPr="00CF4DCE" w:rsidRDefault="00CF4DCE" w:rsidP="00CF4DCE">
      <w:pPr>
        <w:rPr>
          <w:rFonts w:ascii="Arial" w:hAnsi="Arial" w:cs="Arial"/>
          <w:sz w:val="24"/>
          <w:szCs w:val="24"/>
        </w:rPr>
      </w:pPr>
      <w:r w:rsidRPr="00CF4DCE">
        <w:rPr>
          <w:rFonts w:ascii="Arial" w:hAnsi="Arial" w:cs="Arial"/>
          <w:sz w:val="24"/>
          <w:szCs w:val="24"/>
        </w:rPr>
        <w:t>области обязуюсь:</w:t>
      </w:r>
    </w:p>
    <w:p w:rsidR="00CF4DCE" w:rsidRPr="00CF4DCE" w:rsidRDefault="00CF4DCE" w:rsidP="00CF4DCE">
      <w:pPr>
        <w:rPr>
          <w:rFonts w:ascii="Arial" w:hAnsi="Arial" w:cs="Arial"/>
          <w:sz w:val="24"/>
          <w:szCs w:val="24"/>
        </w:rPr>
      </w:pPr>
      <w:r w:rsidRPr="00CF4DCE">
        <w:rPr>
          <w:rFonts w:ascii="Arial" w:hAnsi="Arial" w:cs="Arial"/>
          <w:sz w:val="24"/>
          <w:szCs w:val="24"/>
        </w:rPr>
        <w:t>1.  Соблюдать  условия  аукциона, содержащиеся в информационном сообщении о проведен</w:t>
      </w:r>
      <w:proofErr w:type="gramStart"/>
      <w:r w:rsidRPr="00CF4DCE">
        <w:rPr>
          <w:rFonts w:ascii="Arial" w:hAnsi="Arial" w:cs="Arial"/>
          <w:sz w:val="24"/>
          <w:szCs w:val="24"/>
        </w:rPr>
        <w:t>ии  ау</w:t>
      </w:r>
      <w:proofErr w:type="gramEnd"/>
      <w:r w:rsidRPr="00CF4DCE">
        <w:rPr>
          <w:rFonts w:ascii="Arial" w:hAnsi="Arial" w:cs="Arial"/>
          <w:sz w:val="24"/>
          <w:szCs w:val="24"/>
        </w:rPr>
        <w:t>кциона,  опубликованном  в  газете  "________________________________________________________________"  от_____________   20          года.</w:t>
      </w:r>
    </w:p>
    <w:p w:rsidR="00CF4DCE" w:rsidRPr="00CF4DCE" w:rsidRDefault="00CF4DCE" w:rsidP="00CF4DCE">
      <w:pPr>
        <w:rPr>
          <w:rFonts w:ascii="Arial" w:hAnsi="Arial" w:cs="Arial"/>
          <w:sz w:val="24"/>
          <w:szCs w:val="24"/>
        </w:rPr>
      </w:pPr>
      <w:r w:rsidRPr="00CF4DCE">
        <w:rPr>
          <w:rFonts w:ascii="Arial" w:hAnsi="Arial" w:cs="Arial"/>
          <w:sz w:val="24"/>
          <w:szCs w:val="24"/>
        </w:rPr>
        <w:t>2.  В  случае  признания  победителем  аукциона  заключить  с Администрацией Усть-Илгинского сельского поселения договор (купли-продажи  или  аренды)  земельного  участка не позднее 5 рабочих дней после  утверждения  протокола  об  итогах  аукциона  и  уплатить  стоимость земельного   участка,  установленную  по  результатам  аукциона,  в  сроки, определяемые договором (купли-продажи или аренды) земельного участка.</w:t>
      </w:r>
    </w:p>
    <w:p w:rsidR="00CF4DCE" w:rsidRPr="00CF4DCE" w:rsidRDefault="00CF4DCE" w:rsidP="00CF4DCE">
      <w:pPr>
        <w:rPr>
          <w:rFonts w:ascii="Arial" w:hAnsi="Arial" w:cs="Arial"/>
          <w:sz w:val="24"/>
          <w:szCs w:val="24"/>
        </w:rPr>
      </w:pPr>
      <w:r w:rsidRPr="00CF4DCE">
        <w:rPr>
          <w:rFonts w:ascii="Arial" w:hAnsi="Arial" w:cs="Arial"/>
          <w:sz w:val="24"/>
          <w:szCs w:val="24"/>
        </w:rPr>
        <w:t>3.  Представить Продавцу в установленных законодательством случаях  справку</w:t>
      </w:r>
    </w:p>
    <w:p w:rsidR="00CF4DCE" w:rsidRPr="00CF4DCE" w:rsidRDefault="00CF4DCE" w:rsidP="00CF4DCE">
      <w:pPr>
        <w:rPr>
          <w:rFonts w:ascii="Arial" w:hAnsi="Arial" w:cs="Arial"/>
          <w:sz w:val="24"/>
          <w:szCs w:val="24"/>
        </w:rPr>
      </w:pPr>
      <w:r w:rsidRPr="00CF4DCE">
        <w:rPr>
          <w:rFonts w:ascii="Arial" w:hAnsi="Arial" w:cs="Arial"/>
          <w:sz w:val="24"/>
          <w:szCs w:val="24"/>
        </w:rPr>
        <w:t>о  декларировании  источников  денежных  средств,  используемых  при оплате</w:t>
      </w:r>
    </w:p>
    <w:p w:rsidR="00CF4DCE" w:rsidRPr="00CF4DCE" w:rsidRDefault="00CF4DCE" w:rsidP="00CF4DCE">
      <w:pPr>
        <w:rPr>
          <w:rFonts w:ascii="Arial" w:hAnsi="Arial" w:cs="Arial"/>
          <w:sz w:val="24"/>
          <w:szCs w:val="24"/>
        </w:rPr>
      </w:pPr>
      <w:r w:rsidRPr="00CF4DCE">
        <w:rPr>
          <w:rFonts w:ascii="Arial" w:hAnsi="Arial" w:cs="Arial"/>
          <w:sz w:val="24"/>
          <w:szCs w:val="24"/>
        </w:rPr>
        <w:t>имущества,   по  форме,  установленной  Государственной  налоговой  службой</w:t>
      </w:r>
    </w:p>
    <w:p w:rsidR="00CF4DCE" w:rsidRPr="00CF4DCE" w:rsidRDefault="00CF4DCE" w:rsidP="00CF4DCE">
      <w:pPr>
        <w:rPr>
          <w:rFonts w:ascii="Arial" w:hAnsi="Arial" w:cs="Arial"/>
          <w:sz w:val="24"/>
          <w:szCs w:val="24"/>
        </w:rPr>
      </w:pPr>
      <w:r w:rsidRPr="00CF4DCE">
        <w:rPr>
          <w:rFonts w:ascii="Arial" w:hAnsi="Arial" w:cs="Arial"/>
          <w:sz w:val="24"/>
          <w:szCs w:val="24"/>
        </w:rPr>
        <w:t>Российской Федерации, адрес и банковские реквизиты Претендента:____________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Приложения: (для физических лиц)</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1. Документ, удостоверяющий личность.</w:t>
      </w:r>
    </w:p>
    <w:p w:rsidR="00CF4DCE" w:rsidRPr="00CF4DCE" w:rsidRDefault="00CF4DCE" w:rsidP="00CF4DCE">
      <w:pPr>
        <w:rPr>
          <w:rFonts w:ascii="Arial" w:hAnsi="Arial" w:cs="Arial"/>
          <w:sz w:val="24"/>
          <w:szCs w:val="24"/>
        </w:rPr>
      </w:pPr>
      <w:r w:rsidRPr="00CF4DCE">
        <w:rPr>
          <w:rFonts w:ascii="Arial" w:hAnsi="Arial" w:cs="Arial"/>
          <w:sz w:val="24"/>
          <w:szCs w:val="24"/>
        </w:rPr>
        <w:t>2.  В  случае подачи заявки представителем Претендента - надлежащим образом</w:t>
      </w:r>
    </w:p>
    <w:p w:rsidR="00CF4DCE" w:rsidRPr="00CF4DCE" w:rsidRDefault="00CF4DCE" w:rsidP="00CF4DCE">
      <w:pPr>
        <w:rPr>
          <w:rFonts w:ascii="Arial" w:hAnsi="Arial" w:cs="Arial"/>
          <w:sz w:val="24"/>
          <w:szCs w:val="24"/>
        </w:rPr>
      </w:pPr>
      <w:r w:rsidRPr="00CF4DCE">
        <w:rPr>
          <w:rFonts w:ascii="Arial" w:hAnsi="Arial" w:cs="Arial"/>
          <w:sz w:val="24"/>
          <w:szCs w:val="24"/>
        </w:rPr>
        <w:t>оформленная доверенность.</w:t>
      </w:r>
    </w:p>
    <w:p w:rsidR="00CF4DCE" w:rsidRPr="00CF4DCE" w:rsidRDefault="00CF4DCE" w:rsidP="00CF4DCE">
      <w:pPr>
        <w:rPr>
          <w:rFonts w:ascii="Arial" w:hAnsi="Arial" w:cs="Arial"/>
          <w:sz w:val="24"/>
          <w:szCs w:val="24"/>
        </w:rPr>
      </w:pPr>
      <w:r w:rsidRPr="00CF4DCE">
        <w:rPr>
          <w:rFonts w:ascii="Arial" w:hAnsi="Arial" w:cs="Arial"/>
          <w:sz w:val="24"/>
          <w:szCs w:val="24"/>
        </w:rPr>
        <w:t>3.  Платежное  поручение  с  отметкой  банка  об исполнении, подтверждающее</w:t>
      </w:r>
    </w:p>
    <w:p w:rsidR="00CF4DCE" w:rsidRPr="00CF4DCE" w:rsidRDefault="00CF4DCE" w:rsidP="00CF4DCE">
      <w:pPr>
        <w:rPr>
          <w:rFonts w:ascii="Arial" w:hAnsi="Arial" w:cs="Arial"/>
          <w:sz w:val="24"/>
          <w:szCs w:val="24"/>
        </w:rPr>
      </w:pPr>
      <w:r w:rsidRPr="00CF4DCE">
        <w:rPr>
          <w:rFonts w:ascii="Arial" w:hAnsi="Arial" w:cs="Arial"/>
          <w:sz w:val="24"/>
          <w:szCs w:val="24"/>
        </w:rPr>
        <w:t>внесение Претендентом установленной суммы задатка.</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4.   </w:t>
      </w:r>
      <w:proofErr w:type="gramStart"/>
      <w:r w:rsidRPr="00CF4DCE">
        <w:rPr>
          <w:rFonts w:ascii="Arial" w:hAnsi="Arial" w:cs="Arial"/>
          <w:sz w:val="24"/>
          <w:szCs w:val="24"/>
        </w:rPr>
        <w:t>Подписанная   Претендентом   опись   представляемых  документов  (в  2</w:t>
      </w:r>
      <w:proofErr w:type="gramEnd"/>
    </w:p>
    <w:p w:rsidR="00CF4DCE" w:rsidRPr="00CF4DCE" w:rsidRDefault="00CF4DCE" w:rsidP="00CF4DCE">
      <w:pPr>
        <w:rPr>
          <w:rFonts w:ascii="Arial" w:hAnsi="Arial" w:cs="Arial"/>
          <w:sz w:val="24"/>
          <w:szCs w:val="24"/>
        </w:rPr>
      </w:pPr>
      <w:proofErr w:type="gramStart"/>
      <w:r w:rsidRPr="00CF4DCE">
        <w:rPr>
          <w:rFonts w:ascii="Arial" w:hAnsi="Arial" w:cs="Arial"/>
          <w:sz w:val="24"/>
          <w:szCs w:val="24"/>
        </w:rPr>
        <w:t>экземплярах</w:t>
      </w:r>
      <w:proofErr w:type="gramEnd"/>
      <w:r w:rsidRPr="00CF4DCE">
        <w:rPr>
          <w:rFonts w:ascii="Arial" w:hAnsi="Arial" w:cs="Arial"/>
          <w:sz w:val="24"/>
          <w:szCs w:val="24"/>
        </w:rPr>
        <w:t>).</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Подпись Претендента</w:t>
      </w:r>
    </w:p>
    <w:p w:rsidR="00CF4DCE" w:rsidRPr="00CF4DCE" w:rsidRDefault="00CF4DCE" w:rsidP="00CF4DCE">
      <w:pPr>
        <w:rPr>
          <w:rFonts w:ascii="Arial" w:hAnsi="Arial" w:cs="Arial"/>
          <w:sz w:val="24"/>
          <w:szCs w:val="24"/>
        </w:rPr>
      </w:pPr>
      <w:r w:rsidRPr="00CF4DCE">
        <w:rPr>
          <w:rFonts w:ascii="Arial" w:hAnsi="Arial" w:cs="Arial"/>
          <w:sz w:val="24"/>
          <w:szCs w:val="24"/>
        </w:rPr>
        <w:t>(его полномочного представителя) ________________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МП "___" ______________ 20 г.</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lastRenderedPageBreak/>
        <w:t>Заявка принята Продавцом:</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Час _____ мин. _____ "___" _________________ 20 г. за N 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Подпись уполномоченного лица Продавца _______________________________</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Результат рассмотрения заявления прошу:</w:t>
      </w:r>
    </w:p>
    <w:p w:rsidR="00CF4DCE" w:rsidRPr="00CF4DCE" w:rsidRDefault="00CF4DCE" w:rsidP="00CF4DCE">
      <w:pPr>
        <w:rPr>
          <w:rFonts w:ascii="Arial" w:hAnsi="Arial" w:cs="Arial"/>
          <w:sz w:val="24"/>
          <w:szCs w:val="24"/>
        </w:rPr>
      </w:pP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выдать на руки;</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направить по почте;</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     │ личная явка в МФЦ.</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"__" _________ 20__ год</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________________   </w:t>
      </w:r>
    </w:p>
    <w:p w:rsidR="00CF4DCE" w:rsidRPr="00CF4DCE" w:rsidRDefault="00CF4DCE" w:rsidP="00CF4DCE">
      <w:pPr>
        <w:rPr>
          <w:rFonts w:ascii="Arial" w:hAnsi="Arial" w:cs="Arial"/>
          <w:sz w:val="24"/>
          <w:szCs w:val="24"/>
        </w:rPr>
      </w:pPr>
      <w:r w:rsidRPr="00CF4DCE">
        <w:rPr>
          <w:rFonts w:ascii="Arial" w:hAnsi="Arial" w:cs="Arial"/>
          <w:sz w:val="24"/>
          <w:szCs w:val="24"/>
        </w:rPr>
        <w:t xml:space="preserve">        (подпись)</w:t>
      </w:r>
    </w:p>
    <w:p w:rsidR="00860C1C" w:rsidRPr="00373D82" w:rsidRDefault="00860C1C" w:rsidP="00D417FF">
      <w:pPr>
        <w:rPr>
          <w:rFonts w:ascii="Arial" w:hAnsi="Arial" w:cs="Arial"/>
          <w:sz w:val="24"/>
          <w:szCs w:val="24"/>
        </w:rPr>
      </w:pPr>
    </w:p>
    <w:p w:rsidR="00860C1C" w:rsidRPr="00373D82" w:rsidRDefault="00860C1C" w:rsidP="00D417FF">
      <w:pPr>
        <w:tabs>
          <w:tab w:val="left" w:pos="6540"/>
        </w:tabs>
        <w:rPr>
          <w:rFonts w:ascii="Arial" w:hAnsi="Arial" w:cs="Arial"/>
          <w:sz w:val="24"/>
          <w:szCs w:val="24"/>
        </w:rPr>
      </w:pPr>
    </w:p>
    <w:p w:rsidR="00860C1C" w:rsidRPr="00373D82" w:rsidRDefault="00860C1C" w:rsidP="00D417FF">
      <w:pPr>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p w:rsidR="00860C1C" w:rsidRPr="00373D82" w:rsidRDefault="00860C1C" w:rsidP="008069AF">
      <w:pPr>
        <w:widowControl w:val="0"/>
        <w:autoSpaceDE w:val="0"/>
        <w:autoSpaceDN w:val="0"/>
        <w:adjustRightInd w:val="0"/>
        <w:ind w:left="5670" w:firstLine="0"/>
        <w:jc w:val="right"/>
        <w:rPr>
          <w:rFonts w:ascii="Arial" w:hAnsi="Arial" w:cs="Arial"/>
          <w:sz w:val="24"/>
          <w:szCs w:val="24"/>
        </w:rPr>
      </w:pPr>
    </w:p>
    <w:sectPr w:rsidR="00860C1C" w:rsidRPr="00373D82" w:rsidSect="00E25735">
      <w:pgSz w:w="11906" w:h="16838"/>
      <w:pgMar w:top="1134" w:right="567"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33" w:rsidRDefault="00472733" w:rsidP="002713F3">
      <w:r>
        <w:separator/>
      </w:r>
    </w:p>
  </w:endnote>
  <w:endnote w:type="continuationSeparator" w:id="0">
    <w:p w:rsidR="00472733" w:rsidRDefault="0047273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33" w:rsidRDefault="00472733" w:rsidP="002713F3">
      <w:r>
        <w:separator/>
      </w:r>
    </w:p>
  </w:footnote>
  <w:footnote w:type="continuationSeparator" w:id="0">
    <w:p w:rsidR="00472733" w:rsidRDefault="0047273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A9" w:rsidRPr="00021FB8" w:rsidRDefault="00FC4B02" w:rsidP="006B57F6">
    <w:pPr>
      <w:pStyle w:val="a7"/>
      <w:jc w:val="center"/>
      <w:rPr>
        <w:rFonts w:ascii="Times New Roman" w:hAnsi="Times New Roman" w:cs="Times New Roman"/>
        <w:sz w:val="22"/>
        <w:szCs w:val="22"/>
      </w:rPr>
    </w:pPr>
    <w:r w:rsidRPr="00021FB8">
      <w:rPr>
        <w:rFonts w:ascii="Times New Roman" w:hAnsi="Times New Roman" w:cs="Times New Roman"/>
        <w:sz w:val="22"/>
        <w:szCs w:val="22"/>
      </w:rPr>
      <w:fldChar w:fldCharType="begin"/>
    </w:r>
    <w:r w:rsidR="00C369A9" w:rsidRPr="00021FB8">
      <w:rPr>
        <w:rFonts w:ascii="Times New Roman" w:hAnsi="Times New Roman" w:cs="Times New Roman"/>
        <w:sz w:val="22"/>
        <w:szCs w:val="22"/>
      </w:rPr>
      <w:instrText>PAGE   \* MERGEFORMAT</w:instrText>
    </w:r>
    <w:r w:rsidRPr="00021FB8">
      <w:rPr>
        <w:rFonts w:ascii="Times New Roman" w:hAnsi="Times New Roman" w:cs="Times New Roman"/>
        <w:sz w:val="22"/>
        <w:szCs w:val="22"/>
      </w:rPr>
      <w:fldChar w:fldCharType="separate"/>
    </w:r>
    <w:r w:rsidR="00FF023C">
      <w:rPr>
        <w:rFonts w:ascii="Times New Roman" w:hAnsi="Times New Roman" w:cs="Times New Roman"/>
        <w:noProof/>
        <w:sz w:val="22"/>
        <w:szCs w:val="22"/>
      </w:rPr>
      <w:t>4</w:t>
    </w:r>
    <w:r w:rsidRPr="00021FB8">
      <w:rPr>
        <w:rFonts w:ascii="Times New Roman" w:hAnsi="Times New Roman" w:cs="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FA1C20"/>
    <w:multiLevelType w:val="hybridMultilevel"/>
    <w:tmpl w:val="BF0CD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E257E4"/>
    <w:multiLevelType w:val="hybridMultilevel"/>
    <w:tmpl w:val="02EA12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1349A8"/>
    <w:multiLevelType w:val="multilevel"/>
    <w:tmpl w:val="57C24972"/>
    <w:lvl w:ilvl="0">
      <w:start w:val="1"/>
      <w:numFmt w:val="decimal"/>
      <w:lvlText w:val="%1."/>
      <w:lvlJc w:val="left"/>
      <w:pPr>
        <w:ind w:left="1797" w:hanging="1230"/>
      </w:pPr>
      <w:rPr>
        <w:rFonts w:ascii="Tms Rmn" w:hAnsi="Tms Rmn" w:cs="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cs="Calibri" w:hint="default"/>
      </w:rPr>
    </w:lvl>
    <w:lvl w:ilvl="3">
      <w:start w:val="1"/>
      <w:numFmt w:val="decimal"/>
      <w:isLgl/>
      <w:lvlText w:val="%1.%2.%3.%4."/>
      <w:lvlJc w:val="left"/>
      <w:pPr>
        <w:ind w:left="5337" w:hanging="1080"/>
      </w:pPr>
      <w:rPr>
        <w:rFonts w:ascii="Calibri" w:hAnsi="Calibri" w:cs="Calibri" w:hint="default"/>
      </w:rPr>
    </w:lvl>
    <w:lvl w:ilvl="4">
      <w:start w:val="1"/>
      <w:numFmt w:val="decimal"/>
      <w:isLgl/>
      <w:lvlText w:val="%1.%2.%3.%4.%5."/>
      <w:lvlJc w:val="left"/>
      <w:pPr>
        <w:ind w:left="6567" w:hanging="1080"/>
      </w:pPr>
      <w:rPr>
        <w:rFonts w:ascii="Calibri" w:hAnsi="Calibri" w:cs="Calibri" w:hint="default"/>
      </w:rPr>
    </w:lvl>
    <w:lvl w:ilvl="5">
      <w:start w:val="1"/>
      <w:numFmt w:val="decimal"/>
      <w:isLgl/>
      <w:lvlText w:val="%1.%2.%3.%4.%5.%6."/>
      <w:lvlJc w:val="left"/>
      <w:pPr>
        <w:ind w:left="8157" w:hanging="1440"/>
      </w:pPr>
      <w:rPr>
        <w:rFonts w:ascii="Calibri" w:hAnsi="Calibri" w:cs="Calibri" w:hint="default"/>
      </w:rPr>
    </w:lvl>
    <w:lvl w:ilvl="6">
      <w:start w:val="1"/>
      <w:numFmt w:val="decimal"/>
      <w:isLgl/>
      <w:lvlText w:val="%1.%2.%3.%4.%5.%6.%7."/>
      <w:lvlJc w:val="left"/>
      <w:pPr>
        <w:ind w:left="9747" w:hanging="1800"/>
      </w:pPr>
      <w:rPr>
        <w:rFonts w:ascii="Calibri" w:hAnsi="Calibri" w:cs="Calibri" w:hint="default"/>
      </w:rPr>
    </w:lvl>
    <w:lvl w:ilvl="7">
      <w:start w:val="1"/>
      <w:numFmt w:val="decimal"/>
      <w:isLgl/>
      <w:lvlText w:val="%1.%2.%3.%4.%5.%6.%7.%8."/>
      <w:lvlJc w:val="left"/>
      <w:pPr>
        <w:ind w:left="10977" w:hanging="1800"/>
      </w:pPr>
      <w:rPr>
        <w:rFonts w:ascii="Calibri" w:hAnsi="Calibri" w:cs="Calibri" w:hint="default"/>
      </w:rPr>
    </w:lvl>
    <w:lvl w:ilvl="8">
      <w:start w:val="1"/>
      <w:numFmt w:val="decimal"/>
      <w:isLgl/>
      <w:lvlText w:val="%1.%2.%3.%4.%5.%6.%7.%8.%9."/>
      <w:lvlJc w:val="left"/>
      <w:pPr>
        <w:ind w:left="12567" w:hanging="2160"/>
      </w:pPr>
      <w:rPr>
        <w:rFonts w:ascii="Calibri" w:hAnsi="Calibri" w:cs="Calibri" w:hint="default"/>
      </w:rPr>
    </w:lvl>
  </w:abstractNum>
  <w:abstractNum w:abstractNumId="12">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10"/>
  </w:num>
  <w:num w:numId="11">
    <w:abstractNumId w:val="11"/>
  </w:num>
  <w:num w:numId="12">
    <w:abstractNumId w:val="12"/>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24A"/>
    <w:rsid w:val="0000045A"/>
    <w:rsid w:val="000022F9"/>
    <w:rsid w:val="00002705"/>
    <w:rsid w:val="00002BA1"/>
    <w:rsid w:val="0000311F"/>
    <w:rsid w:val="00003EC8"/>
    <w:rsid w:val="000049C7"/>
    <w:rsid w:val="000061FD"/>
    <w:rsid w:val="000079A2"/>
    <w:rsid w:val="00007BFF"/>
    <w:rsid w:val="000103A5"/>
    <w:rsid w:val="000118E5"/>
    <w:rsid w:val="00012517"/>
    <w:rsid w:val="00012F0D"/>
    <w:rsid w:val="00014C67"/>
    <w:rsid w:val="00017910"/>
    <w:rsid w:val="00020995"/>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0D9D"/>
    <w:rsid w:val="00053B99"/>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1907"/>
    <w:rsid w:val="000731D2"/>
    <w:rsid w:val="00073B82"/>
    <w:rsid w:val="0007644E"/>
    <w:rsid w:val="00077096"/>
    <w:rsid w:val="000778AF"/>
    <w:rsid w:val="00080A02"/>
    <w:rsid w:val="000822BA"/>
    <w:rsid w:val="00082855"/>
    <w:rsid w:val="0008334C"/>
    <w:rsid w:val="00083E46"/>
    <w:rsid w:val="000850BB"/>
    <w:rsid w:val="000866AE"/>
    <w:rsid w:val="0009029D"/>
    <w:rsid w:val="00090427"/>
    <w:rsid w:val="00090AD8"/>
    <w:rsid w:val="00090F7F"/>
    <w:rsid w:val="0009178D"/>
    <w:rsid w:val="000923E6"/>
    <w:rsid w:val="00093A17"/>
    <w:rsid w:val="00096591"/>
    <w:rsid w:val="000A1ADF"/>
    <w:rsid w:val="000A2B7C"/>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D41"/>
    <w:rsid w:val="000C7EC8"/>
    <w:rsid w:val="000D0059"/>
    <w:rsid w:val="000D03D8"/>
    <w:rsid w:val="000D265D"/>
    <w:rsid w:val="000D4A39"/>
    <w:rsid w:val="000D7B36"/>
    <w:rsid w:val="000E0AFE"/>
    <w:rsid w:val="000E3246"/>
    <w:rsid w:val="000E3C1F"/>
    <w:rsid w:val="000E5119"/>
    <w:rsid w:val="000E5854"/>
    <w:rsid w:val="000E6346"/>
    <w:rsid w:val="000F20FE"/>
    <w:rsid w:val="000F21CF"/>
    <w:rsid w:val="000F2A2E"/>
    <w:rsid w:val="000F3D29"/>
    <w:rsid w:val="000F44DA"/>
    <w:rsid w:val="000F508C"/>
    <w:rsid w:val="00101F12"/>
    <w:rsid w:val="001049C0"/>
    <w:rsid w:val="00105D8F"/>
    <w:rsid w:val="001060B5"/>
    <w:rsid w:val="0011059B"/>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4DB2"/>
    <w:rsid w:val="001456D8"/>
    <w:rsid w:val="00151095"/>
    <w:rsid w:val="001542A2"/>
    <w:rsid w:val="001571DF"/>
    <w:rsid w:val="0015739B"/>
    <w:rsid w:val="00157485"/>
    <w:rsid w:val="00157C99"/>
    <w:rsid w:val="00160F7E"/>
    <w:rsid w:val="00161377"/>
    <w:rsid w:val="00167BDF"/>
    <w:rsid w:val="00171C33"/>
    <w:rsid w:val="001725E8"/>
    <w:rsid w:val="00177CAA"/>
    <w:rsid w:val="0018022B"/>
    <w:rsid w:val="00180BB3"/>
    <w:rsid w:val="001812EC"/>
    <w:rsid w:val="00181C7B"/>
    <w:rsid w:val="001908C0"/>
    <w:rsid w:val="00190A15"/>
    <w:rsid w:val="001911F6"/>
    <w:rsid w:val="001923B0"/>
    <w:rsid w:val="00192905"/>
    <w:rsid w:val="00192C12"/>
    <w:rsid w:val="001A01CA"/>
    <w:rsid w:val="001A0AAD"/>
    <w:rsid w:val="001A0B41"/>
    <w:rsid w:val="001A101D"/>
    <w:rsid w:val="001A1A29"/>
    <w:rsid w:val="001A2696"/>
    <w:rsid w:val="001A2829"/>
    <w:rsid w:val="001A375C"/>
    <w:rsid w:val="001A4E6C"/>
    <w:rsid w:val="001A5F56"/>
    <w:rsid w:val="001A66FF"/>
    <w:rsid w:val="001A7685"/>
    <w:rsid w:val="001B0DC2"/>
    <w:rsid w:val="001B0EA1"/>
    <w:rsid w:val="001B0F7B"/>
    <w:rsid w:val="001B191F"/>
    <w:rsid w:val="001B1E32"/>
    <w:rsid w:val="001B3424"/>
    <w:rsid w:val="001B515B"/>
    <w:rsid w:val="001C078F"/>
    <w:rsid w:val="001C1115"/>
    <w:rsid w:val="001C2A08"/>
    <w:rsid w:val="001C7718"/>
    <w:rsid w:val="001C7A81"/>
    <w:rsid w:val="001D0FBF"/>
    <w:rsid w:val="001D1D8A"/>
    <w:rsid w:val="001D3624"/>
    <w:rsid w:val="001E25C7"/>
    <w:rsid w:val="001E3E15"/>
    <w:rsid w:val="001E67C5"/>
    <w:rsid w:val="001E742C"/>
    <w:rsid w:val="001E7FD1"/>
    <w:rsid w:val="001F2320"/>
    <w:rsid w:val="001F2D6F"/>
    <w:rsid w:val="001F4425"/>
    <w:rsid w:val="001F6CBC"/>
    <w:rsid w:val="001F7740"/>
    <w:rsid w:val="00200CC1"/>
    <w:rsid w:val="00201887"/>
    <w:rsid w:val="00202345"/>
    <w:rsid w:val="00205A6E"/>
    <w:rsid w:val="00205AF2"/>
    <w:rsid w:val="00207C63"/>
    <w:rsid w:val="002133ED"/>
    <w:rsid w:val="00213639"/>
    <w:rsid w:val="002140F5"/>
    <w:rsid w:val="00215866"/>
    <w:rsid w:val="00216F97"/>
    <w:rsid w:val="00220E44"/>
    <w:rsid w:val="00220F78"/>
    <w:rsid w:val="0022204C"/>
    <w:rsid w:val="00223AA1"/>
    <w:rsid w:val="00223B8B"/>
    <w:rsid w:val="00223FA3"/>
    <w:rsid w:val="00227135"/>
    <w:rsid w:val="00231AC7"/>
    <w:rsid w:val="00233311"/>
    <w:rsid w:val="00233F87"/>
    <w:rsid w:val="002348ED"/>
    <w:rsid w:val="002353E7"/>
    <w:rsid w:val="00235C0D"/>
    <w:rsid w:val="00237113"/>
    <w:rsid w:val="00237317"/>
    <w:rsid w:val="002404A3"/>
    <w:rsid w:val="002408BF"/>
    <w:rsid w:val="00243B5D"/>
    <w:rsid w:val="00243B6D"/>
    <w:rsid w:val="0024496A"/>
    <w:rsid w:val="00244CFC"/>
    <w:rsid w:val="00246342"/>
    <w:rsid w:val="0024643D"/>
    <w:rsid w:val="00247139"/>
    <w:rsid w:val="002510BD"/>
    <w:rsid w:val="0025163E"/>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0912"/>
    <w:rsid w:val="002A196F"/>
    <w:rsid w:val="002A331D"/>
    <w:rsid w:val="002A3852"/>
    <w:rsid w:val="002A52FC"/>
    <w:rsid w:val="002B127C"/>
    <w:rsid w:val="002B15A7"/>
    <w:rsid w:val="002B2214"/>
    <w:rsid w:val="002B26B7"/>
    <w:rsid w:val="002B3345"/>
    <w:rsid w:val="002B41D2"/>
    <w:rsid w:val="002B5113"/>
    <w:rsid w:val="002B569A"/>
    <w:rsid w:val="002B67E5"/>
    <w:rsid w:val="002C02E6"/>
    <w:rsid w:val="002C2889"/>
    <w:rsid w:val="002C2B84"/>
    <w:rsid w:val="002C3377"/>
    <w:rsid w:val="002C4991"/>
    <w:rsid w:val="002C643C"/>
    <w:rsid w:val="002C76D0"/>
    <w:rsid w:val="002D17F4"/>
    <w:rsid w:val="002D271A"/>
    <w:rsid w:val="002D2F49"/>
    <w:rsid w:val="002D4FBD"/>
    <w:rsid w:val="002D5682"/>
    <w:rsid w:val="002D648E"/>
    <w:rsid w:val="002D766C"/>
    <w:rsid w:val="002D7F48"/>
    <w:rsid w:val="002E3A12"/>
    <w:rsid w:val="002E41E4"/>
    <w:rsid w:val="002E4F4C"/>
    <w:rsid w:val="002E5BA3"/>
    <w:rsid w:val="002E63D1"/>
    <w:rsid w:val="002E75E1"/>
    <w:rsid w:val="002F00FA"/>
    <w:rsid w:val="002F0223"/>
    <w:rsid w:val="002F0FDA"/>
    <w:rsid w:val="002F2E3A"/>
    <w:rsid w:val="002F34E1"/>
    <w:rsid w:val="002F35E8"/>
    <w:rsid w:val="002F3E79"/>
    <w:rsid w:val="002F3FA2"/>
    <w:rsid w:val="002F54EE"/>
    <w:rsid w:val="002F5B18"/>
    <w:rsid w:val="002F5C9A"/>
    <w:rsid w:val="002F7C79"/>
    <w:rsid w:val="00304210"/>
    <w:rsid w:val="003042DD"/>
    <w:rsid w:val="00307233"/>
    <w:rsid w:val="00307D58"/>
    <w:rsid w:val="00311D40"/>
    <w:rsid w:val="00313B26"/>
    <w:rsid w:val="00313E87"/>
    <w:rsid w:val="003152CA"/>
    <w:rsid w:val="00315BDF"/>
    <w:rsid w:val="00317230"/>
    <w:rsid w:val="00317DFE"/>
    <w:rsid w:val="00324868"/>
    <w:rsid w:val="00324DE5"/>
    <w:rsid w:val="003278DA"/>
    <w:rsid w:val="00327F10"/>
    <w:rsid w:val="00330399"/>
    <w:rsid w:val="00331CC3"/>
    <w:rsid w:val="003331B2"/>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2257"/>
    <w:rsid w:val="00362AD7"/>
    <w:rsid w:val="00363C0B"/>
    <w:rsid w:val="003662AD"/>
    <w:rsid w:val="00366651"/>
    <w:rsid w:val="00367338"/>
    <w:rsid w:val="00370012"/>
    <w:rsid w:val="003708AC"/>
    <w:rsid w:val="00373B41"/>
    <w:rsid w:val="00373D82"/>
    <w:rsid w:val="00374292"/>
    <w:rsid w:val="00374FBA"/>
    <w:rsid w:val="003750B6"/>
    <w:rsid w:val="003752B7"/>
    <w:rsid w:val="003757B7"/>
    <w:rsid w:val="003758C6"/>
    <w:rsid w:val="00381966"/>
    <w:rsid w:val="003823F6"/>
    <w:rsid w:val="003827F3"/>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57B3"/>
    <w:rsid w:val="003D7B1C"/>
    <w:rsid w:val="003E01FD"/>
    <w:rsid w:val="003E1812"/>
    <w:rsid w:val="003E1C1D"/>
    <w:rsid w:val="003E1DB6"/>
    <w:rsid w:val="003E28C0"/>
    <w:rsid w:val="003E3125"/>
    <w:rsid w:val="003E319A"/>
    <w:rsid w:val="003E3CCB"/>
    <w:rsid w:val="003E4A5A"/>
    <w:rsid w:val="003E5D72"/>
    <w:rsid w:val="003F02C0"/>
    <w:rsid w:val="003F119A"/>
    <w:rsid w:val="003F2AD2"/>
    <w:rsid w:val="003F2D34"/>
    <w:rsid w:val="003F397F"/>
    <w:rsid w:val="003F7AF4"/>
    <w:rsid w:val="0040061E"/>
    <w:rsid w:val="0040183F"/>
    <w:rsid w:val="004022EB"/>
    <w:rsid w:val="0040270F"/>
    <w:rsid w:val="0040646A"/>
    <w:rsid w:val="00410FFB"/>
    <w:rsid w:val="0041191D"/>
    <w:rsid w:val="00411EF5"/>
    <w:rsid w:val="004127E2"/>
    <w:rsid w:val="00413772"/>
    <w:rsid w:val="00413A32"/>
    <w:rsid w:val="00416115"/>
    <w:rsid w:val="004167AB"/>
    <w:rsid w:val="00416972"/>
    <w:rsid w:val="00422854"/>
    <w:rsid w:val="00422D32"/>
    <w:rsid w:val="00422F68"/>
    <w:rsid w:val="004254EF"/>
    <w:rsid w:val="00426FE0"/>
    <w:rsid w:val="0043101D"/>
    <w:rsid w:val="00432462"/>
    <w:rsid w:val="00432C70"/>
    <w:rsid w:val="00433A54"/>
    <w:rsid w:val="00434B5D"/>
    <w:rsid w:val="00436DD5"/>
    <w:rsid w:val="00437D87"/>
    <w:rsid w:val="00440732"/>
    <w:rsid w:val="004414C5"/>
    <w:rsid w:val="004420FE"/>
    <w:rsid w:val="00443473"/>
    <w:rsid w:val="00445FF3"/>
    <w:rsid w:val="004477D1"/>
    <w:rsid w:val="00447D30"/>
    <w:rsid w:val="004506A0"/>
    <w:rsid w:val="00453004"/>
    <w:rsid w:val="00453E0B"/>
    <w:rsid w:val="00455362"/>
    <w:rsid w:val="00455A52"/>
    <w:rsid w:val="0045729D"/>
    <w:rsid w:val="004616EC"/>
    <w:rsid w:val="00461E43"/>
    <w:rsid w:val="004624AA"/>
    <w:rsid w:val="0046469D"/>
    <w:rsid w:val="00465B09"/>
    <w:rsid w:val="00466082"/>
    <w:rsid w:val="00472671"/>
    <w:rsid w:val="00472733"/>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6F9"/>
    <w:rsid w:val="00493ADC"/>
    <w:rsid w:val="004942EB"/>
    <w:rsid w:val="004A075E"/>
    <w:rsid w:val="004A0951"/>
    <w:rsid w:val="004A33DC"/>
    <w:rsid w:val="004A363A"/>
    <w:rsid w:val="004A388D"/>
    <w:rsid w:val="004A49AE"/>
    <w:rsid w:val="004A5C73"/>
    <w:rsid w:val="004A6F3E"/>
    <w:rsid w:val="004A7475"/>
    <w:rsid w:val="004B0743"/>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0AAA"/>
    <w:rsid w:val="004D110A"/>
    <w:rsid w:val="004D1934"/>
    <w:rsid w:val="004D1BBF"/>
    <w:rsid w:val="004D1F9E"/>
    <w:rsid w:val="004D31D9"/>
    <w:rsid w:val="004D3D7F"/>
    <w:rsid w:val="004D41A3"/>
    <w:rsid w:val="004D5265"/>
    <w:rsid w:val="004D5607"/>
    <w:rsid w:val="004D721E"/>
    <w:rsid w:val="004E2EE3"/>
    <w:rsid w:val="004E437A"/>
    <w:rsid w:val="004E6139"/>
    <w:rsid w:val="004E63A4"/>
    <w:rsid w:val="004E764A"/>
    <w:rsid w:val="004F0FD0"/>
    <w:rsid w:val="004F169D"/>
    <w:rsid w:val="004F4B37"/>
    <w:rsid w:val="004F4CD7"/>
    <w:rsid w:val="004F6588"/>
    <w:rsid w:val="00501DDC"/>
    <w:rsid w:val="00501EA7"/>
    <w:rsid w:val="00503C93"/>
    <w:rsid w:val="005113CA"/>
    <w:rsid w:val="00515081"/>
    <w:rsid w:val="0051570B"/>
    <w:rsid w:val="0051636E"/>
    <w:rsid w:val="005163B4"/>
    <w:rsid w:val="00516483"/>
    <w:rsid w:val="00516549"/>
    <w:rsid w:val="00517686"/>
    <w:rsid w:val="00521BAE"/>
    <w:rsid w:val="00522674"/>
    <w:rsid w:val="00525988"/>
    <w:rsid w:val="00530DAA"/>
    <w:rsid w:val="00530DEB"/>
    <w:rsid w:val="005343C8"/>
    <w:rsid w:val="00534A59"/>
    <w:rsid w:val="00535F52"/>
    <w:rsid w:val="00536FD2"/>
    <w:rsid w:val="00537B8F"/>
    <w:rsid w:val="00542EC5"/>
    <w:rsid w:val="00545FC9"/>
    <w:rsid w:val="005469B3"/>
    <w:rsid w:val="00546DD7"/>
    <w:rsid w:val="00551E05"/>
    <w:rsid w:val="00553CF0"/>
    <w:rsid w:val="00555904"/>
    <w:rsid w:val="00555FF5"/>
    <w:rsid w:val="005563EE"/>
    <w:rsid w:val="00556520"/>
    <w:rsid w:val="00556FD5"/>
    <w:rsid w:val="005606C2"/>
    <w:rsid w:val="00560720"/>
    <w:rsid w:val="00561B3D"/>
    <w:rsid w:val="00563BCE"/>
    <w:rsid w:val="00566084"/>
    <w:rsid w:val="00566B93"/>
    <w:rsid w:val="00567DE6"/>
    <w:rsid w:val="00570DD2"/>
    <w:rsid w:val="005762C5"/>
    <w:rsid w:val="005768F2"/>
    <w:rsid w:val="00580606"/>
    <w:rsid w:val="0058115A"/>
    <w:rsid w:val="0058178B"/>
    <w:rsid w:val="00582604"/>
    <w:rsid w:val="0058496D"/>
    <w:rsid w:val="00585595"/>
    <w:rsid w:val="005856A9"/>
    <w:rsid w:val="00586ADE"/>
    <w:rsid w:val="00590801"/>
    <w:rsid w:val="005911FD"/>
    <w:rsid w:val="0059298B"/>
    <w:rsid w:val="005938D1"/>
    <w:rsid w:val="005949E6"/>
    <w:rsid w:val="0059587E"/>
    <w:rsid w:val="00596200"/>
    <w:rsid w:val="00597044"/>
    <w:rsid w:val="005A0C4D"/>
    <w:rsid w:val="005A1670"/>
    <w:rsid w:val="005A2B9A"/>
    <w:rsid w:val="005A2C4A"/>
    <w:rsid w:val="005A4550"/>
    <w:rsid w:val="005A568B"/>
    <w:rsid w:val="005A6AFF"/>
    <w:rsid w:val="005B2400"/>
    <w:rsid w:val="005B581E"/>
    <w:rsid w:val="005B63ED"/>
    <w:rsid w:val="005B787A"/>
    <w:rsid w:val="005C2634"/>
    <w:rsid w:val="005C3172"/>
    <w:rsid w:val="005C5D03"/>
    <w:rsid w:val="005C6718"/>
    <w:rsid w:val="005C7B62"/>
    <w:rsid w:val="005C7DBA"/>
    <w:rsid w:val="005D212B"/>
    <w:rsid w:val="005D22A9"/>
    <w:rsid w:val="005D447B"/>
    <w:rsid w:val="005D45ED"/>
    <w:rsid w:val="005D4F0E"/>
    <w:rsid w:val="005D7C30"/>
    <w:rsid w:val="005E3280"/>
    <w:rsid w:val="005E3707"/>
    <w:rsid w:val="005E5579"/>
    <w:rsid w:val="005E72C0"/>
    <w:rsid w:val="005F10F5"/>
    <w:rsid w:val="005F123C"/>
    <w:rsid w:val="005F4312"/>
    <w:rsid w:val="005F6C2E"/>
    <w:rsid w:val="0060036E"/>
    <w:rsid w:val="006023D8"/>
    <w:rsid w:val="006030ED"/>
    <w:rsid w:val="006050A8"/>
    <w:rsid w:val="00606483"/>
    <w:rsid w:val="0061199A"/>
    <w:rsid w:val="00613D58"/>
    <w:rsid w:val="00615725"/>
    <w:rsid w:val="006162A4"/>
    <w:rsid w:val="00624C55"/>
    <w:rsid w:val="00626315"/>
    <w:rsid w:val="00632E34"/>
    <w:rsid w:val="0063475A"/>
    <w:rsid w:val="00636586"/>
    <w:rsid w:val="006375FD"/>
    <w:rsid w:val="00637E42"/>
    <w:rsid w:val="00637E5E"/>
    <w:rsid w:val="00641279"/>
    <w:rsid w:val="00642E1D"/>
    <w:rsid w:val="00644E31"/>
    <w:rsid w:val="00645E98"/>
    <w:rsid w:val="00647A2E"/>
    <w:rsid w:val="00647D9A"/>
    <w:rsid w:val="00650ED2"/>
    <w:rsid w:val="006512AF"/>
    <w:rsid w:val="006534C4"/>
    <w:rsid w:val="00653884"/>
    <w:rsid w:val="006563E1"/>
    <w:rsid w:val="006602D2"/>
    <w:rsid w:val="00661703"/>
    <w:rsid w:val="006623A5"/>
    <w:rsid w:val="0066393D"/>
    <w:rsid w:val="006646FB"/>
    <w:rsid w:val="00664792"/>
    <w:rsid w:val="0066768D"/>
    <w:rsid w:val="006703D5"/>
    <w:rsid w:val="00671A03"/>
    <w:rsid w:val="00671E3E"/>
    <w:rsid w:val="0067256D"/>
    <w:rsid w:val="00672C0A"/>
    <w:rsid w:val="00675486"/>
    <w:rsid w:val="0067643C"/>
    <w:rsid w:val="00680127"/>
    <w:rsid w:val="0068083D"/>
    <w:rsid w:val="00681863"/>
    <w:rsid w:val="00681AD9"/>
    <w:rsid w:val="00681B79"/>
    <w:rsid w:val="00684B65"/>
    <w:rsid w:val="006862DE"/>
    <w:rsid w:val="00691107"/>
    <w:rsid w:val="00691CD7"/>
    <w:rsid w:val="00693155"/>
    <w:rsid w:val="00693912"/>
    <w:rsid w:val="0069609A"/>
    <w:rsid w:val="006A443B"/>
    <w:rsid w:val="006A4EF7"/>
    <w:rsid w:val="006B2C5F"/>
    <w:rsid w:val="006B57F6"/>
    <w:rsid w:val="006B656F"/>
    <w:rsid w:val="006B7F15"/>
    <w:rsid w:val="006C1817"/>
    <w:rsid w:val="006C2064"/>
    <w:rsid w:val="006C3435"/>
    <w:rsid w:val="006C3CF2"/>
    <w:rsid w:val="006C7069"/>
    <w:rsid w:val="006D0A7A"/>
    <w:rsid w:val="006D10AC"/>
    <w:rsid w:val="006D12BA"/>
    <w:rsid w:val="006D26DF"/>
    <w:rsid w:val="006D313F"/>
    <w:rsid w:val="006D39D1"/>
    <w:rsid w:val="006D3C19"/>
    <w:rsid w:val="006D4B2E"/>
    <w:rsid w:val="006D616E"/>
    <w:rsid w:val="006D7EC8"/>
    <w:rsid w:val="006E09CF"/>
    <w:rsid w:val="006E108A"/>
    <w:rsid w:val="006E131E"/>
    <w:rsid w:val="006E4EB3"/>
    <w:rsid w:val="006E6B58"/>
    <w:rsid w:val="006F1704"/>
    <w:rsid w:val="006F23C8"/>
    <w:rsid w:val="006F44E8"/>
    <w:rsid w:val="006F4675"/>
    <w:rsid w:val="00700B86"/>
    <w:rsid w:val="00701208"/>
    <w:rsid w:val="00701CB6"/>
    <w:rsid w:val="007037BA"/>
    <w:rsid w:val="00706947"/>
    <w:rsid w:val="0070741A"/>
    <w:rsid w:val="00707F6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0CCA"/>
    <w:rsid w:val="00741100"/>
    <w:rsid w:val="00741326"/>
    <w:rsid w:val="00742B14"/>
    <w:rsid w:val="0074329C"/>
    <w:rsid w:val="0074340A"/>
    <w:rsid w:val="007455A2"/>
    <w:rsid w:val="007465FD"/>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799"/>
    <w:rsid w:val="00777E67"/>
    <w:rsid w:val="00777EDC"/>
    <w:rsid w:val="0078094D"/>
    <w:rsid w:val="00782588"/>
    <w:rsid w:val="00783D77"/>
    <w:rsid w:val="007841FB"/>
    <w:rsid w:val="00787BB7"/>
    <w:rsid w:val="007910EB"/>
    <w:rsid w:val="00791F34"/>
    <w:rsid w:val="00793CC7"/>
    <w:rsid w:val="00793F12"/>
    <w:rsid w:val="0079446E"/>
    <w:rsid w:val="007958A3"/>
    <w:rsid w:val="00797916"/>
    <w:rsid w:val="00797B6F"/>
    <w:rsid w:val="007A3379"/>
    <w:rsid w:val="007A59CA"/>
    <w:rsid w:val="007A6D68"/>
    <w:rsid w:val="007B0409"/>
    <w:rsid w:val="007B0D18"/>
    <w:rsid w:val="007B1B5A"/>
    <w:rsid w:val="007B2040"/>
    <w:rsid w:val="007B2430"/>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3989"/>
    <w:rsid w:val="007F4D6A"/>
    <w:rsid w:val="008009AA"/>
    <w:rsid w:val="00801033"/>
    <w:rsid w:val="008023AC"/>
    <w:rsid w:val="00804136"/>
    <w:rsid w:val="00804700"/>
    <w:rsid w:val="00805705"/>
    <w:rsid w:val="0080633F"/>
    <w:rsid w:val="008065E4"/>
    <w:rsid w:val="00806651"/>
    <w:rsid w:val="008069AF"/>
    <w:rsid w:val="00806D59"/>
    <w:rsid w:val="008105FA"/>
    <w:rsid w:val="00811DFB"/>
    <w:rsid w:val="008122D9"/>
    <w:rsid w:val="00812A7E"/>
    <w:rsid w:val="00813F65"/>
    <w:rsid w:val="0081612A"/>
    <w:rsid w:val="00816A2C"/>
    <w:rsid w:val="00816B3D"/>
    <w:rsid w:val="00820E28"/>
    <w:rsid w:val="00822BE6"/>
    <w:rsid w:val="008249A9"/>
    <w:rsid w:val="008249DF"/>
    <w:rsid w:val="008260A5"/>
    <w:rsid w:val="00834B62"/>
    <w:rsid w:val="008369EF"/>
    <w:rsid w:val="00836B2A"/>
    <w:rsid w:val="008406BA"/>
    <w:rsid w:val="0084141F"/>
    <w:rsid w:val="00841D93"/>
    <w:rsid w:val="0084228E"/>
    <w:rsid w:val="008464BB"/>
    <w:rsid w:val="00846C36"/>
    <w:rsid w:val="00851434"/>
    <w:rsid w:val="0085145C"/>
    <w:rsid w:val="00852605"/>
    <w:rsid w:val="00852C2B"/>
    <w:rsid w:val="00855170"/>
    <w:rsid w:val="008572E5"/>
    <w:rsid w:val="00860209"/>
    <w:rsid w:val="008602CA"/>
    <w:rsid w:val="008608AB"/>
    <w:rsid w:val="00860C1C"/>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A77D5"/>
    <w:rsid w:val="008B1084"/>
    <w:rsid w:val="008B3B39"/>
    <w:rsid w:val="008B60C1"/>
    <w:rsid w:val="008C0B6C"/>
    <w:rsid w:val="008C5E94"/>
    <w:rsid w:val="008C75AA"/>
    <w:rsid w:val="008D08FD"/>
    <w:rsid w:val="008D1571"/>
    <w:rsid w:val="008D1FF0"/>
    <w:rsid w:val="008D3D56"/>
    <w:rsid w:val="008D4129"/>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C1C"/>
    <w:rsid w:val="00914417"/>
    <w:rsid w:val="00923F66"/>
    <w:rsid w:val="0092483A"/>
    <w:rsid w:val="009251CB"/>
    <w:rsid w:val="00931BA8"/>
    <w:rsid w:val="00933000"/>
    <w:rsid w:val="009365DD"/>
    <w:rsid w:val="00936A56"/>
    <w:rsid w:val="00937D58"/>
    <w:rsid w:val="009420FC"/>
    <w:rsid w:val="00942AD1"/>
    <w:rsid w:val="009431B4"/>
    <w:rsid w:val="00943352"/>
    <w:rsid w:val="00943C88"/>
    <w:rsid w:val="00944BFA"/>
    <w:rsid w:val="00946DAB"/>
    <w:rsid w:val="009479E2"/>
    <w:rsid w:val="009500C2"/>
    <w:rsid w:val="00952D3D"/>
    <w:rsid w:val="00956D84"/>
    <w:rsid w:val="009601B1"/>
    <w:rsid w:val="00961F1A"/>
    <w:rsid w:val="0096550A"/>
    <w:rsid w:val="009706C5"/>
    <w:rsid w:val="0097254E"/>
    <w:rsid w:val="00975B97"/>
    <w:rsid w:val="00981A0D"/>
    <w:rsid w:val="00981D55"/>
    <w:rsid w:val="00985F7F"/>
    <w:rsid w:val="00987AC5"/>
    <w:rsid w:val="00991237"/>
    <w:rsid w:val="009923CC"/>
    <w:rsid w:val="009956A8"/>
    <w:rsid w:val="00995E91"/>
    <w:rsid w:val="009961F5"/>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00C2"/>
    <w:rsid w:val="009D09F5"/>
    <w:rsid w:val="009D16B2"/>
    <w:rsid w:val="009D21BC"/>
    <w:rsid w:val="009D5952"/>
    <w:rsid w:val="009D6428"/>
    <w:rsid w:val="009D6ECF"/>
    <w:rsid w:val="009D72B5"/>
    <w:rsid w:val="009D7D26"/>
    <w:rsid w:val="009E20B1"/>
    <w:rsid w:val="009E2B20"/>
    <w:rsid w:val="009E2E9A"/>
    <w:rsid w:val="009E3082"/>
    <w:rsid w:val="009E4AA3"/>
    <w:rsid w:val="009E7A2A"/>
    <w:rsid w:val="009F383F"/>
    <w:rsid w:val="009F483D"/>
    <w:rsid w:val="009F559F"/>
    <w:rsid w:val="009F55E8"/>
    <w:rsid w:val="00A0236C"/>
    <w:rsid w:val="00A04E56"/>
    <w:rsid w:val="00A06807"/>
    <w:rsid w:val="00A10D85"/>
    <w:rsid w:val="00A1226D"/>
    <w:rsid w:val="00A1287B"/>
    <w:rsid w:val="00A14060"/>
    <w:rsid w:val="00A16DDB"/>
    <w:rsid w:val="00A23412"/>
    <w:rsid w:val="00A24E96"/>
    <w:rsid w:val="00A25529"/>
    <w:rsid w:val="00A26F0C"/>
    <w:rsid w:val="00A2747A"/>
    <w:rsid w:val="00A3158E"/>
    <w:rsid w:val="00A31DAA"/>
    <w:rsid w:val="00A3208A"/>
    <w:rsid w:val="00A325AE"/>
    <w:rsid w:val="00A32C0F"/>
    <w:rsid w:val="00A3350D"/>
    <w:rsid w:val="00A3575A"/>
    <w:rsid w:val="00A3714F"/>
    <w:rsid w:val="00A37D65"/>
    <w:rsid w:val="00A40E23"/>
    <w:rsid w:val="00A42848"/>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67D9E"/>
    <w:rsid w:val="00A71E5E"/>
    <w:rsid w:val="00A73D50"/>
    <w:rsid w:val="00A75AA1"/>
    <w:rsid w:val="00A761F3"/>
    <w:rsid w:val="00A762B8"/>
    <w:rsid w:val="00A76E20"/>
    <w:rsid w:val="00A83A15"/>
    <w:rsid w:val="00A84D3B"/>
    <w:rsid w:val="00A85900"/>
    <w:rsid w:val="00A90675"/>
    <w:rsid w:val="00A90C38"/>
    <w:rsid w:val="00A927C0"/>
    <w:rsid w:val="00A9370D"/>
    <w:rsid w:val="00A9519C"/>
    <w:rsid w:val="00A96F17"/>
    <w:rsid w:val="00A97193"/>
    <w:rsid w:val="00A97489"/>
    <w:rsid w:val="00AA0037"/>
    <w:rsid w:val="00AA0560"/>
    <w:rsid w:val="00AA10D6"/>
    <w:rsid w:val="00AA309A"/>
    <w:rsid w:val="00AA3F1F"/>
    <w:rsid w:val="00AA643D"/>
    <w:rsid w:val="00AA7339"/>
    <w:rsid w:val="00AB1E76"/>
    <w:rsid w:val="00AB27F1"/>
    <w:rsid w:val="00AB2F1E"/>
    <w:rsid w:val="00AB32BA"/>
    <w:rsid w:val="00AB3536"/>
    <w:rsid w:val="00AB47A8"/>
    <w:rsid w:val="00AB70D2"/>
    <w:rsid w:val="00AC1583"/>
    <w:rsid w:val="00AC237E"/>
    <w:rsid w:val="00AC3881"/>
    <w:rsid w:val="00AC3FDE"/>
    <w:rsid w:val="00AC4DF1"/>
    <w:rsid w:val="00AC6434"/>
    <w:rsid w:val="00AC6F05"/>
    <w:rsid w:val="00AC701F"/>
    <w:rsid w:val="00AC784A"/>
    <w:rsid w:val="00AC7CA8"/>
    <w:rsid w:val="00AC7EE5"/>
    <w:rsid w:val="00AD285B"/>
    <w:rsid w:val="00AD680C"/>
    <w:rsid w:val="00AE2292"/>
    <w:rsid w:val="00AE2D8E"/>
    <w:rsid w:val="00AE6660"/>
    <w:rsid w:val="00AE6E1C"/>
    <w:rsid w:val="00AE6E81"/>
    <w:rsid w:val="00AE774E"/>
    <w:rsid w:val="00AF3DA6"/>
    <w:rsid w:val="00AF6E0F"/>
    <w:rsid w:val="00AF6F45"/>
    <w:rsid w:val="00B0156F"/>
    <w:rsid w:val="00B02177"/>
    <w:rsid w:val="00B0264C"/>
    <w:rsid w:val="00B057BC"/>
    <w:rsid w:val="00B064F3"/>
    <w:rsid w:val="00B07658"/>
    <w:rsid w:val="00B07F89"/>
    <w:rsid w:val="00B14CCC"/>
    <w:rsid w:val="00B16186"/>
    <w:rsid w:val="00B1688D"/>
    <w:rsid w:val="00B17154"/>
    <w:rsid w:val="00B206C5"/>
    <w:rsid w:val="00B21AAF"/>
    <w:rsid w:val="00B23592"/>
    <w:rsid w:val="00B23E30"/>
    <w:rsid w:val="00B24590"/>
    <w:rsid w:val="00B24813"/>
    <w:rsid w:val="00B275B9"/>
    <w:rsid w:val="00B27E6D"/>
    <w:rsid w:val="00B27E76"/>
    <w:rsid w:val="00B31375"/>
    <w:rsid w:val="00B318C1"/>
    <w:rsid w:val="00B33371"/>
    <w:rsid w:val="00B33A07"/>
    <w:rsid w:val="00B33B0C"/>
    <w:rsid w:val="00B34C0D"/>
    <w:rsid w:val="00B36C81"/>
    <w:rsid w:val="00B37496"/>
    <w:rsid w:val="00B37A2D"/>
    <w:rsid w:val="00B37B02"/>
    <w:rsid w:val="00B40AC0"/>
    <w:rsid w:val="00B418DA"/>
    <w:rsid w:val="00B42A32"/>
    <w:rsid w:val="00B451F6"/>
    <w:rsid w:val="00B46BE4"/>
    <w:rsid w:val="00B47F53"/>
    <w:rsid w:val="00B50BF2"/>
    <w:rsid w:val="00B5100B"/>
    <w:rsid w:val="00B52FE1"/>
    <w:rsid w:val="00B5419B"/>
    <w:rsid w:val="00B560B7"/>
    <w:rsid w:val="00B56E27"/>
    <w:rsid w:val="00B63AA2"/>
    <w:rsid w:val="00B6456D"/>
    <w:rsid w:val="00B652A5"/>
    <w:rsid w:val="00B66227"/>
    <w:rsid w:val="00B671FC"/>
    <w:rsid w:val="00B70B41"/>
    <w:rsid w:val="00B72B7E"/>
    <w:rsid w:val="00B74A91"/>
    <w:rsid w:val="00B75F8B"/>
    <w:rsid w:val="00B773BF"/>
    <w:rsid w:val="00B77CDF"/>
    <w:rsid w:val="00B80BEA"/>
    <w:rsid w:val="00B81423"/>
    <w:rsid w:val="00B81689"/>
    <w:rsid w:val="00B816CA"/>
    <w:rsid w:val="00B82007"/>
    <w:rsid w:val="00B83089"/>
    <w:rsid w:val="00B86A18"/>
    <w:rsid w:val="00B9123A"/>
    <w:rsid w:val="00B91DA3"/>
    <w:rsid w:val="00B92E71"/>
    <w:rsid w:val="00B942A4"/>
    <w:rsid w:val="00B9643F"/>
    <w:rsid w:val="00B97F70"/>
    <w:rsid w:val="00BA0CF6"/>
    <w:rsid w:val="00BA13D3"/>
    <w:rsid w:val="00BA2482"/>
    <w:rsid w:val="00BA2F68"/>
    <w:rsid w:val="00BA3156"/>
    <w:rsid w:val="00BA3311"/>
    <w:rsid w:val="00BA3F97"/>
    <w:rsid w:val="00BA65A1"/>
    <w:rsid w:val="00BA65A6"/>
    <w:rsid w:val="00BA7849"/>
    <w:rsid w:val="00BB074C"/>
    <w:rsid w:val="00BB263A"/>
    <w:rsid w:val="00BB2900"/>
    <w:rsid w:val="00BB2A85"/>
    <w:rsid w:val="00BB4686"/>
    <w:rsid w:val="00BC0428"/>
    <w:rsid w:val="00BC589B"/>
    <w:rsid w:val="00BC5EB3"/>
    <w:rsid w:val="00BC69AB"/>
    <w:rsid w:val="00BD2655"/>
    <w:rsid w:val="00BD3872"/>
    <w:rsid w:val="00BD3C34"/>
    <w:rsid w:val="00BD459A"/>
    <w:rsid w:val="00BD7C66"/>
    <w:rsid w:val="00BE04D5"/>
    <w:rsid w:val="00BE2FB5"/>
    <w:rsid w:val="00BE43FB"/>
    <w:rsid w:val="00BE56D3"/>
    <w:rsid w:val="00BE5A8E"/>
    <w:rsid w:val="00BE5DD1"/>
    <w:rsid w:val="00BE66A3"/>
    <w:rsid w:val="00BE6D8D"/>
    <w:rsid w:val="00BF6E7E"/>
    <w:rsid w:val="00BF7688"/>
    <w:rsid w:val="00C001C8"/>
    <w:rsid w:val="00C024E4"/>
    <w:rsid w:val="00C067D0"/>
    <w:rsid w:val="00C07845"/>
    <w:rsid w:val="00C07B92"/>
    <w:rsid w:val="00C109B9"/>
    <w:rsid w:val="00C11AFE"/>
    <w:rsid w:val="00C12569"/>
    <w:rsid w:val="00C12F15"/>
    <w:rsid w:val="00C1486F"/>
    <w:rsid w:val="00C16279"/>
    <w:rsid w:val="00C21086"/>
    <w:rsid w:val="00C24455"/>
    <w:rsid w:val="00C2522F"/>
    <w:rsid w:val="00C26131"/>
    <w:rsid w:val="00C2782D"/>
    <w:rsid w:val="00C308D0"/>
    <w:rsid w:val="00C3110D"/>
    <w:rsid w:val="00C32605"/>
    <w:rsid w:val="00C33276"/>
    <w:rsid w:val="00C33FE7"/>
    <w:rsid w:val="00C34683"/>
    <w:rsid w:val="00C351CA"/>
    <w:rsid w:val="00C354F1"/>
    <w:rsid w:val="00C369A9"/>
    <w:rsid w:val="00C37190"/>
    <w:rsid w:val="00C41D6B"/>
    <w:rsid w:val="00C426B1"/>
    <w:rsid w:val="00C429F7"/>
    <w:rsid w:val="00C45357"/>
    <w:rsid w:val="00C45495"/>
    <w:rsid w:val="00C46042"/>
    <w:rsid w:val="00C47026"/>
    <w:rsid w:val="00C47BC3"/>
    <w:rsid w:val="00C47CD4"/>
    <w:rsid w:val="00C50048"/>
    <w:rsid w:val="00C51B47"/>
    <w:rsid w:val="00C53065"/>
    <w:rsid w:val="00C53351"/>
    <w:rsid w:val="00C54696"/>
    <w:rsid w:val="00C54B48"/>
    <w:rsid w:val="00C55191"/>
    <w:rsid w:val="00C563C2"/>
    <w:rsid w:val="00C5696C"/>
    <w:rsid w:val="00C56D3C"/>
    <w:rsid w:val="00C610F3"/>
    <w:rsid w:val="00C61729"/>
    <w:rsid w:val="00C623FD"/>
    <w:rsid w:val="00C65236"/>
    <w:rsid w:val="00C65572"/>
    <w:rsid w:val="00C66AAA"/>
    <w:rsid w:val="00C67BA8"/>
    <w:rsid w:val="00C70A40"/>
    <w:rsid w:val="00C728D4"/>
    <w:rsid w:val="00C742FD"/>
    <w:rsid w:val="00C74305"/>
    <w:rsid w:val="00C74DBC"/>
    <w:rsid w:val="00C77BE8"/>
    <w:rsid w:val="00C81A5E"/>
    <w:rsid w:val="00C8368C"/>
    <w:rsid w:val="00C836A9"/>
    <w:rsid w:val="00C84AAC"/>
    <w:rsid w:val="00C8581B"/>
    <w:rsid w:val="00C86357"/>
    <w:rsid w:val="00C90B1B"/>
    <w:rsid w:val="00C923E6"/>
    <w:rsid w:val="00C93068"/>
    <w:rsid w:val="00C93C27"/>
    <w:rsid w:val="00C946C1"/>
    <w:rsid w:val="00C95C42"/>
    <w:rsid w:val="00C96E27"/>
    <w:rsid w:val="00C970C9"/>
    <w:rsid w:val="00CA2369"/>
    <w:rsid w:val="00CA3BCC"/>
    <w:rsid w:val="00CA7D8B"/>
    <w:rsid w:val="00CB099C"/>
    <w:rsid w:val="00CB1A77"/>
    <w:rsid w:val="00CB2EE9"/>
    <w:rsid w:val="00CB376B"/>
    <w:rsid w:val="00CB45DB"/>
    <w:rsid w:val="00CB54C1"/>
    <w:rsid w:val="00CB6B33"/>
    <w:rsid w:val="00CC0E92"/>
    <w:rsid w:val="00CC46B1"/>
    <w:rsid w:val="00CC4724"/>
    <w:rsid w:val="00CC5C29"/>
    <w:rsid w:val="00CC6A25"/>
    <w:rsid w:val="00CC7865"/>
    <w:rsid w:val="00CC797C"/>
    <w:rsid w:val="00CD0264"/>
    <w:rsid w:val="00CD04E6"/>
    <w:rsid w:val="00CD34F7"/>
    <w:rsid w:val="00CD3744"/>
    <w:rsid w:val="00CD3EEA"/>
    <w:rsid w:val="00CD707F"/>
    <w:rsid w:val="00CE075F"/>
    <w:rsid w:val="00CE0FBE"/>
    <w:rsid w:val="00CE1521"/>
    <w:rsid w:val="00CE2D20"/>
    <w:rsid w:val="00CE39F0"/>
    <w:rsid w:val="00CE4251"/>
    <w:rsid w:val="00CE7210"/>
    <w:rsid w:val="00CF05AB"/>
    <w:rsid w:val="00CF1D27"/>
    <w:rsid w:val="00CF2ACC"/>
    <w:rsid w:val="00CF308D"/>
    <w:rsid w:val="00CF4794"/>
    <w:rsid w:val="00CF4DCE"/>
    <w:rsid w:val="00CF4FD6"/>
    <w:rsid w:val="00CF6164"/>
    <w:rsid w:val="00CF635D"/>
    <w:rsid w:val="00D050E4"/>
    <w:rsid w:val="00D0598F"/>
    <w:rsid w:val="00D05C83"/>
    <w:rsid w:val="00D06582"/>
    <w:rsid w:val="00D07C42"/>
    <w:rsid w:val="00D10B8D"/>
    <w:rsid w:val="00D111D0"/>
    <w:rsid w:val="00D16054"/>
    <w:rsid w:val="00D16ED3"/>
    <w:rsid w:val="00D21323"/>
    <w:rsid w:val="00D24309"/>
    <w:rsid w:val="00D2572F"/>
    <w:rsid w:val="00D27725"/>
    <w:rsid w:val="00D308F7"/>
    <w:rsid w:val="00D319BE"/>
    <w:rsid w:val="00D31DB2"/>
    <w:rsid w:val="00D342D7"/>
    <w:rsid w:val="00D402E0"/>
    <w:rsid w:val="00D40809"/>
    <w:rsid w:val="00D417FF"/>
    <w:rsid w:val="00D41856"/>
    <w:rsid w:val="00D42DDB"/>
    <w:rsid w:val="00D434D2"/>
    <w:rsid w:val="00D44C25"/>
    <w:rsid w:val="00D45E1A"/>
    <w:rsid w:val="00D45FCC"/>
    <w:rsid w:val="00D473DA"/>
    <w:rsid w:val="00D47761"/>
    <w:rsid w:val="00D50471"/>
    <w:rsid w:val="00D53F85"/>
    <w:rsid w:val="00D5506B"/>
    <w:rsid w:val="00D55938"/>
    <w:rsid w:val="00D56342"/>
    <w:rsid w:val="00D56EA3"/>
    <w:rsid w:val="00D57B53"/>
    <w:rsid w:val="00D60E92"/>
    <w:rsid w:val="00D62BB8"/>
    <w:rsid w:val="00D64C8D"/>
    <w:rsid w:val="00D655F2"/>
    <w:rsid w:val="00D66E74"/>
    <w:rsid w:val="00D671F4"/>
    <w:rsid w:val="00D67B0B"/>
    <w:rsid w:val="00D74053"/>
    <w:rsid w:val="00D80E0F"/>
    <w:rsid w:val="00D81EB7"/>
    <w:rsid w:val="00D82611"/>
    <w:rsid w:val="00D8290E"/>
    <w:rsid w:val="00D855E0"/>
    <w:rsid w:val="00D90591"/>
    <w:rsid w:val="00D92BE2"/>
    <w:rsid w:val="00D9332E"/>
    <w:rsid w:val="00D93424"/>
    <w:rsid w:val="00D953BD"/>
    <w:rsid w:val="00D9559D"/>
    <w:rsid w:val="00D957CA"/>
    <w:rsid w:val="00D9684C"/>
    <w:rsid w:val="00DA149D"/>
    <w:rsid w:val="00DA22C2"/>
    <w:rsid w:val="00DA3672"/>
    <w:rsid w:val="00DA3823"/>
    <w:rsid w:val="00DA5190"/>
    <w:rsid w:val="00DA61F3"/>
    <w:rsid w:val="00DA7916"/>
    <w:rsid w:val="00DA7A30"/>
    <w:rsid w:val="00DB0B23"/>
    <w:rsid w:val="00DB3D8F"/>
    <w:rsid w:val="00DB537F"/>
    <w:rsid w:val="00DC0063"/>
    <w:rsid w:val="00DC05E1"/>
    <w:rsid w:val="00DC3584"/>
    <w:rsid w:val="00DC5C2D"/>
    <w:rsid w:val="00DC7BA8"/>
    <w:rsid w:val="00DD157D"/>
    <w:rsid w:val="00DD19FF"/>
    <w:rsid w:val="00DD2B02"/>
    <w:rsid w:val="00DD395B"/>
    <w:rsid w:val="00DD3B7F"/>
    <w:rsid w:val="00DD4115"/>
    <w:rsid w:val="00DD5042"/>
    <w:rsid w:val="00DD51FE"/>
    <w:rsid w:val="00DD6124"/>
    <w:rsid w:val="00DD6ADE"/>
    <w:rsid w:val="00DD7AC7"/>
    <w:rsid w:val="00DD7AFB"/>
    <w:rsid w:val="00DE04B8"/>
    <w:rsid w:val="00DE0635"/>
    <w:rsid w:val="00DE142E"/>
    <w:rsid w:val="00DE18FF"/>
    <w:rsid w:val="00DE2C33"/>
    <w:rsid w:val="00DE4479"/>
    <w:rsid w:val="00DE5CC2"/>
    <w:rsid w:val="00DF00DE"/>
    <w:rsid w:val="00DF0344"/>
    <w:rsid w:val="00DF141C"/>
    <w:rsid w:val="00DF2531"/>
    <w:rsid w:val="00DF36CC"/>
    <w:rsid w:val="00DF4A9D"/>
    <w:rsid w:val="00DF7190"/>
    <w:rsid w:val="00E00239"/>
    <w:rsid w:val="00E01A0B"/>
    <w:rsid w:val="00E01C1B"/>
    <w:rsid w:val="00E151B7"/>
    <w:rsid w:val="00E171EB"/>
    <w:rsid w:val="00E221ED"/>
    <w:rsid w:val="00E2414E"/>
    <w:rsid w:val="00E25467"/>
    <w:rsid w:val="00E25735"/>
    <w:rsid w:val="00E2771E"/>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2B54"/>
    <w:rsid w:val="00E545F3"/>
    <w:rsid w:val="00E5461A"/>
    <w:rsid w:val="00E55749"/>
    <w:rsid w:val="00E557FF"/>
    <w:rsid w:val="00E55840"/>
    <w:rsid w:val="00E572D0"/>
    <w:rsid w:val="00E57303"/>
    <w:rsid w:val="00E57A69"/>
    <w:rsid w:val="00E57BA8"/>
    <w:rsid w:val="00E61058"/>
    <w:rsid w:val="00E62806"/>
    <w:rsid w:val="00E63FCD"/>
    <w:rsid w:val="00E660D4"/>
    <w:rsid w:val="00E671F2"/>
    <w:rsid w:val="00E730C0"/>
    <w:rsid w:val="00E73346"/>
    <w:rsid w:val="00E8376F"/>
    <w:rsid w:val="00E85746"/>
    <w:rsid w:val="00E861C5"/>
    <w:rsid w:val="00E8760F"/>
    <w:rsid w:val="00E87BE4"/>
    <w:rsid w:val="00E87C14"/>
    <w:rsid w:val="00E91F80"/>
    <w:rsid w:val="00E92F6C"/>
    <w:rsid w:val="00E94701"/>
    <w:rsid w:val="00E955B5"/>
    <w:rsid w:val="00E9624F"/>
    <w:rsid w:val="00E97AD7"/>
    <w:rsid w:val="00EA1E4F"/>
    <w:rsid w:val="00EA3B8C"/>
    <w:rsid w:val="00EA3D90"/>
    <w:rsid w:val="00EA493A"/>
    <w:rsid w:val="00EA4FCD"/>
    <w:rsid w:val="00EA65DD"/>
    <w:rsid w:val="00EB0031"/>
    <w:rsid w:val="00EB0184"/>
    <w:rsid w:val="00EB0C82"/>
    <w:rsid w:val="00EB1FED"/>
    <w:rsid w:val="00EB7379"/>
    <w:rsid w:val="00EC03FC"/>
    <w:rsid w:val="00EC04F0"/>
    <w:rsid w:val="00EC34DD"/>
    <w:rsid w:val="00EC5F1E"/>
    <w:rsid w:val="00EC66E4"/>
    <w:rsid w:val="00ED024C"/>
    <w:rsid w:val="00ED0BE2"/>
    <w:rsid w:val="00ED2794"/>
    <w:rsid w:val="00ED7858"/>
    <w:rsid w:val="00EE130F"/>
    <w:rsid w:val="00EE3CE4"/>
    <w:rsid w:val="00EE4171"/>
    <w:rsid w:val="00EE5143"/>
    <w:rsid w:val="00EE6186"/>
    <w:rsid w:val="00EE785A"/>
    <w:rsid w:val="00EE7FF2"/>
    <w:rsid w:val="00EF275C"/>
    <w:rsid w:val="00EF35C2"/>
    <w:rsid w:val="00EF53D0"/>
    <w:rsid w:val="00EF7BC3"/>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835"/>
    <w:rsid w:val="00F22BDA"/>
    <w:rsid w:val="00F23428"/>
    <w:rsid w:val="00F2365C"/>
    <w:rsid w:val="00F239A3"/>
    <w:rsid w:val="00F2428E"/>
    <w:rsid w:val="00F25226"/>
    <w:rsid w:val="00F30C99"/>
    <w:rsid w:val="00F33590"/>
    <w:rsid w:val="00F33AC6"/>
    <w:rsid w:val="00F34564"/>
    <w:rsid w:val="00F34C04"/>
    <w:rsid w:val="00F3538F"/>
    <w:rsid w:val="00F364A5"/>
    <w:rsid w:val="00F36E2B"/>
    <w:rsid w:val="00F371F3"/>
    <w:rsid w:val="00F37D45"/>
    <w:rsid w:val="00F40A01"/>
    <w:rsid w:val="00F4169F"/>
    <w:rsid w:val="00F50876"/>
    <w:rsid w:val="00F50C61"/>
    <w:rsid w:val="00F5177D"/>
    <w:rsid w:val="00F534A9"/>
    <w:rsid w:val="00F53ACF"/>
    <w:rsid w:val="00F547D3"/>
    <w:rsid w:val="00F60D04"/>
    <w:rsid w:val="00F649C5"/>
    <w:rsid w:val="00F6536D"/>
    <w:rsid w:val="00F66B3D"/>
    <w:rsid w:val="00F67674"/>
    <w:rsid w:val="00F677FD"/>
    <w:rsid w:val="00F702D6"/>
    <w:rsid w:val="00F70B9A"/>
    <w:rsid w:val="00F71E1D"/>
    <w:rsid w:val="00F74ABB"/>
    <w:rsid w:val="00F7610F"/>
    <w:rsid w:val="00F76693"/>
    <w:rsid w:val="00F76970"/>
    <w:rsid w:val="00F77EEE"/>
    <w:rsid w:val="00F8146C"/>
    <w:rsid w:val="00F827EA"/>
    <w:rsid w:val="00F82F6D"/>
    <w:rsid w:val="00F83A89"/>
    <w:rsid w:val="00F83D19"/>
    <w:rsid w:val="00F844CE"/>
    <w:rsid w:val="00F850CC"/>
    <w:rsid w:val="00F85AFF"/>
    <w:rsid w:val="00F87921"/>
    <w:rsid w:val="00F87DE9"/>
    <w:rsid w:val="00F87F2F"/>
    <w:rsid w:val="00F9702B"/>
    <w:rsid w:val="00F97688"/>
    <w:rsid w:val="00FA19B3"/>
    <w:rsid w:val="00FA50AB"/>
    <w:rsid w:val="00FA5AD8"/>
    <w:rsid w:val="00FA5B40"/>
    <w:rsid w:val="00FA7049"/>
    <w:rsid w:val="00FA7997"/>
    <w:rsid w:val="00FB12DD"/>
    <w:rsid w:val="00FB1A33"/>
    <w:rsid w:val="00FB426F"/>
    <w:rsid w:val="00FB5DD6"/>
    <w:rsid w:val="00FB67D1"/>
    <w:rsid w:val="00FB6E05"/>
    <w:rsid w:val="00FB7318"/>
    <w:rsid w:val="00FC0007"/>
    <w:rsid w:val="00FC1713"/>
    <w:rsid w:val="00FC3B6B"/>
    <w:rsid w:val="00FC4B02"/>
    <w:rsid w:val="00FC6FD6"/>
    <w:rsid w:val="00FC72A6"/>
    <w:rsid w:val="00FD0B4F"/>
    <w:rsid w:val="00FD278F"/>
    <w:rsid w:val="00FD37CB"/>
    <w:rsid w:val="00FD700C"/>
    <w:rsid w:val="00FD7157"/>
    <w:rsid w:val="00FE156E"/>
    <w:rsid w:val="00FE1AAD"/>
    <w:rsid w:val="00FE22B8"/>
    <w:rsid w:val="00FE4CFC"/>
    <w:rsid w:val="00FE7080"/>
    <w:rsid w:val="00FE7DE6"/>
    <w:rsid w:val="00FF023C"/>
    <w:rsid w:val="00FF1015"/>
    <w:rsid w:val="00FF4EF9"/>
    <w:rsid w:val="00FF64F5"/>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3">
    <w:name w:val="heading 3"/>
    <w:basedOn w:val="a"/>
    <w:next w:val="a"/>
    <w:link w:val="30"/>
    <w:uiPriority w:val="99"/>
    <w:qFormat/>
    <w:rsid w:val="00D67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paragraph" w:styleId="6">
    <w:name w:val="heading 6"/>
    <w:basedOn w:val="a"/>
    <w:next w:val="a"/>
    <w:link w:val="60"/>
    <w:uiPriority w:val="99"/>
    <w:qFormat/>
    <w:locked/>
    <w:rsid w:val="00D308F7"/>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9"/>
    <w:semiHidden/>
    <w:locked/>
    <w:rsid w:val="00D671F4"/>
    <w:rPr>
      <w:rFonts w:ascii="Cambria" w:hAnsi="Cambria" w:cs="Cambria"/>
      <w:b/>
      <w:bCs/>
      <w:sz w:val="26"/>
      <w:szCs w:val="26"/>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character" w:customStyle="1" w:styleId="60">
    <w:name w:val="Заголовок 6 Знак"/>
    <w:basedOn w:val="a0"/>
    <w:link w:val="6"/>
    <w:uiPriority w:val="9"/>
    <w:semiHidden/>
    <w:rsid w:val="00C01640"/>
    <w:rPr>
      <w:rFonts w:ascii="Calibri" w:eastAsia="Times New Roman" w:hAnsi="Calibri" w:cs="Times New Roman"/>
      <w:b/>
      <w:bCs/>
      <w:lang w:val="ru-RU"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D395B"/>
    <w:rPr>
      <w:sz w:val="20"/>
      <w:szCs w:val="20"/>
    </w:rPr>
  </w:style>
  <w:style w:type="character" w:customStyle="1" w:styleId="af6">
    <w:name w:val="Текст сноски Знак"/>
    <w:basedOn w:val="a0"/>
    <w:link w:val="af5"/>
    <w:uiPriority w:val="99"/>
    <w:semiHidden/>
    <w:locked/>
    <w:rsid w:val="00DD395B"/>
    <w:rPr>
      <w:rFonts w:ascii="Tms Rmn" w:hAnsi="Tms Rmn" w:cs="Tms Rmn"/>
      <w:sz w:val="20"/>
      <w:szCs w:val="20"/>
      <w:lang w:eastAsia="ru-RU"/>
    </w:rPr>
  </w:style>
  <w:style w:type="character" w:styleId="af7">
    <w:name w:val="footnote reference"/>
    <w:basedOn w:val="a0"/>
    <w:uiPriority w:val="99"/>
    <w:semiHidden/>
    <w:rsid w:val="00DD395B"/>
    <w:rPr>
      <w:vertAlign w:val="superscript"/>
    </w:rPr>
  </w:style>
  <w:style w:type="character" w:styleId="af8">
    <w:name w:val="page number"/>
    <w:basedOn w:val="a0"/>
    <w:uiPriority w:val="99"/>
    <w:rsid w:val="005762C5"/>
  </w:style>
  <w:style w:type="paragraph" w:styleId="af9">
    <w:name w:val="Plain Text"/>
    <w:basedOn w:val="a"/>
    <w:link w:val="afa"/>
    <w:uiPriority w:val="99"/>
    <w:rsid w:val="005762C5"/>
    <w:pPr>
      <w:ind w:firstLine="0"/>
      <w:jc w:val="left"/>
    </w:pPr>
    <w:rPr>
      <w:rFonts w:ascii="Consolas" w:hAnsi="Consolas" w:cs="Consolas"/>
      <w:sz w:val="21"/>
      <w:szCs w:val="21"/>
      <w:lang w:eastAsia="en-US"/>
    </w:rPr>
  </w:style>
  <w:style w:type="character" w:customStyle="1" w:styleId="afa">
    <w:name w:val="Текст Знак"/>
    <w:basedOn w:val="a0"/>
    <w:link w:val="af9"/>
    <w:uiPriority w:val="99"/>
    <w:locked/>
    <w:rsid w:val="005762C5"/>
    <w:rPr>
      <w:rFonts w:ascii="Consolas" w:eastAsia="Times New Roman" w:hAnsi="Consolas" w:cs="Consolas"/>
      <w:sz w:val="21"/>
      <w:szCs w:val="21"/>
      <w:lang w:eastAsia="en-US"/>
    </w:rPr>
  </w:style>
  <w:style w:type="character" w:customStyle="1" w:styleId="ConsPlusNormal0">
    <w:name w:val="ConsPlusNormal Знак"/>
    <w:link w:val="ConsPlusNormal"/>
    <w:uiPriority w:val="99"/>
    <w:locked/>
    <w:rsid w:val="00946DAB"/>
    <w:rPr>
      <w:rFonts w:ascii="Arial" w:hAnsi="Arial" w:cs="Arial"/>
      <w:sz w:val="22"/>
      <w:szCs w:val="22"/>
      <w:lang w:val="ru-RU" w:eastAsia="ru-RU" w:bidi="ar-SA"/>
    </w:rPr>
  </w:style>
  <w:style w:type="paragraph" w:customStyle="1" w:styleId="ConsPlusTitle">
    <w:name w:val="ConsPlusTitle"/>
    <w:uiPriority w:val="99"/>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styleId="afb">
    <w:name w:val="Subtitle"/>
    <w:basedOn w:val="a"/>
    <w:next w:val="a"/>
    <w:link w:val="afc"/>
    <w:uiPriority w:val="99"/>
    <w:qFormat/>
    <w:rsid w:val="00A90C38"/>
    <w:pPr>
      <w:spacing w:after="60" w:line="276" w:lineRule="auto"/>
      <w:ind w:firstLine="0"/>
      <w:jc w:val="center"/>
      <w:outlineLvl w:val="1"/>
    </w:pPr>
    <w:rPr>
      <w:rFonts w:ascii="Cambria" w:hAnsi="Cambria" w:cs="Cambria"/>
      <w:sz w:val="24"/>
      <w:szCs w:val="24"/>
      <w:lang w:eastAsia="en-US"/>
    </w:rPr>
  </w:style>
  <w:style w:type="character" w:customStyle="1" w:styleId="afc">
    <w:name w:val="Подзаголовок Знак"/>
    <w:basedOn w:val="a0"/>
    <w:link w:val="afb"/>
    <w:uiPriority w:val="99"/>
    <w:locked/>
    <w:rsid w:val="00A90C38"/>
    <w:rPr>
      <w:rFonts w:ascii="Cambria" w:hAnsi="Cambria" w:cs="Cambria"/>
      <w:sz w:val="24"/>
      <w:szCs w:val="24"/>
      <w:lang w:eastAsia="en-US"/>
    </w:rPr>
  </w:style>
  <w:style w:type="paragraph" w:styleId="afd">
    <w:name w:val="Title"/>
    <w:basedOn w:val="a"/>
    <w:next w:val="a"/>
    <w:link w:val="afe"/>
    <w:uiPriority w:val="10"/>
    <w:qFormat/>
    <w:locked/>
    <w:rsid w:val="00373D82"/>
    <w:pPr>
      <w:spacing w:before="240" w:after="60"/>
      <w:ind w:firstLine="0"/>
      <w:jc w:val="center"/>
      <w:outlineLvl w:val="0"/>
    </w:pPr>
    <w:rPr>
      <w:rFonts w:ascii="Cambria" w:hAnsi="Cambria" w:cs="Times New Roman"/>
      <w:b/>
      <w:bCs/>
      <w:kern w:val="28"/>
      <w:sz w:val="32"/>
      <w:szCs w:val="32"/>
      <w:effect w:val="sparkle"/>
      <w:lang w:eastAsia="en-US" w:bidi="en-US"/>
    </w:rPr>
  </w:style>
  <w:style w:type="character" w:customStyle="1" w:styleId="afe">
    <w:name w:val="Название Знак"/>
    <w:basedOn w:val="a0"/>
    <w:link w:val="afd"/>
    <w:uiPriority w:val="10"/>
    <w:rsid w:val="00373D82"/>
    <w:rPr>
      <w:rFonts w:ascii="Cambria" w:eastAsia="Times New Roman" w:hAnsi="Cambria" w:cs="Times New Roman"/>
      <w:b/>
      <w:bCs/>
      <w:kern w:val="28"/>
      <w:sz w:val="32"/>
      <w:szCs w:val="32"/>
      <w:effect w:val="sparkle"/>
      <w:lang w:val="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3">
    <w:name w:val="heading 3"/>
    <w:basedOn w:val="a"/>
    <w:next w:val="a"/>
    <w:link w:val="30"/>
    <w:uiPriority w:val="99"/>
    <w:qFormat/>
    <w:rsid w:val="00D67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paragraph" w:styleId="6">
    <w:name w:val="heading 6"/>
    <w:basedOn w:val="a"/>
    <w:next w:val="a"/>
    <w:link w:val="60"/>
    <w:uiPriority w:val="99"/>
    <w:qFormat/>
    <w:locked/>
    <w:rsid w:val="00D308F7"/>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9"/>
    <w:semiHidden/>
    <w:locked/>
    <w:rsid w:val="00D671F4"/>
    <w:rPr>
      <w:rFonts w:ascii="Cambria" w:hAnsi="Cambria" w:cs="Cambria"/>
      <w:b/>
      <w:bCs/>
      <w:sz w:val="26"/>
      <w:szCs w:val="26"/>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character" w:customStyle="1" w:styleId="60">
    <w:name w:val="Заголовок 6 Знак"/>
    <w:basedOn w:val="a0"/>
    <w:link w:val="6"/>
    <w:uiPriority w:val="9"/>
    <w:semiHidden/>
    <w:rsid w:val="00C01640"/>
    <w:rPr>
      <w:rFonts w:ascii="Calibri" w:eastAsia="Times New Roman" w:hAnsi="Calibri" w:cs="Times New Roman"/>
      <w:b/>
      <w:bCs/>
      <w:lang w:val="ru-RU"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sz w:val="22"/>
      <w:szCs w:val="22"/>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DD395B"/>
    <w:rPr>
      <w:sz w:val="20"/>
      <w:szCs w:val="20"/>
    </w:rPr>
  </w:style>
  <w:style w:type="character" w:customStyle="1" w:styleId="af6">
    <w:name w:val="Текст сноски Знак"/>
    <w:basedOn w:val="a0"/>
    <w:link w:val="af5"/>
    <w:uiPriority w:val="99"/>
    <w:semiHidden/>
    <w:locked/>
    <w:rsid w:val="00DD395B"/>
    <w:rPr>
      <w:rFonts w:ascii="Tms Rmn" w:hAnsi="Tms Rmn" w:cs="Tms Rmn"/>
      <w:sz w:val="20"/>
      <w:szCs w:val="20"/>
      <w:lang w:eastAsia="ru-RU"/>
    </w:rPr>
  </w:style>
  <w:style w:type="character" w:styleId="af7">
    <w:name w:val="footnote reference"/>
    <w:basedOn w:val="a0"/>
    <w:uiPriority w:val="99"/>
    <w:semiHidden/>
    <w:rsid w:val="00DD395B"/>
    <w:rPr>
      <w:vertAlign w:val="superscript"/>
    </w:rPr>
  </w:style>
  <w:style w:type="character" w:styleId="af8">
    <w:name w:val="page number"/>
    <w:basedOn w:val="a0"/>
    <w:uiPriority w:val="99"/>
    <w:rsid w:val="005762C5"/>
  </w:style>
  <w:style w:type="paragraph" w:styleId="af9">
    <w:name w:val="Plain Text"/>
    <w:basedOn w:val="a"/>
    <w:link w:val="afa"/>
    <w:uiPriority w:val="99"/>
    <w:rsid w:val="005762C5"/>
    <w:pPr>
      <w:ind w:firstLine="0"/>
      <w:jc w:val="left"/>
    </w:pPr>
    <w:rPr>
      <w:rFonts w:ascii="Consolas" w:hAnsi="Consolas" w:cs="Consolas"/>
      <w:sz w:val="21"/>
      <w:szCs w:val="21"/>
      <w:lang w:eastAsia="en-US"/>
    </w:rPr>
  </w:style>
  <w:style w:type="character" w:customStyle="1" w:styleId="afa">
    <w:name w:val="Текст Знак"/>
    <w:basedOn w:val="a0"/>
    <w:link w:val="af9"/>
    <w:uiPriority w:val="99"/>
    <w:locked/>
    <w:rsid w:val="005762C5"/>
    <w:rPr>
      <w:rFonts w:ascii="Consolas" w:eastAsia="Times New Roman" w:hAnsi="Consolas" w:cs="Consolas"/>
      <w:sz w:val="21"/>
      <w:szCs w:val="21"/>
      <w:lang w:eastAsia="en-US"/>
    </w:rPr>
  </w:style>
  <w:style w:type="character" w:customStyle="1" w:styleId="ConsPlusNormal0">
    <w:name w:val="ConsPlusNormal Знак"/>
    <w:link w:val="ConsPlusNormal"/>
    <w:uiPriority w:val="99"/>
    <w:locked/>
    <w:rsid w:val="00946DAB"/>
    <w:rPr>
      <w:rFonts w:ascii="Arial" w:hAnsi="Arial" w:cs="Arial"/>
      <w:sz w:val="22"/>
      <w:szCs w:val="22"/>
      <w:lang w:val="ru-RU" w:eastAsia="ru-RU" w:bidi="ar-SA"/>
    </w:rPr>
  </w:style>
  <w:style w:type="paragraph" w:customStyle="1" w:styleId="ConsPlusTitle">
    <w:name w:val="ConsPlusTitle"/>
    <w:uiPriority w:val="99"/>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styleId="afb">
    <w:name w:val="Subtitle"/>
    <w:basedOn w:val="a"/>
    <w:next w:val="a"/>
    <w:link w:val="afc"/>
    <w:uiPriority w:val="99"/>
    <w:qFormat/>
    <w:rsid w:val="00A90C38"/>
    <w:pPr>
      <w:spacing w:after="60" w:line="276" w:lineRule="auto"/>
      <w:ind w:firstLine="0"/>
      <w:jc w:val="center"/>
      <w:outlineLvl w:val="1"/>
    </w:pPr>
    <w:rPr>
      <w:rFonts w:ascii="Cambria" w:hAnsi="Cambria" w:cs="Cambria"/>
      <w:sz w:val="24"/>
      <w:szCs w:val="24"/>
      <w:lang w:eastAsia="en-US"/>
    </w:rPr>
  </w:style>
  <w:style w:type="character" w:customStyle="1" w:styleId="afc">
    <w:name w:val="Подзаголовок Знак"/>
    <w:basedOn w:val="a0"/>
    <w:link w:val="afb"/>
    <w:uiPriority w:val="99"/>
    <w:locked/>
    <w:rsid w:val="00A90C38"/>
    <w:rPr>
      <w:rFonts w:ascii="Cambria" w:hAnsi="Cambria" w:cs="Cambria"/>
      <w:sz w:val="24"/>
      <w:szCs w:val="24"/>
      <w:lang w:eastAsia="en-US"/>
    </w:rPr>
  </w:style>
  <w:style w:type="paragraph" w:styleId="afd">
    <w:name w:val="Title"/>
    <w:basedOn w:val="a"/>
    <w:next w:val="a"/>
    <w:link w:val="afe"/>
    <w:uiPriority w:val="10"/>
    <w:qFormat/>
    <w:locked/>
    <w:rsid w:val="00373D82"/>
    <w:pPr>
      <w:spacing w:before="240" w:after="60"/>
      <w:ind w:firstLine="0"/>
      <w:jc w:val="center"/>
      <w:outlineLvl w:val="0"/>
    </w:pPr>
    <w:rPr>
      <w:rFonts w:ascii="Cambria" w:hAnsi="Cambria" w:cs="Times New Roman"/>
      <w:b/>
      <w:bCs/>
      <w:kern w:val="28"/>
      <w:sz w:val="32"/>
      <w:szCs w:val="32"/>
      <w:effect w:val="sparkle"/>
      <w:lang w:eastAsia="en-US" w:bidi="en-US"/>
    </w:rPr>
  </w:style>
  <w:style w:type="character" w:customStyle="1" w:styleId="afe">
    <w:name w:val="Название Знак"/>
    <w:basedOn w:val="a0"/>
    <w:link w:val="afd"/>
    <w:uiPriority w:val="10"/>
    <w:rsid w:val="00373D82"/>
    <w:rPr>
      <w:rFonts w:ascii="Cambria" w:eastAsia="Times New Roman" w:hAnsi="Cambria" w:cs="Times New Roman"/>
      <w:b/>
      <w:bCs/>
      <w:kern w:val="28"/>
      <w:sz w:val="32"/>
      <w:szCs w:val="32"/>
      <w:effect w:val="sparkle"/>
      <w:lang w:val="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1739">
      <w:marLeft w:val="0"/>
      <w:marRight w:val="0"/>
      <w:marTop w:val="0"/>
      <w:marBottom w:val="0"/>
      <w:divBdr>
        <w:top w:val="none" w:sz="0" w:space="0" w:color="auto"/>
        <w:left w:val="none" w:sz="0" w:space="0" w:color="auto"/>
        <w:bottom w:val="none" w:sz="0" w:space="0" w:color="auto"/>
        <w:right w:val="none" w:sz="0" w:space="0" w:color="auto"/>
      </w:divBdr>
    </w:div>
    <w:div w:id="1128011740">
      <w:marLeft w:val="0"/>
      <w:marRight w:val="0"/>
      <w:marTop w:val="0"/>
      <w:marBottom w:val="0"/>
      <w:divBdr>
        <w:top w:val="none" w:sz="0" w:space="0" w:color="auto"/>
        <w:left w:val="none" w:sz="0" w:space="0" w:color="auto"/>
        <w:bottom w:val="none" w:sz="0" w:space="0" w:color="auto"/>
        <w:right w:val="none" w:sz="0" w:space="0" w:color="auto"/>
      </w:divBdr>
    </w:div>
    <w:div w:id="1128011741">
      <w:marLeft w:val="0"/>
      <w:marRight w:val="0"/>
      <w:marTop w:val="0"/>
      <w:marBottom w:val="0"/>
      <w:divBdr>
        <w:top w:val="none" w:sz="0" w:space="0" w:color="auto"/>
        <w:left w:val="none" w:sz="0" w:space="0" w:color="auto"/>
        <w:bottom w:val="none" w:sz="0" w:space="0" w:color="auto"/>
        <w:right w:val="none" w:sz="0" w:space="0" w:color="auto"/>
      </w:divBdr>
    </w:div>
    <w:div w:id="1128011742">
      <w:marLeft w:val="0"/>
      <w:marRight w:val="0"/>
      <w:marTop w:val="0"/>
      <w:marBottom w:val="0"/>
      <w:divBdr>
        <w:top w:val="none" w:sz="0" w:space="0" w:color="auto"/>
        <w:left w:val="none" w:sz="0" w:space="0" w:color="auto"/>
        <w:bottom w:val="none" w:sz="0" w:space="0" w:color="auto"/>
        <w:right w:val="none" w:sz="0" w:space="0" w:color="auto"/>
      </w:divBdr>
    </w:div>
    <w:div w:id="1128011743">
      <w:marLeft w:val="0"/>
      <w:marRight w:val="0"/>
      <w:marTop w:val="0"/>
      <w:marBottom w:val="0"/>
      <w:divBdr>
        <w:top w:val="none" w:sz="0" w:space="0" w:color="auto"/>
        <w:left w:val="none" w:sz="0" w:space="0" w:color="auto"/>
        <w:bottom w:val="none" w:sz="0" w:space="0" w:color="auto"/>
        <w:right w:val="none" w:sz="0" w:space="0" w:color="auto"/>
      </w:divBdr>
    </w:div>
    <w:div w:id="1128011744">
      <w:marLeft w:val="0"/>
      <w:marRight w:val="0"/>
      <w:marTop w:val="0"/>
      <w:marBottom w:val="0"/>
      <w:divBdr>
        <w:top w:val="none" w:sz="0" w:space="0" w:color="auto"/>
        <w:left w:val="none" w:sz="0" w:space="0" w:color="auto"/>
        <w:bottom w:val="none" w:sz="0" w:space="0" w:color="auto"/>
        <w:right w:val="none" w:sz="0" w:space="0" w:color="auto"/>
      </w:divBdr>
    </w:div>
    <w:div w:id="1128011745">
      <w:marLeft w:val="0"/>
      <w:marRight w:val="0"/>
      <w:marTop w:val="0"/>
      <w:marBottom w:val="0"/>
      <w:divBdr>
        <w:top w:val="none" w:sz="0" w:space="0" w:color="auto"/>
        <w:left w:val="none" w:sz="0" w:space="0" w:color="auto"/>
        <w:bottom w:val="none" w:sz="0" w:space="0" w:color="auto"/>
        <w:right w:val="none" w:sz="0" w:space="0" w:color="auto"/>
      </w:divBdr>
    </w:div>
    <w:div w:id="1128011746">
      <w:marLeft w:val="0"/>
      <w:marRight w:val="0"/>
      <w:marTop w:val="0"/>
      <w:marBottom w:val="0"/>
      <w:divBdr>
        <w:top w:val="none" w:sz="0" w:space="0" w:color="auto"/>
        <w:left w:val="none" w:sz="0" w:space="0" w:color="auto"/>
        <w:bottom w:val="none" w:sz="0" w:space="0" w:color="auto"/>
        <w:right w:val="none" w:sz="0" w:space="0" w:color="auto"/>
      </w:divBdr>
    </w:div>
    <w:div w:id="1128011747">
      <w:marLeft w:val="0"/>
      <w:marRight w:val="0"/>
      <w:marTop w:val="0"/>
      <w:marBottom w:val="0"/>
      <w:divBdr>
        <w:top w:val="none" w:sz="0" w:space="0" w:color="auto"/>
        <w:left w:val="none" w:sz="0" w:space="0" w:color="auto"/>
        <w:bottom w:val="none" w:sz="0" w:space="0" w:color="auto"/>
        <w:right w:val="none" w:sz="0" w:space="0" w:color="auto"/>
      </w:divBdr>
    </w:div>
    <w:div w:id="1128011748">
      <w:marLeft w:val="0"/>
      <w:marRight w:val="0"/>
      <w:marTop w:val="0"/>
      <w:marBottom w:val="0"/>
      <w:divBdr>
        <w:top w:val="none" w:sz="0" w:space="0" w:color="auto"/>
        <w:left w:val="none" w:sz="0" w:space="0" w:color="auto"/>
        <w:bottom w:val="none" w:sz="0" w:space="0" w:color="auto"/>
        <w:right w:val="none" w:sz="0" w:space="0" w:color="auto"/>
      </w:divBdr>
    </w:div>
    <w:div w:id="1128011749">
      <w:marLeft w:val="0"/>
      <w:marRight w:val="0"/>
      <w:marTop w:val="0"/>
      <w:marBottom w:val="0"/>
      <w:divBdr>
        <w:top w:val="none" w:sz="0" w:space="0" w:color="auto"/>
        <w:left w:val="none" w:sz="0" w:space="0" w:color="auto"/>
        <w:bottom w:val="none" w:sz="0" w:space="0" w:color="auto"/>
        <w:right w:val="none" w:sz="0" w:space="0" w:color="auto"/>
      </w:divBdr>
    </w:div>
    <w:div w:id="1128011750">
      <w:marLeft w:val="0"/>
      <w:marRight w:val="0"/>
      <w:marTop w:val="0"/>
      <w:marBottom w:val="0"/>
      <w:divBdr>
        <w:top w:val="none" w:sz="0" w:space="0" w:color="auto"/>
        <w:left w:val="none" w:sz="0" w:space="0" w:color="auto"/>
        <w:bottom w:val="none" w:sz="0" w:space="0" w:color="auto"/>
        <w:right w:val="none" w:sz="0" w:space="0" w:color="auto"/>
      </w:divBdr>
    </w:div>
    <w:div w:id="1128011751">
      <w:marLeft w:val="0"/>
      <w:marRight w:val="0"/>
      <w:marTop w:val="0"/>
      <w:marBottom w:val="0"/>
      <w:divBdr>
        <w:top w:val="none" w:sz="0" w:space="0" w:color="auto"/>
        <w:left w:val="none" w:sz="0" w:space="0" w:color="auto"/>
        <w:bottom w:val="none" w:sz="0" w:space="0" w:color="auto"/>
        <w:right w:val="none" w:sz="0" w:space="0" w:color="auto"/>
      </w:divBdr>
    </w:div>
    <w:div w:id="1128011752">
      <w:marLeft w:val="0"/>
      <w:marRight w:val="0"/>
      <w:marTop w:val="0"/>
      <w:marBottom w:val="0"/>
      <w:divBdr>
        <w:top w:val="none" w:sz="0" w:space="0" w:color="auto"/>
        <w:left w:val="none" w:sz="0" w:space="0" w:color="auto"/>
        <w:bottom w:val="none" w:sz="0" w:space="0" w:color="auto"/>
        <w:right w:val="none" w:sz="0" w:space="0" w:color="auto"/>
      </w:divBdr>
    </w:div>
    <w:div w:id="1128011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iadm1664@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1091;&#1089;&#1090;&#1100;-&#1080;&#1083;&#1075;&#1072;.&#1088;&#1091;" TargetMode="External"/><Relationship Id="rId7" Type="http://schemas.openxmlformats.org/officeDocument/2006/relationships/footnotes" Target="footnotes.xml"/><Relationship Id="rId12" Type="http://schemas.openxmlformats.org/officeDocument/2006/relationships/hyperlink" Target="http://www.&#1091;&#1089;&#1090;&#1100;-&#1080;&#1083;&#1075;&#1072;.&#1088;&#1092;"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http://www.&#1091;&#1089;&#1090;&#1100;-&#1080;&#1083;&#1075;&#1072;.&#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fontTable" Target="fontTable.xml"/><Relationship Id="rId10" Type="http://schemas.openxmlformats.org/officeDocument/2006/relationships/hyperlink" Target="http://www.&#1091;&#1089;&#1090;&#1100;-&#1080;&#1083;&#1075;&#1072;.&#1088;&#1092;" TargetMode="External"/><Relationship Id="rId19" Type="http://schemas.openxmlformats.org/officeDocument/2006/relationships/hyperlink" Target="https://torgi.gov.ru" TargetMode="External"/><Relationship Id="rId4" Type="http://schemas.microsoft.com/office/2007/relationships/stylesWithEffects" Target="stylesWithEffects.xml"/><Relationship Id="rId9" Type="http://schemas.openxmlformats.org/officeDocument/2006/relationships/hyperlink" Target="http://www.&#1091;&#1089;&#1090;&#1100;-&#1080;&#1083;&#1075;&#1072;.&#1088;&#1092;" TargetMode="External"/><Relationship Id="rId14" Type="http://schemas.openxmlformats.org/officeDocument/2006/relationships/hyperlink" Target="http://www.mfc38.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BE8B-9BB6-401E-8FB7-9DDA61FB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9730</Words>
  <Characters>75855</Characters>
  <Application>Microsoft Office Word</Application>
  <DocSecurity>0</DocSecurity>
  <Lines>632</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Ангелина В. Рим</dc:creator>
  <cp:lastModifiedBy>Klub</cp:lastModifiedBy>
  <cp:revision>5</cp:revision>
  <cp:lastPrinted>2017-10-18T02:49:00Z</cp:lastPrinted>
  <dcterms:created xsi:type="dcterms:W3CDTF">2017-10-06T08:49:00Z</dcterms:created>
  <dcterms:modified xsi:type="dcterms:W3CDTF">2018-03-22T03:12:00Z</dcterms:modified>
</cp:coreProperties>
</file>