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3B" w:rsidRPr="00F62A3B" w:rsidRDefault="003A42EA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861E3C">
        <w:rPr>
          <w:rFonts w:ascii="Arial" w:hAnsi="Arial" w:cs="Arial"/>
          <w:b/>
          <w:bCs/>
          <w:sz w:val="32"/>
          <w:szCs w:val="32"/>
        </w:rPr>
        <w:t xml:space="preserve"> марта</w:t>
      </w:r>
      <w:r w:rsidR="00780531">
        <w:rPr>
          <w:rFonts w:ascii="Arial" w:hAnsi="Arial" w:cs="Arial"/>
          <w:b/>
          <w:bCs/>
          <w:sz w:val="32"/>
          <w:szCs w:val="32"/>
        </w:rPr>
        <w:t xml:space="preserve"> 2022 г</w:t>
      </w:r>
      <w:r w:rsidR="00861E3C">
        <w:rPr>
          <w:rFonts w:ascii="Arial" w:hAnsi="Arial" w:cs="Arial"/>
          <w:b/>
          <w:bCs/>
          <w:sz w:val="32"/>
          <w:szCs w:val="32"/>
        </w:rPr>
        <w:t>ода</w:t>
      </w:r>
      <w:r w:rsidR="00780531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861E3C">
        <w:rPr>
          <w:rFonts w:ascii="Arial" w:hAnsi="Arial" w:cs="Arial"/>
          <w:b/>
          <w:bCs/>
          <w:sz w:val="32"/>
          <w:szCs w:val="32"/>
        </w:rPr>
        <w:t>10</w:t>
      </w:r>
      <w:r w:rsidR="00F62A3B" w:rsidRPr="00F62A3B">
        <w:rPr>
          <w:rFonts w:ascii="Arial" w:hAnsi="Arial" w:cs="Arial"/>
          <w:b/>
          <w:bCs/>
          <w:sz w:val="32"/>
          <w:szCs w:val="32"/>
        </w:rPr>
        <w:t>-од</w:t>
      </w:r>
    </w:p>
    <w:p w:rsidR="00F62A3B" w:rsidRPr="00F62A3B" w:rsidRDefault="00F62A3B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УСТЬ-ИЛГИНСКОЕ МУНИЦИЦПАЛЬНОЕ ОБРАЗОВАНИЕ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2A3B" w:rsidRPr="00F62A3B" w:rsidRDefault="00F62A3B" w:rsidP="00F62A3B">
      <w:pPr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62A3B" w:rsidRPr="00F62A3B" w:rsidRDefault="00F62A3B" w:rsidP="00F62A3B">
      <w:pPr>
        <w:rPr>
          <w:noProof/>
          <w:szCs w:val="28"/>
          <w:lang w:eastAsia="en-US"/>
        </w:rPr>
      </w:pPr>
    </w:p>
    <w:p w:rsidR="00ED5A42" w:rsidRPr="00F62A3B" w:rsidRDefault="000B6137" w:rsidP="00ED5A42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US"/>
        </w:rPr>
        <w:t>О ПРИСВОЕНИИ АДРЕСА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ED5A42" w:rsidRDefault="00F62A3B" w:rsidP="00F62A3B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ED5A42">
        <w:rPr>
          <w:rFonts w:ascii="Arial" w:hAnsi="Arial" w:cs="Arial"/>
          <w:sz w:val="24"/>
        </w:rPr>
        <w:t xml:space="preserve">В </w:t>
      </w:r>
      <w:r w:rsidR="00803D31">
        <w:rPr>
          <w:rFonts w:ascii="Arial" w:hAnsi="Arial" w:cs="Arial"/>
          <w:sz w:val="24"/>
        </w:rPr>
        <w:t xml:space="preserve">целях упорядочения адресной нумерации в </w:t>
      </w:r>
      <w:r w:rsidR="00B3691B">
        <w:rPr>
          <w:rFonts w:ascii="Arial" w:hAnsi="Arial" w:cs="Arial"/>
          <w:sz w:val="24"/>
        </w:rPr>
        <w:t>п. Молодежный</w:t>
      </w:r>
      <w:r w:rsidR="00803D31">
        <w:rPr>
          <w:rFonts w:ascii="Arial" w:hAnsi="Arial" w:cs="Arial"/>
          <w:sz w:val="24"/>
        </w:rPr>
        <w:t xml:space="preserve">, </w:t>
      </w:r>
      <w:r w:rsidR="00B95530" w:rsidRPr="00ED5A42">
        <w:rPr>
          <w:rFonts w:ascii="Arial" w:hAnsi="Arial" w:cs="Arial"/>
          <w:sz w:val="24"/>
        </w:rPr>
        <w:t xml:space="preserve"> в </w:t>
      </w:r>
      <w:r w:rsidRPr="000B6137">
        <w:rPr>
          <w:rFonts w:ascii="Arial" w:hAnsi="Arial" w:cs="Arial"/>
          <w:sz w:val="24"/>
        </w:rPr>
        <w:t>соответствии</w:t>
      </w:r>
      <w:r w:rsidR="000B6137" w:rsidRPr="000B6137">
        <w:rPr>
          <w:rFonts w:ascii="Arial" w:hAnsi="Arial" w:cs="Arial"/>
          <w:sz w:val="24"/>
        </w:rPr>
        <w:t xml:space="preserve"> 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>Постановлени</w:t>
      </w:r>
      <w:r w:rsidR="000B6137">
        <w:rPr>
          <w:rStyle w:val="aa"/>
          <w:rFonts w:ascii="Arial" w:hAnsi="Arial" w:cs="Arial"/>
          <w:color w:val="auto"/>
          <w:sz w:val="24"/>
        </w:rPr>
        <w:t>ем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 xml:space="preserve"> Правительства РФ от 19 ноября 2014 г. N 1221</w:t>
      </w:r>
      <w:r w:rsidR="000B6137">
        <w:rPr>
          <w:rStyle w:val="aa"/>
          <w:rFonts w:ascii="Arial" w:hAnsi="Arial" w:cs="Arial"/>
          <w:color w:val="auto"/>
          <w:sz w:val="24"/>
        </w:rPr>
        <w:t xml:space="preserve"> 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>"Об утверждении Правил присвоения, изменения и аннулирования адресов</w:t>
      </w:r>
      <w:r w:rsidR="000B6137">
        <w:rPr>
          <w:rStyle w:val="aa"/>
          <w:rFonts w:ascii="Arial" w:hAnsi="Arial" w:cs="Arial"/>
          <w:color w:val="auto"/>
          <w:sz w:val="24"/>
        </w:rPr>
        <w:t xml:space="preserve">, </w:t>
      </w:r>
      <w:r w:rsidR="00ED5A42" w:rsidRPr="000B6137">
        <w:rPr>
          <w:rFonts w:ascii="Arial" w:hAnsi="Arial" w:cs="Arial"/>
          <w:sz w:val="24"/>
        </w:rPr>
        <w:t xml:space="preserve">Постановлением Правительства </w:t>
      </w:r>
      <w:r w:rsidR="00ED5A42" w:rsidRPr="00ED5A42">
        <w:rPr>
          <w:rFonts w:ascii="Arial" w:hAnsi="Arial" w:cs="Arial"/>
          <w:color w:val="000000"/>
          <w:sz w:val="24"/>
        </w:rPr>
        <w:t>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 w:rsidR="00ED5A42" w:rsidRPr="00ED5A42">
        <w:rPr>
          <w:rFonts w:ascii="Arial" w:hAnsi="Arial" w:cs="Arial"/>
          <w:color w:val="000000"/>
          <w:sz w:val="24"/>
        </w:rPr>
        <w:t xml:space="preserve"> силу некоторых актов Правительства Российской Федерации», </w:t>
      </w:r>
      <w:r w:rsidRPr="00ED5A42">
        <w:rPr>
          <w:rFonts w:ascii="Arial" w:hAnsi="Arial" w:cs="Arial"/>
          <w:sz w:val="24"/>
        </w:rPr>
        <w:t xml:space="preserve">и руководствуясь </w:t>
      </w:r>
      <w:r w:rsidR="00803D31">
        <w:rPr>
          <w:rFonts w:ascii="Arial" w:hAnsi="Arial" w:cs="Arial"/>
          <w:sz w:val="24"/>
        </w:rPr>
        <w:t xml:space="preserve">Адресным реестром населенных пунктов Усть-Илгинского муниципального образования, утвержденного постановлением Администрации Усть-Илгинского сельского поселения от 12.04.2015 г. № 4-од и </w:t>
      </w:r>
      <w:r w:rsidRPr="00ED5A42">
        <w:rPr>
          <w:rFonts w:ascii="Arial" w:hAnsi="Arial" w:cs="Arial"/>
          <w:sz w:val="24"/>
        </w:rPr>
        <w:t>Уставом Усть-Илгинского сельского поселения, утвержденного Решением Думы Усть-Илгинского сельского поселения от 19 декабря 2005 г. № 5, Администрация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62A3B">
        <w:rPr>
          <w:rFonts w:ascii="Arial" w:hAnsi="Arial" w:cs="Arial"/>
          <w:b/>
          <w:sz w:val="30"/>
          <w:szCs w:val="30"/>
        </w:rPr>
        <w:t>ПОСТАНОВЛЯЕТ: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1C31EB" w:rsidRDefault="001C31EB" w:rsidP="001C31EB">
      <w:pPr>
        <w:ind w:firstLine="709"/>
        <w:jc w:val="both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1.</w:t>
      </w:r>
      <w:r w:rsidR="000B6137">
        <w:rPr>
          <w:rFonts w:ascii="Arial" w:hAnsi="Arial" w:cs="Arial"/>
          <w:sz w:val="24"/>
        </w:rPr>
        <w:t>Присвоить</w:t>
      </w:r>
      <w:r w:rsidR="00803D31">
        <w:rPr>
          <w:rFonts w:ascii="Arial" w:hAnsi="Arial" w:cs="Arial"/>
          <w:sz w:val="24"/>
        </w:rPr>
        <w:t xml:space="preserve"> </w:t>
      </w:r>
      <w:r w:rsidR="00197726">
        <w:rPr>
          <w:rFonts w:ascii="Arial" w:hAnsi="Arial" w:cs="Arial"/>
          <w:sz w:val="24"/>
        </w:rPr>
        <w:t xml:space="preserve">адрес </w:t>
      </w:r>
      <w:r w:rsidR="00803D31">
        <w:rPr>
          <w:rFonts w:ascii="Arial" w:hAnsi="Arial" w:cs="Arial"/>
          <w:sz w:val="24"/>
        </w:rPr>
        <w:t>объекту «</w:t>
      </w:r>
      <w:r w:rsidR="00297569">
        <w:rPr>
          <w:rFonts w:ascii="Arial" w:hAnsi="Arial" w:cs="Arial"/>
          <w:sz w:val="24"/>
        </w:rPr>
        <w:t>земельный участок</w:t>
      </w:r>
      <w:r w:rsidR="00803D31">
        <w:rPr>
          <w:rFonts w:ascii="Arial" w:hAnsi="Arial" w:cs="Arial"/>
          <w:sz w:val="24"/>
        </w:rPr>
        <w:t>»</w:t>
      </w:r>
      <w:r w:rsidR="00666828">
        <w:rPr>
          <w:rFonts w:ascii="Arial" w:hAnsi="Arial" w:cs="Arial"/>
          <w:sz w:val="24"/>
        </w:rPr>
        <w:t xml:space="preserve">: </w:t>
      </w:r>
      <w:r w:rsidR="00861E3C">
        <w:rPr>
          <w:rFonts w:ascii="Arial" w:hAnsi="Arial" w:cs="Arial"/>
          <w:sz w:val="24"/>
        </w:rPr>
        <w:t xml:space="preserve">Российская Федерация, </w:t>
      </w:r>
      <w:r w:rsidR="003A42EA">
        <w:rPr>
          <w:rFonts w:ascii="Arial" w:hAnsi="Arial" w:cs="Arial"/>
          <w:sz w:val="24"/>
        </w:rPr>
        <w:t>Иркутская о</w:t>
      </w:r>
      <w:bookmarkStart w:id="0" w:name="_GoBack"/>
      <w:bookmarkEnd w:id="0"/>
      <w:r w:rsidR="001F646B" w:rsidRPr="001F646B">
        <w:rPr>
          <w:rFonts w:ascii="Arial" w:hAnsi="Arial" w:cs="Arial"/>
          <w:sz w:val="24"/>
        </w:rPr>
        <w:t xml:space="preserve">бласть Жигаловский </w:t>
      </w:r>
      <w:r w:rsidR="00861E3C">
        <w:rPr>
          <w:rFonts w:ascii="Arial" w:hAnsi="Arial" w:cs="Arial"/>
          <w:sz w:val="24"/>
        </w:rPr>
        <w:t xml:space="preserve">муниципальный </w:t>
      </w:r>
      <w:r w:rsidR="001F646B" w:rsidRPr="001F646B">
        <w:rPr>
          <w:rFonts w:ascii="Arial" w:hAnsi="Arial" w:cs="Arial"/>
          <w:sz w:val="24"/>
        </w:rPr>
        <w:t xml:space="preserve">район, </w:t>
      </w:r>
      <w:r w:rsidR="00861E3C">
        <w:rPr>
          <w:rFonts w:ascii="Arial" w:hAnsi="Arial" w:cs="Arial"/>
          <w:sz w:val="24"/>
        </w:rPr>
        <w:t xml:space="preserve">Усть-Илгинское муниципальное образование </w:t>
      </w:r>
      <w:r w:rsidR="00B3691B">
        <w:rPr>
          <w:rFonts w:ascii="Arial" w:hAnsi="Arial" w:cs="Arial"/>
          <w:sz w:val="24"/>
        </w:rPr>
        <w:t>поселок Молодежный</w:t>
      </w:r>
      <w:r w:rsidR="001F646B" w:rsidRPr="001F646B">
        <w:rPr>
          <w:rFonts w:ascii="Arial" w:hAnsi="Arial" w:cs="Arial"/>
          <w:sz w:val="24"/>
        </w:rPr>
        <w:t xml:space="preserve">, </w:t>
      </w:r>
      <w:r w:rsidR="00B3691B">
        <w:rPr>
          <w:rFonts w:ascii="Arial" w:hAnsi="Arial" w:cs="Arial"/>
          <w:sz w:val="24"/>
        </w:rPr>
        <w:t xml:space="preserve">улица Набережная, </w:t>
      </w:r>
      <w:r w:rsidR="00861E3C">
        <w:rPr>
          <w:rFonts w:ascii="Arial" w:hAnsi="Arial" w:cs="Arial"/>
          <w:sz w:val="24"/>
        </w:rPr>
        <w:t xml:space="preserve">земельный участок  № </w:t>
      </w:r>
      <w:r w:rsidR="00B3691B">
        <w:rPr>
          <w:rFonts w:ascii="Arial" w:hAnsi="Arial" w:cs="Arial"/>
          <w:sz w:val="24"/>
        </w:rPr>
        <w:t>12</w:t>
      </w:r>
      <w:r w:rsidR="001F646B">
        <w:rPr>
          <w:rFonts w:ascii="Arial" w:hAnsi="Arial" w:cs="Arial"/>
          <w:sz w:val="24"/>
        </w:rPr>
        <w:t>.</w:t>
      </w:r>
    </w:p>
    <w:p w:rsidR="00861E3C" w:rsidRDefault="00861E3C" w:rsidP="001C31E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2.Постановлении Администрации Усть-Илгинского муниципального образования от 25 января 2022 года № 4-од «О присвоении адреса» считать утратившим силу.</w:t>
      </w:r>
    </w:p>
    <w:p w:rsidR="00B3758E" w:rsidRPr="00B3758E" w:rsidRDefault="00861E3C" w:rsidP="0019772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</w:t>
      </w:r>
      <w:r w:rsidR="00197726">
        <w:rPr>
          <w:rFonts w:ascii="Arial" w:hAnsi="Arial" w:cs="Arial"/>
          <w:bCs/>
          <w:sz w:val="24"/>
        </w:rPr>
        <w:t>.</w:t>
      </w:r>
      <w:r w:rsidR="00B3758E" w:rsidRPr="00B3758E">
        <w:rPr>
          <w:rFonts w:ascii="Arial" w:hAnsi="Arial" w:cs="Arial"/>
          <w:bCs/>
          <w:sz w:val="24"/>
        </w:rPr>
        <w:t>Специалисту Администрации, ответственному за внесение сведений в Государственный адресный реестр посредством Федеральной информационной адресной системы (ФИАС) внести соответствующие сведения в ФИАС.</w:t>
      </w:r>
    </w:p>
    <w:p w:rsidR="00B3758E" w:rsidRPr="00B3758E" w:rsidRDefault="00861E3C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B3758E" w:rsidRPr="00B3758E">
        <w:rPr>
          <w:rFonts w:ascii="Arial" w:hAnsi="Arial" w:cs="Arial"/>
          <w:sz w:val="24"/>
        </w:rPr>
        <w:t xml:space="preserve">. Опубликовать настоящее постановление в газете «Усть-Илгинские вести» и на официальном сайте администрации </w:t>
      </w:r>
      <w:hyperlink r:id="rId8" w:history="1">
        <w:r w:rsidR="00BE4FDF" w:rsidRPr="00976B89">
          <w:rPr>
            <w:rStyle w:val="ab"/>
            <w:rFonts w:ascii="Arial" w:hAnsi="Arial" w:cs="Arial"/>
            <w:sz w:val="24"/>
            <w:lang w:val="en-GB"/>
          </w:rPr>
          <w:t>www</w:t>
        </w:r>
        <w:r w:rsidR="00BE4FDF" w:rsidRPr="00976B89">
          <w:rPr>
            <w:rStyle w:val="ab"/>
            <w:rFonts w:ascii="Arial" w:hAnsi="Arial" w:cs="Arial"/>
            <w:sz w:val="24"/>
          </w:rPr>
          <w:t>.усть-илга.рф</w:t>
        </w:r>
      </w:hyperlink>
      <w:r w:rsidR="00BE4FDF">
        <w:rPr>
          <w:rFonts w:ascii="Arial" w:hAnsi="Arial" w:cs="Arial"/>
          <w:sz w:val="24"/>
        </w:rPr>
        <w:t xml:space="preserve"> </w:t>
      </w:r>
    </w:p>
    <w:p w:rsidR="00B3758E" w:rsidRPr="00B3758E" w:rsidRDefault="00861E3C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B3758E" w:rsidRPr="00B3758E">
        <w:rPr>
          <w:rFonts w:ascii="Arial" w:hAnsi="Arial" w:cs="Arial"/>
          <w:sz w:val="24"/>
        </w:rPr>
        <w:t xml:space="preserve">. </w:t>
      </w:r>
      <w:r w:rsidR="00BE4FDF">
        <w:rPr>
          <w:rFonts w:ascii="Arial" w:hAnsi="Arial" w:cs="Arial"/>
          <w:sz w:val="24"/>
        </w:rPr>
        <w:t>Постановление вступает в силу со дня его подписания</w:t>
      </w:r>
      <w:r w:rsidR="00B3758E" w:rsidRPr="00B3758E">
        <w:rPr>
          <w:rFonts w:ascii="Arial" w:hAnsi="Arial" w:cs="Arial"/>
          <w:sz w:val="24"/>
        </w:rPr>
        <w:t>.</w:t>
      </w:r>
    </w:p>
    <w:p w:rsidR="00F62A3B" w:rsidRPr="00F62A3B" w:rsidRDefault="00B3691B" w:rsidP="00F62A3B">
      <w:pPr>
        <w:snapToGrid w:val="0"/>
        <w:ind w:right="-1" w:firstLine="709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784EFF" wp14:editId="0D7B7145">
            <wp:simplePos x="0" y="0"/>
            <wp:positionH relativeFrom="column">
              <wp:posOffset>3122930</wp:posOffset>
            </wp:positionH>
            <wp:positionV relativeFrom="paragraph">
              <wp:posOffset>83820</wp:posOffset>
            </wp:positionV>
            <wp:extent cx="2200275" cy="1676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</w:p>
    <w:p w:rsidR="001F646B" w:rsidRDefault="001F646B" w:rsidP="00F62A3B">
      <w:pPr>
        <w:snapToGrid w:val="0"/>
        <w:ind w:right="-1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 xml:space="preserve">Глава Администрации </w:t>
      </w: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Усть-Илгинского сельского поселения                                         А.В.Шелковников</w:t>
      </w:r>
    </w:p>
    <w:p w:rsidR="000A116F" w:rsidRDefault="000A116F" w:rsidP="00ED5A42">
      <w:pPr>
        <w:tabs>
          <w:tab w:val="left" w:pos="8610"/>
        </w:tabs>
        <w:jc w:val="right"/>
      </w:pPr>
    </w:p>
    <w:p w:rsidR="000A116F" w:rsidRDefault="000A116F" w:rsidP="00ED5A42">
      <w:pPr>
        <w:tabs>
          <w:tab w:val="left" w:pos="8610"/>
        </w:tabs>
        <w:jc w:val="right"/>
      </w:pPr>
    </w:p>
    <w:p w:rsidR="000A116F" w:rsidRDefault="000A116F" w:rsidP="00ED5A42">
      <w:pPr>
        <w:tabs>
          <w:tab w:val="left" w:pos="8610"/>
        </w:tabs>
        <w:jc w:val="right"/>
      </w:pPr>
    </w:p>
    <w:p w:rsidR="00ED5A42" w:rsidRDefault="00FC21AD" w:rsidP="00ED5A42">
      <w:pPr>
        <w:tabs>
          <w:tab w:val="left" w:pos="8610"/>
        </w:tabs>
        <w:jc w:val="right"/>
      </w:pPr>
      <w:r>
        <w:t xml:space="preserve"> </w:t>
      </w:r>
    </w:p>
    <w:sectPr w:rsidR="00ED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8" w:rsidRDefault="004B79C8" w:rsidP="00A30731">
      <w:r>
        <w:separator/>
      </w:r>
    </w:p>
  </w:endnote>
  <w:endnote w:type="continuationSeparator" w:id="0">
    <w:p w:rsidR="004B79C8" w:rsidRDefault="004B79C8" w:rsidP="00A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8" w:rsidRDefault="004B79C8" w:rsidP="00A30731">
      <w:r>
        <w:separator/>
      </w:r>
    </w:p>
  </w:footnote>
  <w:footnote w:type="continuationSeparator" w:id="0">
    <w:p w:rsidR="004B79C8" w:rsidRDefault="004B79C8" w:rsidP="00A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09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921C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6124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472D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07A9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06755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43D7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4355A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B281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C35F87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E84D3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A"/>
    <w:rsid w:val="000738CE"/>
    <w:rsid w:val="000927FE"/>
    <w:rsid w:val="000A116F"/>
    <w:rsid w:val="000B6137"/>
    <w:rsid w:val="000D594B"/>
    <w:rsid w:val="000E5823"/>
    <w:rsid w:val="00153D90"/>
    <w:rsid w:val="00197726"/>
    <w:rsid w:val="001C31EB"/>
    <w:rsid w:val="001E491D"/>
    <w:rsid w:val="001F646B"/>
    <w:rsid w:val="00213A2E"/>
    <w:rsid w:val="002851DF"/>
    <w:rsid w:val="00297569"/>
    <w:rsid w:val="002B1B49"/>
    <w:rsid w:val="002E1ADD"/>
    <w:rsid w:val="00300986"/>
    <w:rsid w:val="00336BA3"/>
    <w:rsid w:val="003813D5"/>
    <w:rsid w:val="00381449"/>
    <w:rsid w:val="003A42EA"/>
    <w:rsid w:val="0047094C"/>
    <w:rsid w:val="00485BCB"/>
    <w:rsid w:val="004B79C8"/>
    <w:rsid w:val="004C7BA6"/>
    <w:rsid w:val="004D516B"/>
    <w:rsid w:val="004E7F53"/>
    <w:rsid w:val="00511C86"/>
    <w:rsid w:val="00522A9B"/>
    <w:rsid w:val="00563228"/>
    <w:rsid w:val="00576FC6"/>
    <w:rsid w:val="00593AAB"/>
    <w:rsid w:val="005B5CC9"/>
    <w:rsid w:val="00623A81"/>
    <w:rsid w:val="00630E8B"/>
    <w:rsid w:val="00666828"/>
    <w:rsid w:val="0069782E"/>
    <w:rsid w:val="00744B4C"/>
    <w:rsid w:val="00780531"/>
    <w:rsid w:val="007B26BB"/>
    <w:rsid w:val="00803D31"/>
    <w:rsid w:val="00861E3C"/>
    <w:rsid w:val="008F1B59"/>
    <w:rsid w:val="00997C8E"/>
    <w:rsid w:val="009A3FA0"/>
    <w:rsid w:val="009A41F4"/>
    <w:rsid w:val="009A52B3"/>
    <w:rsid w:val="009E467E"/>
    <w:rsid w:val="00A30731"/>
    <w:rsid w:val="00B3691B"/>
    <w:rsid w:val="00B3758E"/>
    <w:rsid w:val="00B41B8A"/>
    <w:rsid w:val="00B566A0"/>
    <w:rsid w:val="00B818C5"/>
    <w:rsid w:val="00B95530"/>
    <w:rsid w:val="00BD26D7"/>
    <w:rsid w:val="00BE35B6"/>
    <w:rsid w:val="00BE4FDF"/>
    <w:rsid w:val="00BE6F24"/>
    <w:rsid w:val="00C26FC9"/>
    <w:rsid w:val="00C668FB"/>
    <w:rsid w:val="00C82C4A"/>
    <w:rsid w:val="00CA5259"/>
    <w:rsid w:val="00CD354D"/>
    <w:rsid w:val="00CE6EBA"/>
    <w:rsid w:val="00D74227"/>
    <w:rsid w:val="00D748EA"/>
    <w:rsid w:val="00DE664C"/>
    <w:rsid w:val="00E35F76"/>
    <w:rsid w:val="00E57AF6"/>
    <w:rsid w:val="00E9086B"/>
    <w:rsid w:val="00ED5A42"/>
    <w:rsid w:val="00F62A3B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  <w:style w:type="paragraph" w:customStyle="1" w:styleId="a9">
    <w:name w:val="Знак Знак Знак Знак"/>
    <w:basedOn w:val="a"/>
    <w:rsid w:val="00ED5A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uiPriority w:val="99"/>
    <w:rsid w:val="000B6137"/>
    <w:rPr>
      <w:color w:val="106BBE"/>
    </w:rPr>
  </w:style>
  <w:style w:type="character" w:styleId="ab">
    <w:name w:val="Hyperlink"/>
    <w:basedOn w:val="a0"/>
    <w:uiPriority w:val="99"/>
    <w:unhideWhenUsed/>
    <w:rsid w:val="00BE4FD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36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  <w:style w:type="paragraph" w:customStyle="1" w:styleId="a9">
    <w:name w:val="Знак Знак Знак Знак"/>
    <w:basedOn w:val="a"/>
    <w:rsid w:val="00ED5A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uiPriority w:val="99"/>
    <w:rsid w:val="000B6137"/>
    <w:rPr>
      <w:color w:val="106BBE"/>
    </w:rPr>
  </w:style>
  <w:style w:type="character" w:styleId="ab">
    <w:name w:val="Hyperlink"/>
    <w:basedOn w:val="a0"/>
    <w:uiPriority w:val="99"/>
    <w:unhideWhenUsed/>
    <w:rsid w:val="00BE4FD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36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2019-12-19T07:31:00Z</cp:lastPrinted>
  <dcterms:created xsi:type="dcterms:W3CDTF">2022-03-15T01:51:00Z</dcterms:created>
  <dcterms:modified xsi:type="dcterms:W3CDTF">2022-03-15T01:51:00Z</dcterms:modified>
</cp:coreProperties>
</file>