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3B" w:rsidRPr="00F62A3B" w:rsidRDefault="00F62A3B" w:rsidP="00F62A3B">
      <w:pPr>
        <w:tabs>
          <w:tab w:val="left" w:pos="8610"/>
        </w:tabs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t>риложение № 1</w:t>
      </w:r>
    </w:p>
    <w:p w:rsidR="00F62A3B" w:rsidRDefault="00F62A3B" w:rsidP="00F62A3B">
      <w:pPr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t>к постановлению</w:t>
      </w:r>
      <w:r>
        <w:rPr>
          <w:rFonts w:ascii="Courier New" w:hAnsi="Courier New" w:cs="Courier New"/>
          <w:sz w:val="22"/>
          <w:lang w:eastAsia="en-US"/>
        </w:rPr>
        <w:t xml:space="preserve"> Администрации Усть-Илгинского </w:t>
      </w:r>
    </w:p>
    <w:p w:rsidR="00F62A3B" w:rsidRPr="00F62A3B" w:rsidRDefault="00F62A3B" w:rsidP="00F62A3B">
      <w:pPr>
        <w:jc w:val="right"/>
        <w:rPr>
          <w:rFonts w:ascii="Courier New" w:hAnsi="Courier New" w:cs="Courier New"/>
          <w:sz w:val="22"/>
          <w:lang w:eastAsia="en-US"/>
        </w:rPr>
      </w:pPr>
      <w:r>
        <w:rPr>
          <w:rFonts w:ascii="Courier New" w:hAnsi="Courier New" w:cs="Courier New"/>
          <w:sz w:val="22"/>
          <w:lang w:eastAsia="en-US"/>
        </w:rPr>
        <w:t>сельского поселения</w:t>
      </w:r>
    </w:p>
    <w:p w:rsidR="00F62A3B" w:rsidRDefault="00F62A3B" w:rsidP="00F62A3B">
      <w:pPr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t xml:space="preserve">от </w:t>
      </w:r>
      <w:r>
        <w:rPr>
          <w:rFonts w:ascii="Courier New" w:hAnsi="Courier New" w:cs="Courier New"/>
          <w:sz w:val="22"/>
          <w:lang w:eastAsia="en-US"/>
        </w:rPr>
        <w:t>18.12.2018 г. № 3</w:t>
      </w:r>
      <w:r w:rsidRPr="00F62A3B">
        <w:rPr>
          <w:rFonts w:ascii="Courier New" w:hAnsi="Courier New" w:cs="Courier New"/>
          <w:sz w:val="22"/>
          <w:lang w:eastAsia="en-US"/>
        </w:rPr>
        <w:t>9-од</w:t>
      </w:r>
    </w:p>
    <w:p w:rsidR="00F62A3B" w:rsidRPr="00F62A3B" w:rsidRDefault="00F62A3B" w:rsidP="00F62A3B">
      <w:pPr>
        <w:jc w:val="right"/>
        <w:rPr>
          <w:rFonts w:ascii="Courier New" w:hAnsi="Courier New" w:cs="Courier New"/>
          <w:sz w:val="22"/>
          <w:lang w:eastAsia="en-US"/>
        </w:rPr>
      </w:pPr>
    </w:p>
    <w:p w:rsidR="00F62A3B" w:rsidRPr="00F62A3B" w:rsidRDefault="00F62A3B" w:rsidP="00F62A3B">
      <w:pPr>
        <w:spacing w:line="276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F62A3B">
        <w:rPr>
          <w:rFonts w:ascii="Arial" w:hAnsi="Arial" w:cs="Arial"/>
          <w:b/>
          <w:bCs/>
          <w:sz w:val="32"/>
          <w:szCs w:val="28"/>
        </w:rPr>
        <w:t>ОБ УТОЧНЕНИИ СВЕДЕНИЙ, СОДЕРЖАЩИХСЯ</w:t>
      </w:r>
    </w:p>
    <w:p w:rsidR="00F62A3B" w:rsidRPr="00F62A3B" w:rsidRDefault="00F62A3B" w:rsidP="00F62A3B">
      <w:pPr>
        <w:spacing w:line="276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F62A3B">
        <w:rPr>
          <w:rFonts w:ascii="Arial" w:hAnsi="Arial" w:cs="Arial"/>
          <w:b/>
          <w:bCs/>
          <w:sz w:val="32"/>
          <w:szCs w:val="28"/>
        </w:rPr>
        <w:t xml:space="preserve"> В ГОСУДАРСТВЕННОМ АДРЕСНОМ РЕЕСТРЕ </w:t>
      </w:r>
    </w:p>
    <w:p w:rsidR="00F62A3B" w:rsidRPr="00F62A3B" w:rsidRDefault="00F62A3B" w:rsidP="00F62A3B">
      <w:pPr>
        <w:spacing w:line="276" w:lineRule="auto"/>
        <w:jc w:val="center"/>
        <w:rPr>
          <w:rFonts w:ascii="Arial" w:hAnsi="Arial" w:cs="Arial"/>
          <w:bCs/>
          <w:sz w:val="24"/>
          <w:szCs w:val="28"/>
        </w:rPr>
      </w:pPr>
      <w:r w:rsidRPr="00F62A3B">
        <w:rPr>
          <w:rFonts w:ascii="Arial" w:hAnsi="Arial" w:cs="Arial"/>
          <w:bCs/>
          <w:sz w:val="24"/>
          <w:szCs w:val="28"/>
        </w:rPr>
        <w:t>№_</w:t>
      </w:r>
      <w:r w:rsidRPr="00F62A3B">
        <w:rPr>
          <w:rFonts w:ascii="Arial" w:hAnsi="Arial" w:cs="Arial"/>
          <w:bCs/>
          <w:sz w:val="24"/>
          <w:szCs w:val="28"/>
          <w:u w:val="single"/>
        </w:rPr>
        <w:t>01-18</w:t>
      </w:r>
      <w:r w:rsidRPr="00F62A3B">
        <w:rPr>
          <w:rFonts w:ascii="Arial" w:hAnsi="Arial" w:cs="Arial"/>
          <w:bCs/>
          <w:sz w:val="24"/>
          <w:szCs w:val="28"/>
        </w:rPr>
        <w:t>_ от _</w:t>
      </w:r>
      <w:r w:rsidR="00CE6EBA">
        <w:rPr>
          <w:rFonts w:ascii="Arial" w:hAnsi="Arial" w:cs="Arial"/>
          <w:bCs/>
          <w:sz w:val="24"/>
          <w:szCs w:val="28"/>
          <w:u w:val="single"/>
        </w:rPr>
        <w:t>18</w:t>
      </w:r>
      <w:r w:rsidRPr="00F62A3B">
        <w:rPr>
          <w:rFonts w:ascii="Arial" w:hAnsi="Arial" w:cs="Arial"/>
          <w:bCs/>
          <w:sz w:val="24"/>
          <w:szCs w:val="28"/>
          <w:u w:val="single"/>
        </w:rPr>
        <w:t xml:space="preserve"> декабря 2018 г.</w:t>
      </w:r>
      <w:r w:rsidRPr="00F62A3B">
        <w:rPr>
          <w:rFonts w:ascii="Arial" w:hAnsi="Arial" w:cs="Arial"/>
          <w:bCs/>
          <w:sz w:val="24"/>
          <w:szCs w:val="28"/>
        </w:rPr>
        <w:t>_</w:t>
      </w:r>
    </w:p>
    <w:p w:rsidR="00F62A3B" w:rsidRPr="00F62A3B" w:rsidRDefault="00F62A3B" w:rsidP="00F62A3B">
      <w:pPr>
        <w:spacing w:line="276" w:lineRule="auto"/>
        <w:jc w:val="center"/>
        <w:rPr>
          <w:rFonts w:ascii="Arial" w:hAnsi="Arial" w:cs="Arial"/>
          <w:bCs/>
          <w:sz w:val="24"/>
          <w:szCs w:val="28"/>
        </w:rPr>
      </w:pPr>
    </w:p>
    <w:p w:rsidR="00F62A3B" w:rsidRPr="00F62A3B" w:rsidRDefault="00F62A3B" w:rsidP="00F62A3B">
      <w:pPr>
        <w:spacing w:line="276" w:lineRule="auto"/>
        <w:jc w:val="center"/>
        <w:rPr>
          <w:rFonts w:ascii="Arial" w:hAnsi="Arial" w:cs="Arial"/>
          <w:bCs/>
          <w:sz w:val="24"/>
          <w:szCs w:val="28"/>
          <w:u w:val="single"/>
        </w:rPr>
      </w:pPr>
      <w:r w:rsidRPr="00F62A3B">
        <w:rPr>
          <w:rFonts w:ascii="Arial" w:hAnsi="Arial" w:cs="Arial"/>
          <w:bCs/>
          <w:sz w:val="24"/>
          <w:szCs w:val="28"/>
          <w:u w:val="single"/>
        </w:rPr>
        <w:t>Иркутская область Жигаловский район Усть-Илгинское сельское поселение</w:t>
      </w:r>
    </w:p>
    <w:p w:rsidR="00F62A3B" w:rsidRPr="00F62A3B" w:rsidRDefault="00623A81" w:rsidP="00F62A3B">
      <w:pPr>
        <w:spacing w:line="276" w:lineRule="auto"/>
        <w:jc w:val="center"/>
        <w:rPr>
          <w:rFonts w:ascii="Arial" w:hAnsi="Arial" w:cs="Arial"/>
          <w:bCs/>
          <w:sz w:val="24"/>
          <w:szCs w:val="28"/>
          <w:u w:val="single"/>
        </w:rPr>
      </w:pPr>
      <w:r>
        <w:rPr>
          <w:rFonts w:ascii="Arial" w:hAnsi="Arial" w:cs="Arial"/>
          <w:bCs/>
          <w:sz w:val="24"/>
          <w:szCs w:val="28"/>
          <w:u w:val="single"/>
        </w:rPr>
        <w:t>село Усть-Илга</w:t>
      </w:r>
    </w:p>
    <w:p w:rsidR="00F62A3B" w:rsidRDefault="00F62A3B"/>
    <w:p w:rsidR="00A30731" w:rsidRPr="00F62A3B" w:rsidRDefault="00A30731" w:rsidP="00A30731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rFonts w:ascii="Arial" w:hAnsi="Arial" w:cs="Arial"/>
          <w:sz w:val="24"/>
          <w:szCs w:val="20"/>
        </w:rPr>
      </w:pPr>
      <w:r w:rsidRPr="00F62A3B">
        <w:rPr>
          <w:rFonts w:ascii="Arial" w:hAnsi="Arial" w:cs="Arial"/>
          <w:sz w:val="24"/>
        </w:rPr>
        <w:t>Уточняемые реквизиты адреса, содержащиеся в Государственном адресном реестре:</w:t>
      </w:r>
    </w:p>
    <w:p w:rsidR="00A30731" w:rsidRDefault="00A30731" w:rsidP="00A30731">
      <w:pPr>
        <w:pStyle w:val="a4"/>
        <w:spacing w:before="180" w:after="180"/>
        <w:ind w:left="927"/>
        <w:jc w:val="both"/>
        <w:rPr>
          <w:sz w:val="16"/>
          <w:szCs w:val="16"/>
        </w:rPr>
      </w:pPr>
    </w:p>
    <w:tbl>
      <w:tblPr>
        <w:tblStyle w:val="a3"/>
        <w:tblW w:w="9606" w:type="dxa"/>
        <w:tblLook w:val="04A0"/>
      </w:tblPr>
      <w:tblGrid>
        <w:gridCol w:w="2376"/>
        <w:gridCol w:w="7230"/>
      </w:tblGrid>
      <w:tr w:rsidR="00A30731" w:rsidRPr="00F62A3B" w:rsidTr="00262F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31" w:rsidRPr="00F62A3B" w:rsidRDefault="00A30731" w:rsidP="00262F3D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A30731" w:rsidRPr="00F62A3B" w:rsidRDefault="00A30731" w:rsidP="00262F3D">
            <w:pPr>
              <w:autoSpaceDE w:val="0"/>
              <w:autoSpaceDN w:val="0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31" w:rsidRPr="00F62A3B" w:rsidRDefault="00A30731" w:rsidP="00262F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А. Наименование элемента планировочной структуры</w:t>
            </w:r>
          </w:p>
          <w:p w:rsidR="00A30731" w:rsidRPr="00F62A3B" w:rsidRDefault="00A30731" w:rsidP="00262F3D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</w:tr>
      <w:tr w:rsidR="00A30731" w:rsidRPr="00F62A3B" w:rsidTr="00262F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31" w:rsidRPr="00F62A3B" w:rsidRDefault="00A30731" w:rsidP="00262F3D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31" w:rsidRPr="00F62A3B" w:rsidRDefault="00A30731" w:rsidP="00262F3D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</w:rPr>
            </w:pPr>
          </w:p>
        </w:tc>
      </w:tr>
      <w:tr w:rsidR="00A30731" w:rsidRPr="00F62A3B" w:rsidTr="00262F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31" w:rsidRPr="00F62A3B" w:rsidRDefault="00A30731" w:rsidP="00262F3D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A30731" w:rsidRPr="00F62A3B" w:rsidRDefault="00A30731" w:rsidP="00262F3D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31" w:rsidRPr="00F62A3B" w:rsidRDefault="00A30731" w:rsidP="00262F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В. Наименование элемента улично-дорожной сети</w:t>
            </w:r>
          </w:p>
          <w:p w:rsidR="00A30731" w:rsidRPr="00F62A3B" w:rsidRDefault="00A30731" w:rsidP="00262F3D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</w:tr>
      <w:tr w:rsidR="00A30731" w:rsidRPr="00F62A3B" w:rsidTr="00262F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31" w:rsidRPr="00623A81" w:rsidRDefault="00CE6EBA" w:rsidP="00623A81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31" w:rsidRPr="00623A81" w:rsidRDefault="00623A81" w:rsidP="00623A81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</w:rPr>
              <w:t>Ленская</w:t>
            </w:r>
          </w:p>
        </w:tc>
      </w:tr>
      <w:tr w:rsidR="00A30731" w:rsidRPr="00F62A3B" w:rsidTr="00262F3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31" w:rsidRPr="00F62A3B" w:rsidRDefault="00A30731" w:rsidP="00262F3D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A30731" w:rsidRPr="00F62A3B" w:rsidRDefault="00A30731" w:rsidP="00262F3D">
            <w:pPr>
              <w:autoSpaceDE w:val="0"/>
              <w:autoSpaceDN w:val="0"/>
              <w:spacing w:after="120"/>
              <w:ind w:right="-108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31" w:rsidRPr="00F62A3B" w:rsidRDefault="00A30731" w:rsidP="00262F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С. Наименование идентификационного элемента объектов адресации (номерная часть адреса)</w:t>
            </w:r>
          </w:p>
          <w:p w:rsidR="00A30731" w:rsidRPr="00F62A3B" w:rsidRDefault="00A30731" w:rsidP="00262F3D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</w:tr>
      <w:tr w:rsidR="00A30731" w:rsidRPr="00F62A3B" w:rsidTr="00262F3D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31" w:rsidRPr="00623A81" w:rsidRDefault="00CE6EBA" w:rsidP="00623A81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31" w:rsidRPr="00623A81" w:rsidRDefault="00623A81" w:rsidP="00623A81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</w:rPr>
              <w:t>1</w:t>
            </w:r>
          </w:p>
        </w:tc>
      </w:tr>
    </w:tbl>
    <w:p w:rsidR="00A30731" w:rsidRPr="00F62A3B" w:rsidRDefault="00A30731" w:rsidP="00A30731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rFonts w:ascii="Arial" w:hAnsi="Arial" w:cs="Arial"/>
          <w:sz w:val="24"/>
          <w:szCs w:val="20"/>
        </w:rPr>
      </w:pPr>
      <w:r w:rsidRPr="00F62A3B">
        <w:rPr>
          <w:rFonts w:ascii="Arial" w:hAnsi="Arial" w:cs="Arial"/>
          <w:sz w:val="24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3"/>
        <w:tblW w:w="16836" w:type="dxa"/>
        <w:tblLook w:val="04A0"/>
      </w:tblPr>
      <w:tblGrid>
        <w:gridCol w:w="2376"/>
        <w:gridCol w:w="7230"/>
        <w:gridCol w:w="7230"/>
      </w:tblGrid>
      <w:tr w:rsidR="00A30731" w:rsidRPr="00F62A3B" w:rsidTr="00CE6EBA">
        <w:trPr>
          <w:gridAfter w:val="1"/>
          <w:wAfter w:w="7230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31" w:rsidRPr="00F62A3B" w:rsidRDefault="00A30731" w:rsidP="00262F3D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A30731" w:rsidRPr="00F62A3B" w:rsidRDefault="00A30731" w:rsidP="00262F3D">
            <w:pPr>
              <w:autoSpaceDE w:val="0"/>
              <w:autoSpaceDN w:val="0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31" w:rsidRPr="00F62A3B" w:rsidRDefault="00A30731" w:rsidP="00262F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А. Наименование элемента планировочной структуры</w:t>
            </w:r>
          </w:p>
          <w:p w:rsidR="00A30731" w:rsidRPr="00F62A3B" w:rsidRDefault="00A30731" w:rsidP="00262F3D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</w:tr>
      <w:tr w:rsidR="00623A81" w:rsidRPr="00F62A3B" w:rsidTr="00CE6EBA">
        <w:trPr>
          <w:gridAfter w:val="1"/>
          <w:wAfter w:w="7230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</w:p>
        </w:tc>
      </w:tr>
      <w:tr w:rsidR="00623A81" w:rsidRPr="00F62A3B" w:rsidTr="00CE6EBA">
        <w:trPr>
          <w:gridAfter w:val="1"/>
          <w:wAfter w:w="7230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262F3D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623A81" w:rsidRPr="00F62A3B" w:rsidRDefault="00623A81" w:rsidP="00262F3D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262F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В. Наименование элемента улично-дорожной сети</w:t>
            </w:r>
          </w:p>
          <w:p w:rsidR="00623A81" w:rsidRPr="00F62A3B" w:rsidRDefault="00623A81" w:rsidP="00262F3D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</w:tr>
      <w:tr w:rsidR="00CE6EBA" w:rsidRPr="00F62A3B" w:rsidTr="00CE6EB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EC1C75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EC1C75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</w:rPr>
              <w:t>Ленская</w:t>
            </w:r>
          </w:p>
        </w:tc>
        <w:tc>
          <w:tcPr>
            <w:tcW w:w="7230" w:type="dxa"/>
          </w:tcPr>
          <w:p w:rsidR="00CE6EBA" w:rsidRPr="00623A81" w:rsidRDefault="00CE6EBA" w:rsidP="002A62A1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</w:rPr>
              <w:t>Ленская</w:t>
            </w:r>
          </w:p>
        </w:tc>
      </w:tr>
      <w:tr w:rsidR="00CE6EBA" w:rsidRPr="00F62A3B" w:rsidTr="00CE6EBA">
        <w:trPr>
          <w:gridAfter w:val="1"/>
          <w:wAfter w:w="7230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A" w:rsidRPr="00F62A3B" w:rsidRDefault="00CE6EBA" w:rsidP="00262F3D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CE6EBA" w:rsidRPr="00F62A3B" w:rsidRDefault="00CE6EBA" w:rsidP="00262F3D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A" w:rsidRPr="00F62A3B" w:rsidRDefault="00CE6EBA" w:rsidP="00262F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С. Наименование идентификационного элемента объектов адресации (номерная часть адреса)</w:t>
            </w:r>
          </w:p>
          <w:p w:rsidR="00CE6EBA" w:rsidRPr="00F62A3B" w:rsidRDefault="00CE6EBA" w:rsidP="00262F3D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</w:tr>
      <w:tr w:rsidR="00CE6EBA" w:rsidRPr="00F62A3B" w:rsidTr="00CE6EBA">
        <w:trPr>
          <w:gridAfter w:val="1"/>
          <w:wAfter w:w="7230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</w:rPr>
              <w:t>1</w:t>
            </w:r>
          </w:p>
        </w:tc>
      </w:tr>
    </w:tbl>
    <w:p w:rsidR="00A30731" w:rsidRDefault="00A30731" w:rsidP="00A30731">
      <w:pPr>
        <w:spacing w:after="180"/>
        <w:rPr>
          <w:sz w:val="20"/>
          <w:szCs w:val="20"/>
        </w:rPr>
      </w:pPr>
    </w:p>
    <w:p w:rsidR="00623A81" w:rsidRDefault="00623A81" w:rsidP="00623A81">
      <w:pPr>
        <w:tabs>
          <w:tab w:val="left" w:pos="8610"/>
        </w:tabs>
        <w:jc w:val="right"/>
      </w:pPr>
      <w:r>
        <w:br w:type="page"/>
      </w:r>
    </w:p>
    <w:p w:rsidR="00623A81" w:rsidRPr="00F62A3B" w:rsidRDefault="00623A81" w:rsidP="00623A81">
      <w:pPr>
        <w:tabs>
          <w:tab w:val="left" w:pos="8610"/>
        </w:tabs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lang w:eastAsia="en-US"/>
        </w:rPr>
        <w:t>2</w:t>
      </w:r>
    </w:p>
    <w:p w:rsidR="00623A81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t>к постановлению</w:t>
      </w:r>
      <w:r>
        <w:rPr>
          <w:rFonts w:ascii="Courier New" w:hAnsi="Courier New" w:cs="Courier New"/>
          <w:sz w:val="22"/>
          <w:lang w:eastAsia="en-US"/>
        </w:rPr>
        <w:t xml:space="preserve"> Администрации Усть-Илгинского </w:t>
      </w:r>
    </w:p>
    <w:p w:rsidR="00623A81" w:rsidRPr="00F62A3B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  <w:r>
        <w:rPr>
          <w:rFonts w:ascii="Courier New" w:hAnsi="Courier New" w:cs="Courier New"/>
          <w:sz w:val="22"/>
          <w:lang w:eastAsia="en-US"/>
        </w:rPr>
        <w:t>сельского поселения</w:t>
      </w:r>
    </w:p>
    <w:p w:rsidR="00623A81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t xml:space="preserve">от </w:t>
      </w:r>
      <w:r>
        <w:rPr>
          <w:rFonts w:ascii="Courier New" w:hAnsi="Courier New" w:cs="Courier New"/>
          <w:sz w:val="22"/>
          <w:lang w:eastAsia="en-US"/>
        </w:rPr>
        <w:t>18.12.2018 г. № 3</w:t>
      </w:r>
      <w:r w:rsidRPr="00F62A3B">
        <w:rPr>
          <w:rFonts w:ascii="Courier New" w:hAnsi="Courier New" w:cs="Courier New"/>
          <w:sz w:val="22"/>
          <w:lang w:eastAsia="en-US"/>
        </w:rPr>
        <w:t>9-од</w:t>
      </w:r>
    </w:p>
    <w:p w:rsidR="00623A81" w:rsidRPr="00F62A3B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F62A3B">
        <w:rPr>
          <w:rFonts w:ascii="Arial" w:hAnsi="Arial" w:cs="Arial"/>
          <w:b/>
          <w:bCs/>
          <w:sz w:val="32"/>
          <w:szCs w:val="28"/>
        </w:rPr>
        <w:t>ОБ УТОЧНЕНИИ СВЕДЕНИЙ, СОДЕРЖАЩИХСЯ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F62A3B">
        <w:rPr>
          <w:rFonts w:ascii="Arial" w:hAnsi="Arial" w:cs="Arial"/>
          <w:b/>
          <w:bCs/>
          <w:sz w:val="32"/>
          <w:szCs w:val="28"/>
        </w:rPr>
        <w:t xml:space="preserve"> В ГОСУДАРСТВЕННОМ АДРЕСНОМ РЕЕСТРЕ 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</w:rPr>
      </w:pPr>
      <w:r w:rsidRPr="00F62A3B">
        <w:rPr>
          <w:rFonts w:ascii="Arial" w:hAnsi="Arial" w:cs="Arial"/>
          <w:bCs/>
          <w:sz w:val="24"/>
          <w:szCs w:val="28"/>
        </w:rPr>
        <w:t>№_</w:t>
      </w:r>
      <w:r w:rsidR="005A11C4">
        <w:rPr>
          <w:rFonts w:ascii="Arial" w:hAnsi="Arial" w:cs="Arial"/>
          <w:bCs/>
          <w:sz w:val="24"/>
          <w:szCs w:val="28"/>
          <w:u w:val="single"/>
        </w:rPr>
        <w:t>02</w:t>
      </w:r>
      <w:r w:rsidRPr="00F62A3B">
        <w:rPr>
          <w:rFonts w:ascii="Arial" w:hAnsi="Arial" w:cs="Arial"/>
          <w:bCs/>
          <w:sz w:val="24"/>
          <w:szCs w:val="28"/>
          <w:u w:val="single"/>
        </w:rPr>
        <w:t>-18</w:t>
      </w:r>
      <w:r w:rsidRPr="00F62A3B">
        <w:rPr>
          <w:rFonts w:ascii="Arial" w:hAnsi="Arial" w:cs="Arial"/>
          <w:bCs/>
          <w:sz w:val="24"/>
          <w:szCs w:val="28"/>
        </w:rPr>
        <w:t>_ от _</w:t>
      </w:r>
      <w:r w:rsidR="00CE6EBA">
        <w:rPr>
          <w:rFonts w:ascii="Arial" w:hAnsi="Arial" w:cs="Arial"/>
          <w:bCs/>
          <w:sz w:val="24"/>
          <w:szCs w:val="28"/>
          <w:u w:val="single"/>
        </w:rPr>
        <w:t>18</w:t>
      </w:r>
      <w:r w:rsidRPr="00F62A3B">
        <w:rPr>
          <w:rFonts w:ascii="Arial" w:hAnsi="Arial" w:cs="Arial"/>
          <w:bCs/>
          <w:sz w:val="24"/>
          <w:szCs w:val="28"/>
          <w:u w:val="single"/>
        </w:rPr>
        <w:t xml:space="preserve"> декабря 2018 г.</w:t>
      </w:r>
      <w:r w:rsidRPr="00F62A3B">
        <w:rPr>
          <w:rFonts w:ascii="Arial" w:hAnsi="Arial" w:cs="Arial"/>
          <w:bCs/>
          <w:sz w:val="24"/>
          <w:szCs w:val="28"/>
        </w:rPr>
        <w:t>_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</w:rPr>
      </w:pP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  <w:u w:val="single"/>
        </w:rPr>
      </w:pPr>
      <w:r w:rsidRPr="00F62A3B">
        <w:rPr>
          <w:rFonts w:ascii="Arial" w:hAnsi="Arial" w:cs="Arial"/>
          <w:bCs/>
          <w:sz w:val="24"/>
          <w:szCs w:val="28"/>
          <w:u w:val="single"/>
        </w:rPr>
        <w:t>Иркутская область Жигаловский район Усть-Илгинское сельское поселение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  <w:u w:val="single"/>
        </w:rPr>
      </w:pPr>
      <w:r>
        <w:rPr>
          <w:rFonts w:ascii="Arial" w:hAnsi="Arial" w:cs="Arial"/>
          <w:bCs/>
          <w:sz w:val="24"/>
          <w:szCs w:val="28"/>
          <w:u w:val="single"/>
        </w:rPr>
        <w:t>село Усть-Илга</w:t>
      </w:r>
    </w:p>
    <w:p w:rsidR="00623A81" w:rsidRDefault="00623A81" w:rsidP="00623A81"/>
    <w:p w:rsidR="00623A81" w:rsidRPr="00F62A3B" w:rsidRDefault="00623A81" w:rsidP="00623A81">
      <w:pPr>
        <w:pStyle w:val="a4"/>
        <w:numPr>
          <w:ilvl w:val="0"/>
          <w:numId w:val="3"/>
        </w:numPr>
        <w:tabs>
          <w:tab w:val="left" w:pos="142"/>
        </w:tabs>
        <w:autoSpaceDE w:val="0"/>
        <w:autoSpaceDN w:val="0"/>
        <w:spacing w:before="180" w:after="180"/>
        <w:jc w:val="both"/>
        <w:rPr>
          <w:rFonts w:ascii="Arial" w:hAnsi="Arial" w:cs="Arial"/>
          <w:sz w:val="24"/>
          <w:szCs w:val="20"/>
        </w:rPr>
      </w:pPr>
      <w:r w:rsidRPr="00F62A3B">
        <w:rPr>
          <w:rFonts w:ascii="Arial" w:hAnsi="Arial" w:cs="Arial"/>
          <w:sz w:val="24"/>
        </w:rPr>
        <w:t>Уточняемые реквизиты адреса, содержащиеся в Государственном адресном реестре:</w:t>
      </w:r>
    </w:p>
    <w:p w:rsidR="00623A81" w:rsidRDefault="00623A81" w:rsidP="00623A81">
      <w:pPr>
        <w:pStyle w:val="a4"/>
        <w:spacing w:before="180" w:after="180"/>
        <w:ind w:left="927"/>
        <w:jc w:val="both"/>
        <w:rPr>
          <w:sz w:val="16"/>
          <w:szCs w:val="16"/>
        </w:rPr>
      </w:pPr>
    </w:p>
    <w:tbl>
      <w:tblPr>
        <w:tblStyle w:val="a3"/>
        <w:tblW w:w="9606" w:type="dxa"/>
        <w:tblLook w:val="04A0"/>
      </w:tblPr>
      <w:tblGrid>
        <w:gridCol w:w="2376"/>
        <w:gridCol w:w="7230"/>
      </w:tblGrid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А. Наименование элемента планировочной структуры</w:t>
            </w:r>
          </w:p>
          <w:p w:rsidR="00623A81" w:rsidRPr="00F62A3B" w:rsidRDefault="00623A81" w:rsidP="00B9773C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</w:rPr>
            </w:pP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В. Наименование элемента улично-дорожной сети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</w:rPr>
              <w:t>Ленская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ind w:right="-108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С. Наименование идентификационного элемента объектов адресации (номерная часть адреса)</w:t>
            </w:r>
          </w:p>
          <w:p w:rsidR="00623A81" w:rsidRPr="00F62A3B" w:rsidRDefault="00623A81" w:rsidP="00B9773C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</w:tr>
      <w:tr w:rsidR="00623A81" w:rsidRPr="00F62A3B" w:rsidTr="00B9773C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2</w:t>
            </w:r>
          </w:p>
        </w:tc>
      </w:tr>
    </w:tbl>
    <w:p w:rsidR="00623A81" w:rsidRPr="00F62A3B" w:rsidRDefault="00623A81" w:rsidP="00623A81">
      <w:pPr>
        <w:pStyle w:val="a4"/>
        <w:numPr>
          <w:ilvl w:val="0"/>
          <w:numId w:val="3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rFonts w:ascii="Arial" w:hAnsi="Arial" w:cs="Arial"/>
          <w:sz w:val="24"/>
          <w:szCs w:val="20"/>
        </w:rPr>
      </w:pPr>
      <w:r w:rsidRPr="00F62A3B">
        <w:rPr>
          <w:rFonts w:ascii="Arial" w:hAnsi="Arial" w:cs="Arial"/>
          <w:sz w:val="24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3"/>
        <w:tblW w:w="9606" w:type="dxa"/>
        <w:tblLook w:val="04A0"/>
      </w:tblPr>
      <w:tblGrid>
        <w:gridCol w:w="2376"/>
        <w:gridCol w:w="7230"/>
      </w:tblGrid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А. Наименование элемента планировочной структуры</w:t>
            </w:r>
          </w:p>
          <w:p w:rsidR="00623A81" w:rsidRPr="00F62A3B" w:rsidRDefault="00623A81" w:rsidP="00B9773C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В. Наименование элемента улично-дорожной сети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</w:tr>
      <w:tr w:rsidR="00CE6EBA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D3515A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D3515A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</w:rPr>
              <w:t>Ленская</w:t>
            </w:r>
          </w:p>
        </w:tc>
      </w:tr>
      <w:tr w:rsidR="00CE6EBA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A" w:rsidRPr="00F62A3B" w:rsidRDefault="00CE6EBA" w:rsidP="00B9773C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CE6EBA" w:rsidRPr="00F62A3B" w:rsidRDefault="00CE6EBA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A" w:rsidRPr="00F62A3B" w:rsidRDefault="00CE6EBA" w:rsidP="00B9773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С. Наименование идентификационного элемента объектов адресации (номерная часть адреса)</w:t>
            </w:r>
          </w:p>
          <w:p w:rsidR="00CE6EBA" w:rsidRPr="00F62A3B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</w:tr>
      <w:tr w:rsidR="00CE6EBA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2</w:t>
            </w:r>
          </w:p>
        </w:tc>
      </w:tr>
    </w:tbl>
    <w:p w:rsidR="00623A81" w:rsidRDefault="00623A81" w:rsidP="00623A81">
      <w:pPr>
        <w:spacing w:after="180"/>
        <w:rPr>
          <w:sz w:val="20"/>
          <w:szCs w:val="20"/>
        </w:rPr>
      </w:pPr>
    </w:p>
    <w:p w:rsidR="00623A81" w:rsidRDefault="00623A81" w:rsidP="00623A81">
      <w:r>
        <w:br w:type="page"/>
      </w:r>
    </w:p>
    <w:p w:rsidR="00623A81" w:rsidRDefault="00623A81" w:rsidP="00623A81"/>
    <w:p w:rsidR="00623A81" w:rsidRPr="00F62A3B" w:rsidRDefault="00623A81" w:rsidP="00623A81">
      <w:pPr>
        <w:tabs>
          <w:tab w:val="left" w:pos="8610"/>
        </w:tabs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t xml:space="preserve">Приложение № </w:t>
      </w:r>
      <w:r>
        <w:rPr>
          <w:rFonts w:ascii="Courier New" w:hAnsi="Courier New" w:cs="Courier New"/>
          <w:sz w:val="22"/>
          <w:lang w:eastAsia="en-US"/>
        </w:rPr>
        <w:t>3</w:t>
      </w:r>
    </w:p>
    <w:p w:rsidR="00623A81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t>к постановлению</w:t>
      </w:r>
      <w:r>
        <w:rPr>
          <w:rFonts w:ascii="Courier New" w:hAnsi="Courier New" w:cs="Courier New"/>
          <w:sz w:val="22"/>
          <w:lang w:eastAsia="en-US"/>
        </w:rPr>
        <w:t xml:space="preserve"> Администрации Усть-Илгинского </w:t>
      </w:r>
    </w:p>
    <w:p w:rsidR="00623A81" w:rsidRPr="00F62A3B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  <w:r>
        <w:rPr>
          <w:rFonts w:ascii="Courier New" w:hAnsi="Courier New" w:cs="Courier New"/>
          <w:sz w:val="22"/>
          <w:lang w:eastAsia="en-US"/>
        </w:rPr>
        <w:t>сельского поселения</w:t>
      </w:r>
    </w:p>
    <w:p w:rsidR="00623A81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t xml:space="preserve">от </w:t>
      </w:r>
      <w:r>
        <w:rPr>
          <w:rFonts w:ascii="Courier New" w:hAnsi="Courier New" w:cs="Courier New"/>
          <w:sz w:val="22"/>
          <w:lang w:eastAsia="en-US"/>
        </w:rPr>
        <w:t>18.12.2018 г. № 3</w:t>
      </w:r>
      <w:r w:rsidRPr="00F62A3B">
        <w:rPr>
          <w:rFonts w:ascii="Courier New" w:hAnsi="Courier New" w:cs="Courier New"/>
          <w:sz w:val="22"/>
          <w:lang w:eastAsia="en-US"/>
        </w:rPr>
        <w:t>9-од</w:t>
      </w:r>
    </w:p>
    <w:p w:rsidR="00623A81" w:rsidRPr="00F62A3B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F62A3B">
        <w:rPr>
          <w:rFonts w:ascii="Arial" w:hAnsi="Arial" w:cs="Arial"/>
          <w:b/>
          <w:bCs/>
          <w:sz w:val="32"/>
          <w:szCs w:val="28"/>
        </w:rPr>
        <w:t>ОБ УТОЧНЕНИИ СВЕДЕНИЙ, СОДЕРЖАЩИХСЯ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F62A3B">
        <w:rPr>
          <w:rFonts w:ascii="Arial" w:hAnsi="Arial" w:cs="Arial"/>
          <w:b/>
          <w:bCs/>
          <w:sz w:val="32"/>
          <w:szCs w:val="28"/>
        </w:rPr>
        <w:t xml:space="preserve"> В ГОСУДАРСТВЕННОМ АДРЕСНОМ РЕЕСТРЕ 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</w:rPr>
      </w:pPr>
      <w:r w:rsidRPr="00F62A3B">
        <w:rPr>
          <w:rFonts w:ascii="Arial" w:hAnsi="Arial" w:cs="Arial"/>
          <w:bCs/>
          <w:sz w:val="24"/>
          <w:szCs w:val="28"/>
        </w:rPr>
        <w:t>№_</w:t>
      </w:r>
      <w:r w:rsidR="005A11C4">
        <w:rPr>
          <w:rFonts w:ascii="Arial" w:hAnsi="Arial" w:cs="Arial"/>
          <w:bCs/>
          <w:sz w:val="24"/>
          <w:szCs w:val="28"/>
          <w:u w:val="single"/>
        </w:rPr>
        <w:t>03</w:t>
      </w:r>
      <w:r w:rsidRPr="00F62A3B">
        <w:rPr>
          <w:rFonts w:ascii="Arial" w:hAnsi="Arial" w:cs="Arial"/>
          <w:bCs/>
          <w:sz w:val="24"/>
          <w:szCs w:val="28"/>
          <w:u w:val="single"/>
        </w:rPr>
        <w:t>-18</w:t>
      </w:r>
      <w:r w:rsidRPr="00F62A3B">
        <w:rPr>
          <w:rFonts w:ascii="Arial" w:hAnsi="Arial" w:cs="Arial"/>
          <w:bCs/>
          <w:sz w:val="24"/>
          <w:szCs w:val="28"/>
        </w:rPr>
        <w:t>_ от _</w:t>
      </w:r>
      <w:r w:rsidR="00CE6EBA">
        <w:rPr>
          <w:rFonts w:ascii="Arial" w:hAnsi="Arial" w:cs="Arial"/>
          <w:bCs/>
          <w:sz w:val="24"/>
          <w:szCs w:val="28"/>
          <w:u w:val="single"/>
        </w:rPr>
        <w:t>18</w:t>
      </w:r>
      <w:r w:rsidRPr="00F62A3B">
        <w:rPr>
          <w:rFonts w:ascii="Arial" w:hAnsi="Arial" w:cs="Arial"/>
          <w:bCs/>
          <w:sz w:val="24"/>
          <w:szCs w:val="28"/>
          <w:u w:val="single"/>
        </w:rPr>
        <w:t xml:space="preserve"> декабря 2018 г.</w:t>
      </w:r>
      <w:r w:rsidRPr="00F62A3B">
        <w:rPr>
          <w:rFonts w:ascii="Arial" w:hAnsi="Arial" w:cs="Arial"/>
          <w:bCs/>
          <w:sz w:val="24"/>
          <w:szCs w:val="28"/>
        </w:rPr>
        <w:t>_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</w:rPr>
      </w:pP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  <w:u w:val="single"/>
        </w:rPr>
      </w:pPr>
      <w:r w:rsidRPr="00F62A3B">
        <w:rPr>
          <w:rFonts w:ascii="Arial" w:hAnsi="Arial" w:cs="Arial"/>
          <w:bCs/>
          <w:sz w:val="24"/>
          <w:szCs w:val="28"/>
          <w:u w:val="single"/>
        </w:rPr>
        <w:t>Иркутская область Жигаловский район Усть-Илгинское сельское поселение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  <w:u w:val="single"/>
        </w:rPr>
      </w:pPr>
      <w:r>
        <w:rPr>
          <w:rFonts w:ascii="Arial" w:hAnsi="Arial" w:cs="Arial"/>
          <w:bCs/>
          <w:sz w:val="24"/>
          <w:szCs w:val="28"/>
          <w:u w:val="single"/>
        </w:rPr>
        <w:t>село Усть-Илга</w:t>
      </w:r>
    </w:p>
    <w:p w:rsidR="00623A81" w:rsidRDefault="00623A81" w:rsidP="00623A81"/>
    <w:p w:rsidR="00623A81" w:rsidRPr="00F62A3B" w:rsidRDefault="00623A81" w:rsidP="00623A81">
      <w:pPr>
        <w:pStyle w:val="a4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180" w:after="180"/>
        <w:jc w:val="both"/>
        <w:rPr>
          <w:rFonts w:ascii="Arial" w:hAnsi="Arial" w:cs="Arial"/>
          <w:sz w:val="24"/>
          <w:szCs w:val="20"/>
        </w:rPr>
      </w:pPr>
      <w:r w:rsidRPr="00F62A3B">
        <w:rPr>
          <w:rFonts w:ascii="Arial" w:hAnsi="Arial" w:cs="Arial"/>
          <w:sz w:val="24"/>
        </w:rPr>
        <w:t>Уточняемые реквизиты адреса, содержащиеся в Государственном адресном реестре:</w:t>
      </w:r>
    </w:p>
    <w:p w:rsidR="00623A81" w:rsidRDefault="00623A81" w:rsidP="00623A81">
      <w:pPr>
        <w:pStyle w:val="a4"/>
        <w:spacing w:before="180" w:after="180"/>
        <w:ind w:left="927"/>
        <w:jc w:val="both"/>
        <w:rPr>
          <w:sz w:val="16"/>
          <w:szCs w:val="16"/>
        </w:rPr>
      </w:pPr>
    </w:p>
    <w:tbl>
      <w:tblPr>
        <w:tblStyle w:val="a3"/>
        <w:tblW w:w="9606" w:type="dxa"/>
        <w:tblLook w:val="04A0"/>
      </w:tblPr>
      <w:tblGrid>
        <w:gridCol w:w="2376"/>
        <w:gridCol w:w="7230"/>
      </w:tblGrid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А. Наименование элемента планировочной структуры</w:t>
            </w:r>
          </w:p>
          <w:p w:rsidR="00623A81" w:rsidRPr="00F62A3B" w:rsidRDefault="00623A81" w:rsidP="00B9773C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</w:rPr>
            </w:pP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В. Наименование элемента улично-дорожной сети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CE6EBA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</w:rPr>
              <w:t>ул</w:t>
            </w:r>
            <w:r w:rsidR="00CE6EBA">
              <w:rPr>
                <w:rFonts w:ascii="Courier New" w:hAnsi="Courier New" w:cs="Courier New"/>
                <w:b/>
                <w:sz w:val="22"/>
              </w:rPr>
              <w:t>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</w:rPr>
              <w:t>Ленская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ind w:right="-108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С. Наименование идентификационного элемента объектов адресации (номерная часть адреса)</w:t>
            </w:r>
          </w:p>
          <w:p w:rsidR="00623A81" w:rsidRPr="00F62A3B" w:rsidRDefault="00623A81" w:rsidP="00B9773C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</w:tr>
      <w:tr w:rsidR="00623A81" w:rsidRPr="00F62A3B" w:rsidTr="00B9773C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3</w:t>
            </w:r>
          </w:p>
        </w:tc>
      </w:tr>
    </w:tbl>
    <w:p w:rsidR="00623A81" w:rsidRPr="00F62A3B" w:rsidRDefault="00623A81" w:rsidP="00623A81">
      <w:pPr>
        <w:pStyle w:val="a4"/>
        <w:numPr>
          <w:ilvl w:val="0"/>
          <w:numId w:val="4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rFonts w:ascii="Arial" w:hAnsi="Arial" w:cs="Arial"/>
          <w:sz w:val="24"/>
          <w:szCs w:val="20"/>
        </w:rPr>
      </w:pPr>
      <w:r w:rsidRPr="00F62A3B">
        <w:rPr>
          <w:rFonts w:ascii="Arial" w:hAnsi="Arial" w:cs="Arial"/>
          <w:sz w:val="24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3"/>
        <w:tblW w:w="9606" w:type="dxa"/>
        <w:tblLook w:val="04A0"/>
      </w:tblPr>
      <w:tblGrid>
        <w:gridCol w:w="2376"/>
        <w:gridCol w:w="7230"/>
      </w:tblGrid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А. Наименование элемента планировочной структуры</w:t>
            </w:r>
          </w:p>
          <w:p w:rsidR="00623A81" w:rsidRPr="00F62A3B" w:rsidRDefault="00623A81" w:rsidP="00B9773C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В. Наименование элемента улично-дорожной сети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</w:tr>
      <w:tr w:rsidR="00CE6EBA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1D16AB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1D16AB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</w:rPr>
              <w:t>Ленская</w:t>
            </w:r>
          </w:p>
        </w:tc>
      </w:tr>
      <w:tr w:rsidR="00CE6EBA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A" w:rsidRPr="00F62A3B" w:rsidRDefault="00CE6EBA" w:rsidP="00B9773C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CE6EBA" w:rsidRPr="00F62A3B" w:rsidRDefault="00CE6EBA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A" w:rsidRPr="00F62A3B" w:rsidRDefault="00CE6EBA" w:rsidP="00B9773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С. Наименование идентификационного элемента объектов адресации (номерная часть адреса)</w:t>
            </w:r>
          </w:p>
          <w:p w:rsidR="00CE6EBA" w:rsidRPr="00F62A3B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</w:tr>
      <w:tr w:rsidR="00CE6EBA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3</w:t>
            </w:r>
          </w:p>
        </w:tc>
      </w:tr>
    </w:tbl>
    <w:p w:rsidR="00623A81" w:rsidRDefault="00623A81" w:rsidP="00623A81">
      <w:pPr>
        <w:spacing w:after="180"/>
        <w:rPr>
          <w:sz w:val="20"/>
          <w:szCs w:val="20"/>
        </w:rPr>
      </w:pPr>
    </w:p>
    <w:p w:rsidR="00623A81" w:rsidRDefault="00623A81" w:rsidP="00623A81"/>
    <w:p w:rsidR="000D594B" w:rsidRDefault="000D594B" w:rsidP="00623A81">
      <w:pPr>
        <w:tabs>
          <w:tab w:val="left" w:pos="8610"/>
        </w:tabs>
        <w:jc w:val="right"/>
        <w:rPr>
          <w:rFonts w:ascii="Courier New" w:hAnsi="Courier New" w:cs="Courier New"/>
          <w:sz w:val="22"/>
          <w:lang w:eastAsia="en-US"/>
        </w:rPr>
      </w:pPr>
    </w:p>
    <w:p w:rsidR="00623A81" w:rsidRDefault="00623A81" w:rsidP="00623A81">
      <w:pPr>
        <w:tabs>
          <w:tab w:val="left" w:pos="8610"/>
        </w:tabs>
        <w:jc w:val="right"/>
        <w:rPr>
          <w:rFonts w:ascii="Courier New" w:hAnsi="Courier New" w:cs="Courier New"/>
          <w:sz w:val="22"/>
          <w:lang w:eastAsia="en-US"/>
        </w:rPr>
      </w:pPr>
      <w:r>
        <w:rPr>
          <w:rFonts w:ascii="Courier New" w:hAnsi="Courier New" w:cs="Courier New"/>
          <w:sz w:val="22"/>
          <w:lang w:eastAsia="en-US"/>
        </w:rPr>
        <w:br w:type="page"/>
      </w:r>
    </w:p>
    <w:p w:rsidR="00623A81" w:rsidRPr="00F62A3B" w:rsidRDefault="00623A81" w:rsidP="00623A81">
      <w:pPr>
        <w:tabs>
          <w:tab w:val="left" w:pos="8610"/>
        </w:tabs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lang w:eastAsia="en-US"/>
        </w:rPr>
        <w:t>4</w:t>
      </w:r>
    </w:p>
    <w:p w:rsidR="00623A81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t>к постановлению</w:t>
      </w:r>
      <w:r>
        <w:rPr>
          <w:rFonts w:ascii="Courier New" w:hAnsi="Courier New" w:cs="Courier New"/>
          <w:sz w:val="22"/>
          <w:lang w:eastAsia="en-US"/>
        </w:rPr>
        <w:t xml:space="preserve"> Администрации Усть-Илгинского </w:t>
      </w:r>
    </w:p>
    <w:p w:rsidR="00623A81" w:rsidRPr="00F62A3B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  <w:r>
        <w:rPr>
          <w:rFonts w:ascii="Courier New" w:hAnsi="Courier New" w:cs="Courier New"/>
          <w:sz w:val="22"/>
          <w:lang w:eastAsia="en-US"/>
        </w:rPr>
        <w:t>сельского поселения</w:t>
      </w:r>
    </w:p>
    <w:p w:rsidR="00623A81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  <w:r w:rsidRPr="00F62A3B">
        <w:rPr>
          <w:rFonts w:ascii="Courier New" w:hAnsi="Courier New" w:cs="Courier New"/>
          <w:sz w:val="22"/>
          <w:lang w:eastAsia="en-US"/>
        </w:rPr>
        <w:t xml:space="preserve">от </w:t>
      </w:r>
      <w:r>
        <w:rPr>
          <w:rFonts w:ascii="Courier New" w:hAnsi="Courier New" w:cs="Courier New"/>
          <w:sz w:val="22"/>
          <w:lang w:eastAsia="en-US"/>
        </w:rPr>
        <w:t>18.12.2018 г. № 3</w:t>
      </w:r>
      <w:r w:rsidRPr="00F62A3B">
        <w:rPr>
          <w:rFonts w:ascii="Courier New" w:hAnsi="Courier New" w:cs="Courier New"/>
          <w:sz w:val="22"/>
          <w:lang w:eastAsia="en-US"/>
        </w:rPr>
        <w:t>9-од</w:t>
      </w:r>
    </w:p>
    <w:p w:rsidR="00623A81" w:rsidRPr="00F62A3B" w:rsidRDefault="00623A81" w:rsidP="00623A81">
      <w:pPr>
        <w:jc w:val="right"/>
        <w:rPr>
          <w:rFonts w:ascii="Courier New" w:hAnsi="Courier New" w:cs="Courier New"/>
          <w:sz w:val="22"/>
          <w:lang w:eastAsia="en-US"/>
        </w:rPr>
      </w:pP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F62A3B">
        <w:rPr>
          <w:rFonts w:ascii="Arial" w:hAnsi="Arial" w:cs="Arial"/>
          <w:b/>
          <w:bCs/>
          <w:sz w:val="32"/>
          <w:szCs w:val="28"/>
        </w:rPr>
        <w:t>ОБ УТОЧНЕНИИ СВЕДЕНИЙ, СОДЕРЖАЩИХСЯ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F62A3B">
        <w:rPr>
          <w:rFonts w:ascii="Arial" w:hAnsi="Arial" w:cs="Arial"/>
          <w:b/>
          <w:bCs/>
          <w:sz w:val="32"/>
          <w:szCs w:val="28"/>
        </w:rPr>
        <w:t xml:space="preserve"> В ГОСУДАРСТВЕННОМ АДРЕСНОМ РЕЕСТРЕ 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</w:rPr>
      </w:pPr>
      <w:r w:rsidRPr="00F62A3B">
        <w:rPr>
          <w:rFonts w:ascii="Arial" w:hAnsi="Arial" w:cs="Arial"/>
          <w:bCs/>
          <w:sz w:val="24"/>
          <w:szCs w:val="28"/>
        </w:rPr>
        <w:t>№_</w:t>
      </w:r>
      <w:r w:rsidR="005A11C4">
        <w:rPr>
          <w:rFonts w:ascii="Arial" w:hAnsi="Arial" w:cs="Arial"/>
          <w:bCs/>
          <w:sz w:val="24"/>
          <w:szCs w:val="28"/>
          <w:u w:val="single"/>
        </w:rPr>
        <w:t>04</w:t>
      </w:r>
      <w:r w:rsidRPr="00F62A3B">
        <w:rPr>
          <w:rFonts w:ascii="Arial" w:hAnsi="Arial" w:cs="Arial"/>
          <w:bCs/>
          <w:sz w:val="24"/>
          <w:szCs w:val="28"/>
          <w:u w:val="single"/>
        </w:rPr>
        <w:t>-18</w:t>
      </w:r>
      <w:r w:rsidRPr="00F62A3B">
        <w:rPr>
          <w:rFonts w:ascii="Arial" w:hAnsi="Arial" w:cs="Arial"/>
          <w:bCs/>
          <w:sz w:val="24"/>
          <w:szCs w:val="28"/>
        </w:rPr>
        <w:t>_ от _</w:t>
      </w:r>
      <w:r w:rsidRPr="00F62A3B">
        <w:rPr>
          <w:rFonts w:ascii="Arial" w:hAnsi="Arial" w:cs="Arial"/>
          <w:bCs/>
          <w:sz w:val="24"/>
          <w:szCs w:val="28"/>
          <w:u w:val="single"/>
        </w:rPr>
        <w:t>17 декабря 2018 г.</w:t>
      </w:r>
      <w:r w:rsidRPr="00F62A3B">
        <w:rPr>
          <w:rFonts w:ascii="Arial" w:hAnsi="Arial" w:cs="Arial"/>
          <w:bCs/>
          <w:sz w:val="24"/>
          <w:szCs w:val="28"/>
        </w:rPr>
        <w:t>_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</w:rPr>
      </w:pP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  <w:u w:val="single"/>
        </w:rPr>
      </w:pPr>
      <w:r w:rsidRPr="00F62A3B">
        <w:rPr>
          <w:rFonts w:ascii="Arial" w:hAnsi="Arial" w:cs="Arial"/>
          <w:bCs/>
          <w:sz w:val="24"/>
          <w:szCs w:val="28"/>
          <w:u w:val="single"/>
        </w:rPr>
        <w:t>Иркутская область Жигаловский район Усть-Илгинское сельское поселение</w:t>
      </w:r>
    </w:p>
    <w:p w:rsidR="00623A81" w:rsidRPr="00F62A3B" w:rsidRDefault="00623A81" w:rsidP="00623A81">
      <w:pPr>
        <w:spacing w:line="276" w:lineRule="auto"/>
        <w:jc w:val="center"/>
        <w:rPr>
          <w:rFonts w:ascii="Arial" w:hAnsi="Arial" w:cs="Arial"/>
          <w:bCs/>
          <w:sz w:val="24"/>
          <w:szCs w:val="28"/>
          <w:u w:val="single"/>
        </w:rPr>
      </w:pPr>
      <w:r>
        <w:rPr>
          <w:rFonts w:ascii="Arial" w:hAnsi="Arial" w:cs="Arial"/>
          <w:bCs/>
          <w:sz w:val="24"/>
          <w:szCs w:val="28"/>
          <w:u w:val="single"/>
        </w:rPr>
        <w:t>село Усть-Илга</w:t>
      </w:r>
    </w:p>
    <w:p w:rsidR="00623A81" w:rsidRDefault="00623A81" w:rsidP="00623A81"/>
    <w:p w:rsidR="00623A81" w:rsidRPr="00F62A3B" w:rsidRDefault="00623A81" w:rsidP="00623A81">
      <w:pPr>
        <w:pStyle w:val="a4"/>
        <w:numPr>
          <w:ilvl w:val="0"/>
          <w:numId w:val="5"/>
        </w:numPr>
        <w:tabs>
          <w:tab w:val="left" w:pos="142"/>
        </w:tabs>
        <w:autoSpaceDE w:val="0"/>
        <w:autoSpaceDN w:val="0"/>
        <w:spacing w:before="180" w:after="180"/>
        <w:jc w:val="both"/>
        <w:rPr>
          <w:rFonts w:ascii="Arial" w:hAnsi="Arial" w:cs="Arial"/>
          <w:sz w:val="24"/>
          <w:szCs w:val="20"/>
        </w:rPr>
      </w:pPr>
      <w:r w:rsidRPr="00F62A3B">
        <w:rPr>
          <w:rFonts w:ascii="Arial" w:hAnsi="Arial" w:cs="Arial"/>
          <w:sz w:val="24"/>
        </w:rPr>
        <w:t>Уточняемые реквизиты адреса, содержащиеся в Государственном адресном реестре:</w:t>
      </w:r>
    </w:p>
    <w:p w:rsidR="00623A81" w:rsidRDefault="00623A81" w:rsidP="00623A81">
      <w:pPr>
        <w:pStyle w:val="a4"/>
        <w:spacing w:before="180" w:after="180"/>
        <w:ind w:left="927"/>
        <w:jc w:val="both"/>
        <w:rPr>
          <w:sz w:val="16"/>
          <w:szCs w:val="16"/>
        </w:rPr>
      </w:pPr>
    </w:p>
    <w:tbl>
      <w:tblPr>
        <w:tblStyle w:val="a3"/>
        <w:tblW w:w="9606" w:type="dxa"/>
        <w:tblLook w:val="04A0"/>
      </w:tblPr>
      <w:tblGrid>
        <w:gridCol w:w="2376"/>
        <w:gridCol w:w="7230"/>
      </w:tblGrid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А. Наименование элемента планировочной структуры</w:t>
            </w:r>
          </w:p>
          <w:p w:rsidR="00623A81" w:rsidRPr="00F62A3B" w:rsidRDefault="00623A81" w:rsidP="00B9773C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</w:rPr>
            </w:pP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В. Наименование элемента улично-дорожной сети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</w:rPr>
              <w:t>Ленская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ind w:right="-108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С. Наименование идентификационного элемента объектов адресации (номерная часть адреса)</w:t>
            </w:r>
          </w:p>
          <w:p w:rsidR="00623A81" w:rsidRPr="00F62A3B" w:rsidRDefault="00623A81" w:rsidP="00B9773C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есть в ГАР)</w:t>
            </w:r>
          </w:p>
        </w:tc>
      </w:tr>
      <w:tr w:rsidR="00623A81" w:rsidRPr="00F62A3B" w:rsidTr="00B9773C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4</w:t>
            </w:r>
          </w:p>
        </w:tc>
      </w:tr>
    </w:tbl>
    <w:p w:rsidR="00623A81" w:rsidRPr="00F62A3B" w:rsidRDefault="00623A81" w:rsidP="00623A81">
      <w:pPr>
        <w:pStyle w:val="a4"/>
        <w:numPr>
          <w:ilvl w:val="0"/>
          <w:numId w:val="5"/>
        </w:numPr>
        <w:tabs>
          <w:tab w:val="left" w:pos="142"/>
        </w:tabs>
        <w:autoSpaceDE w:val="0"/>
        <w:autoSpaceDN w:val="0"/>
        <w:spacing w:before="180" w:after="180"/>
        <w:ind w:left="0" w:firstLine="0"/>
        <w:jc w:val="both"/>
        <w:rPr>
          <w:rFonts w:ascii="Arial" w:hAnsi="Arial" w:cs="Arial"/>
          <w:sz w:val="24"/>
          <w:szCs w:val="20"/>
        </w:rPr>
      </w:pPr>
      <w:r w:rsidRPr="00F62A3B">
        <w:rPr>
          <w:rFonts w:ascii="Arial" w:hAnsi="Arial" w:cs="Arial"/>
          <w:sz w:val="24"/>
        </w:rPr>
        <w:t>Уточненные реквизиты адреса, необходимые для внесения изменений в Государственный адресный реестр:</w:t>
      </w:r>
    </w:p>
    <w:tbl>
      <w:tblPr>
        <w:tblStyle w:val="a3"/>
        <w:tblW w:w="9606" w:type="dxa"/>
        <w:tblLook w:val="04A0"/>
      </w:tblPr>
      <w:tblGrid>
        <w:gridCol w:w="2376"/>
        <w:gridCol w:w="7230"/>
      </w:tblGrid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А. Наименование элемента планировочной структуры</w:t>
            </w:r>
          </w:p>
          <w:p w:rsidR="00623A81" w:rsidRPr="00F62A3B" w:rsidRDefault="00623A81" w:rsidP="00B9773C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81" w:rsidRPr="00623A81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</w:p>
        </w:tc>
      </w:tr>
      <w:tr w:rsidR="00623A81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1" w:rsidRPr="00F62A3B" w:rsidRDefault="00623A81" w:rsidP="00B9773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В. Наименование элемента улично-дорожной сети</w:t>
            </w:r>
          </w:p>
          <w:p w:rsidR="00623A81" w:rsidRPr="00F62A3B" w:rsidRDefault="00623A81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</w:tr>
      <w:tr w:rsidR="00CE6EBA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F9780E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F9780E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623A81">
              <w:rPr>
                <w:rFonts w:ascii="Courier New" w:hAnsi="Courier New" w:cs="Courier New"/>
                <w:b/>
                <w:sz w:val="22"/>
              </w:rPr>
              <w:t>Ленская</w:t>
            </w:r>
          </w:p>
        </w:tc>
      </w:tr>
      <w:tr w:rsidR="00CE6EBA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A" w:rsidRPr="00F62A3B" w:rsidRDefault="00CE6EBA" w:rsidP="00B9773C">
            <w:pPr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Тип элемента</w:t>
            </w:r>
          </w:p>
          <w:p w:rsidR="00CE6EBA" w:rsidRPr="00F62A3B" w:rsidRDefault="00CE6EBA" w:rsidP="00B9773C">
            <w:pPr>
              <w:autoSpaceDE w:val="0"/>
              <w:autoSpaceDN w:val="0"/>
              <w:spacing w:after="120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BA" w:rsidRPr="00F62A3B" w:rsidRDefault="00CE6EBA" w:rsidP="00B9773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С. Наименование идентификационного элемента объектов адресации (номерная часть адреса)</w:t>
            </w:r>
          </w:p>
          <w:p w:rsidR="00CE6EBA" w:rsidRPr="00F62A3B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sz w:val="22"/>
              </w:rPr>
            </w:pPr>
            <w:r w:rsidRPr="00F62A3B">
              <w:rPr>
                <w:rFonts w:ascii="Courier New" w:hAnsi="Courier New" w:cs="Courier New"/>
                <w:sz w:val="22"/>
              </w:rPr>
              <w:t>(как должно быть в ГАР)</w:t>
            </w:r>
          </w:p>
        </w:tc>
      </w:tr>
      <w:tr w:rsidR="00CE6EBA" w:rsidRPr="00F62A3B" w:rsidTr="00B9773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BA" w:rsidRPr="00623A81" w:rsidRDefault="00CE6EBA" w:rsidP="00B9773C">
            <w:pPr>
              <w:autoSpaceDE w:val="0"/>
              <w:autoSpaceDN w:val="0"/>
              <w:spacing w:after="120"/>
              <w:jc w:val="center"/>
              <w:rPr>
                <w:rFonts w:ascii="Courier New" w:hAnsi="Courier New" w:cs="Courier New"/>
                <w:b/>
                <w:sz w:val="22"/>
              </w:rPr>
            </w:pPr>
            <w:r>
              <w:rPr>
                <w:rFonts w:ascii="Courier New" w:hAnsi="Courier New" w:cs="Courier New"/>
                <w:b/>
                <w:sz w:val="22"/>
              </w:rPr>
              <w:t>4</w:t>
            </w:r>
          </w:p>
        </w:tc>
      </w:tr>
    </w:tbl>
    <w:p w:rsidR="00623A81" w:rsidRDefault="00623A81" w:rsidP="00623A81">
      <w:pPr>
        <w:spacing w:after="180"/>
        <w:rPr>
          <w:sz w:val="20"/>
          <w:szCs w:val="20"/>
        </w:rPr>
      </w:pPr>
    </w:p>
    <w:p w:rsidR="00623A81" w:rsidRDefault="00623A81" w:rsidP="00623A81"/>
    <w:p w:rsidR="00BD26D7" w:rsidRDefault="00BD26D7"/>
    <w:sectPr w:rsidR="00BD26D7" w:rsidSect="0014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339" w:rsidRDefault="005C1339" w:rsidP="00A30731">
      <w:r>
        <w:separator/>
      </w:r>
    </w:p>
  </w:endnote>
  <w:endnote w:type="continuationSeparator" w:id="1">
    <w:p w:rsidR="005C1339" w:rsidRDefault="005C1339" w:rsidP="00A30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339" w:rsidRDefault="005C1339" w:rsidP="00A30731">
      <w:r>
        <w:separator/>
      </w:r>
    </w:p>
  </w:footnote>
  <w:footnote w:type="continuationSeparator" w:id="1">
    <w:p w:rsidR="005C1339" w:rsidRDefault="005C1339" w:rsidP="00A30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096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8921C2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E84D3D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C4A"/>
    <w:rsid w:val="000D594B"/>
    <w:rsid w:val="0014141C"/>
    <w:rsid w:val="002B1B49"/>
    <w:rsid w:val="004C7BA6"/>
    <w:rsid w:val="004D516B"/>
    <w:rsid w:val="004E7F53"/>
    <w:rsid w:val="00511C86"/>
    <w:rsid w:val="0052032F"/>
    <w:rsid w:val="005A11C4"/>
    <w:rsid w:val="005C1339"/>
    <w:rsid w:val="00623A81"/>
    <w:rsid w:val="00630E8B"/>
    <w:rsid w:val="00744B4C"/>
    <w:rsid w:val="008C1525"/>
    <w:rsid w:val="00997C8E"/>
    <w:rsid w:val="009A52B3"/>
    <w:rsid w:val="009B3656"/>
    <w:rsid w:val="00A30731"/>
    <w:rsid w:val="00B3758E"/>
    <w:rsid w:val="00BD26D7"/>
    <w:rsid w:val="00C668FB"/>
    <w:rsid w:val="00C82C4A"/>
    <w:rsid w:val="00CE6EBA"/>
    <w:rsid w:val="00D74227"/>
    <w:rsid w:val="00E35F76"/>
    <w:rsid w:val="00ED5462"/>
    <w:rsid w:val="00F6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73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30731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30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30731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62A3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97C8E"/>
    <w:rPr>
      <w:b/>
      <w:bCs/>
    </w:rPr>
  </w:style>
  <w:style w:type="character" w:customStyle="1" w:styleId="linkdashed1">
    <w:name w:val="link_dashed1"/>
    <w:basedOn w:val="a0"/>
    <w:rsid w:val="00997C8E"/>
    <w:rPr>
      <w:b w:val="0"/>
      <w:bCs w:val="0"/>
      <w:color w:val="0066B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73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A30731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307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30731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62A3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97C8E"/>
    <w:rPr>
      <w:b/>
      <w:bCs/>
    </w:rPr>
  </w:style>
  <w:style w:type="character" w:customStyle="1" w:styleId="linkdashed1">
    <w:name w:val="link_dashed1"/>
    <w:basedOn w:val="a0"/>
    <w:rsid w:val="00997C8E"/>
    <w:rPr>
      <w:b w:val="0"/>
      <w:bCs w:val="0"/>
      <w:color w:val="0066B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Redaktor</cp:lastModifiedBy>
  <cp:revision>2</cp:revision>
  <cp:lastPrinted>2018-12-19T07:28:00Z</cp:lastPrinted>
  <dcterms:created xsi:type="dcterms:W3CDTF">2019-01-21T10:30:00Z</dcterms:created>
  <dcterms:modified xsi:type="dcterms:W3CDTF">2019-01-21T10:30:00Z</dcterms:modified>
</cp:coreProperties>
</file>