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67" w:rsidRPr="005426AB" w:rsidRDefault="00380367" w:rsidP="0038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380367" w:rsidRPr="005426AB" w:rsidRDefault="00380367" w:rsidP="0038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количестве и характере обращений граждан, </w:t>
      </w:r>
    </w:p>
    <w:p w:rsidR="00380367" w:rsidRPr="005426AB" w:rsidRDefault="00380367" w:rsidP="0038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 201</w:t>
      </w:r>
      <w:r w:rsidR="0084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</w:p>
    <w:p w:rsidR="00380367" w:rsidRPr="005426AB" w:rsidRDefault="00380367" w:rsidP="0038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Усть-Илгинского сельского поселения</w:t>
      </w:r>
    </w:p>
    <w:p w:rsidR="00380367" w:rsidRDefault="00380367" w:rsidP="00380367"/>
    <w:p w:rsidR="00380367" w:rsidRDefault="00380367" w:rsidP="00380367">
      <w:r>
        <w:t>В 2017 года в Администрацию Усть-Илгинского сельского поселения поступило 89 обращений граждан.</w:t>
      </w:r>
    </w:p>
    <w:p w:rsidR="00380367" w:rsidRDefault="00380367" w:rsidP="00380367">
      <w:r>
        <w:t>Среди обращений наиболее актуальны вопросы:</w:t>
      </w:r>
    </w:p>
    <w:p w:rsidR="00380367" w:rsidRDefault="00380367" w:rsidP="00380367">
      <w:r>
        <w:t>•</w:t>
      </w:r>
      <w:r>
        <w:tab/>
        <w:t xml:space="preserve">по земельным вопросам – 24 (разъяснена последовательность оформления земельных участков, выданы справки, выписки из </w:t>
      </w:r>
      <w:proofErr w:type="spellStart"/>
      <w:r>
        <w:t>похозяйственных</w:t>
      </w:r>
      <w:proofErr w:type="spellEnd"/>
      <w:r>
        <w:t xml:space="preserve"> книг и акты регистрации адреса);</w:t>
      </w:r>
    </w:p>
    <w:p w:rsidR="00380367" w:rsidRDefault="00380367" w:rsidP="00380367">
      <w:r>
        <w:t>•</w:t>
      </w:r>
      <w:r>
        <w:tab/>
        <w:t xml:space="preserve">о </w:t>
      </w:r>
      <w:proofErr w:type="gramStart"/>
      <w:r>
        <w:t>земельном</w:t>
      </w:r>
      <w:proofErr w:type="gramEnd"/>
      <w:r>
        <w:t xml:space="preserve"> и имущественных налогах – 4 (разъяснено);</w:t>
      </w:r>
    </w:p>
    <w:p w:rsidR="00380367" w:rsidRDefault="00380367" w:rsidP="00380367">
      <w:r>
        <w:t>•</w:t>
      </w:r>
      <w:r>
        <w:tab/>
        <w:t>архивные справки – 1 (выписаны справки о заработной плате);</w:t>
      </w:r>
    </w:p>
    <w:p w:rsidR="00380367" w:rsidRDefault="00380367" w:rsidP="00380367">
      <w:r>
        <w:t>•</w:t>
      </w:r>
      <w:r>
        <w:tab/>
        <w:t>по соцобеспечению и социальной защите населения – 53 (проведена разъяснительная беседа и консультирование, выданы справка о составе семьи и направлены на консультацию уполномоченному специалисту);</w:t>
      </w:r>
    </w:p>
    <w:p w:rsidR="00380367" w:rsidRDefault="00380367" w:rsidP="00380367">
      <w:r>
        <w:t>•</w:t>
      </w:r>
      <w:r>
        <w:tab/>
        <w:t xml:space="preserve">дорожное хозяйство - 3 (приняты меры по зимней очистке дорог с. Усть-Илга и д. </w:t>
      </w:r>
      <w:proofErr w:type="spellStart"/>
      <w:r>
        <w:t>Грузновка</w:t>
      </w:r>
      <w:proofErr w:type="spellEnd"/>
      <w:r>
        <w:t>);</w:t>
      </w:r>
      <w:bookmarkStart w:id="0" w:name="_GoBack"/>
      <w:bookmarkEnd w:id="0"/>
    </w:p>
    <w:p w:rsidR="008B73BA" w:rsidRDefault="00380367" w:rsidP="00380367">
      <w:r>
        <w:t>•</w:t>
      </w:r>
      <w:r>
        <w:tab/>
        <w:t>иные услуги – 8.</w:t>
      </w:r>
    </w:p>
    <w:sectPr w:rsidR="008B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4"/>
    <w:rsid w:val="00380367"/>
    <w:rsid w:val="00830B54"/>
    <w:rsid w:val="00843136"/>
    <w:rsid w:val="008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2018-03-23T08:38:00Z</dcterms:created>
  <dcterms:modified xsi:type="dcterms:W3CDTF">2018-03-27T08:05:00Z</dcterms:modified>
</cp:coreProperties>
</file>